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CF" w:rsidRPr="00A05ACF" w:rsidRDefault="00A05ACF" w:rsidP="00A05A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CF" w:rsidRPr="00A05ACF" w:rsidRDefault="00A05ACF" w:rsidP="00A05AC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A05ACF">
        <w:rPr>
          <w:rFonts w:ascii="Times New Roman" w:hAnsi="Times New Roman" w:cs="Times New Roman"/>
          <w:sz w:val="28"/>
          <w:szCs w:val="28"/>
        </w:rPr>
        <w:t>Відбулось</w:t>
      </w:r>
      <w:proofErr w:type="spellEnd"/>
      <w:r w:rsidRPr="00A05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ACF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A05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AC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A05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ACF">
        <w:rPr>
          <w:rFonts w:ascii="Times New Roman" w:hAnsi="Times New Roman" w:cs="Times New Roman"/>
          <w:sz w:val="28"/>
          <w:szCs w:val="28"/>
        </w:rPr>
        <w:t>координаційної</w:t>
      </w:r>
      <w:proofErr w:type="spellEnd"/>
      <w:r w:rsidRPr="00A05ACF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A05AC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05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ACF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A05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ACF">
        <w:rPr>
          <w:rFonts w:ascii="Times New Roman" w:hAnsi="Times New Roman" w:cs="Times New Roman"/>
          <w:sz w:val="28"/>
          <w:szCs w:val="28"/>
        </w:rPr>
        <w:t>гендерної</w:t>
      </w:r>
      <w:proofErr w:type="spellEnd"/>
      <w:r w:rsidRPr="00A05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ACF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A05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ACF">
        <w:rPr>
          <w:rFonts w:ascii="Times New Roman" w:hAnsi="Times New Roman" w:cs="Times New Roman"/>
          <w:sz w:val="28"/>
          <w:szCs w:val="28"/>
        </w:rPr>
        <w:t>демографічного</w:t>
      </w:r>
      <w:proofErr w:type="spellEnd"/>
      <w:r w:rsidRPr="00A05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AC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05A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5ACF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A05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ACF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A05ACF">
        <w:rPr>
          <w:rFonts w:ascii="Times New Roman" w:hAnsi="Times New Roman" w:cs="Times New Roman"/>
          <w:sz w:val="28"/>
          <w:szCs w:val="28"/>
        </w:rPr>
        <w:t xml:space="preserve"> людьми</w:t>
      </w:r>
    </w:p>
    <w:bookmarkEnd w:id="0"/>
    <w:p w:rsidR="008514BC" w:rsidRDefault="00263D15" w:rsidP="00263D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263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листопада 2019 відбулось</w:t>
      </w:r>
      <w:r w:rsidRPr="00263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D1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263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D15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263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D15">
        <w:rPr>
          <w:rFonts w:ascii="Times New Roman" w:hAnsi="Times New Roman" w:cs="Times New Roman"/>
          <w:sz w:val="28"/>
          <w:szCs w:val="28"/>
        </w:rPr>
        <w:t>координаційної</w:t>
      </w:r>
      <w:proofErr w:type="spellEnd"/>
      <w:r w:rsidRPr="00263D15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263D1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63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сім’ї, </w:t>
      </w:r>
      <w:proofErr w:type="spellStart"/>
      <w:r w:rsidRPr="00263D15">
        <w:rPr>
          <w:rFonts w:ascii="Times New Roman" w:hAnsi="Times New Roman" w:cs="Times New Roman"/>
          <w:sz w:val="28"/>
          <w:szCs w:val="28"/>
        </w:rPr>
        <w:t>гендерної</w:t>
      </w:r>
      <w:proofErr w:type="spellEnd"/>
      <w:r w:rsidRPr="00263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рівності, демографічного розвитку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людьми, яке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очолила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Цовма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514BC" w:rsidRPr="008514BC">
        <w:rPr>
          <w:rFonts w:ascii="Times New Roman" w:hAnsi="Times New Roman" w:cs="Times New Roman"/>
          <w:sz w:val="28"/>
          <w:szCs w:val="28"/>
          <w:lang w:val="uk-UA"/>
        </w:rPr>
        <w:t xml:space="preserve">Вона  ознайомила  учасників з планом проведення засідання координаційної ради та зазначила, що торгівля людьми, домашнє насильство – є одними  із найважчих злочинів проти людини, тому необхідна системна і злагоджена робота усіх суб’єктів у </w:t>
      </w:r>
      <w:proofErr w:type="spellStart"/>
      <w:r w:rsidR="008514BC">
        <w:rPr>
          <w:rFonts w:ascii="Times New Roman" w:hAnsi="Times New Roman" w:cs="Times New Roman"/>
          <w:sz w:val="28"/>
          <w:szCs w:val="28"/>
          <w:lang w:val="uk-UA"/>
        </w:rPr>
        <w:t>Марківс</w:t>
      </w:r>
      <w:r w:rsidR="008514BC" w:rsidRPr="008514BC">
        <w:rPr>
          <w:rFonts w:ascii="Times New Roman" w:hAnsi="Times New Roman" w:cs="Times New Roman"/>
          <w:sz w:val="28"/>
          <w:szCs w:val="28"/>
          <w:lang w:val="uk-UA"/>
        </w:rPr>
        <w:t>ькому</w:t>
      </w:r>
      <w:proofErr w:type="spellEnd"/>
      <w:r w:rsidR="008514BC" w:rsidRPr="008514BC">
        <w:rPr>
          <w:rFonts w:ascii="Times New Roman" w:hAnsi="Times New Roman" w:cs="Times New Roman"/>
          <w:sz w:val="28"/>
          <w:szCs w:val="28"/>
          <w:lang w:val="uk-UA"/>
        </w:rPr>
        <w:t xml:space="preserve"> районі, які можуть та повинні протистояти цьому ганебному явищу, досягнути позитивного результату у боротьбі з цим.</w:t>
      </w:r>
    </w:p>
    <w:p w:rsidR="004B4325" w:rsidRDefault="00263D15" w:rsidP="00263D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D15">
        <w:rPr>
          <w:rFonts w:ascii="Times New Roman" w:hAnsi="Times New Roman" w:cs="Times New Roman"/>
          <w:sz w:val="28"/>
          <w:szCs w:val="28"/>
          <w:lang w:val="uk-UA"/>
        </w:rPr>
        <w:t>У засіданні взяли участь представники структурних підрозділів райдержадміністрації, правоохоронних органів, державних установ, служб, які займаються питаннями сімейної, гендерної політики, попередження насильства в сім’ї та протидії торгівлі людьми.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14BC" w:rsidRPr="00D14722" w:rsidRDefault="008514BC" w:rsidP="00D1472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4BC">
        <w:rPr>
          <w:rFonts w:ascii="Times New Roman" w:hAnsi="Times New Roman" w:cs="Times New Roman"/>
          <w:sz w:val="28"/>
          <w:szCs w:val="28"/>
          <w:lang w:val="uk-UA"/>
        </w:rPr>
        <w:t xml:space="preserve">В ході роботи засідання розглянули питання </w:t>
      </w:r>
      <w:r w:rsidR="00D14722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D14722" w:rsidRPr="00D14722">
        <w:rPr>
          <w:rFonts w:ascii="Times New Roman" w:hAnsi="Times New Roman" w:cs="Times New Roman"/>
          <w:sz w:val="28"/>
          <w:szCs w:val="28"/>
          <w:lang w:val="uk-UA"/>
        </w:rPr>
        <w:t>виділення кімнати/кімнат для тимчасового цілодобового перебування осіб, потерпілих від домашнього насильства та/або насильства за ознакою статі.</w:t>
      </w:r>
      <w:r w:rsidR="00D147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4BC">
        <w:rPr>
          <w:rFonts w:ascii="Times New Roman" w:hAnsi="Times New Roman" w:cs="Times New Roman"/>
          <w:sz w:val="28"/>
          <w:szCs w:val="28"/>
          <w:lang w:val="uk-UA"/>
        </w:rPr>
        <w:t>Дані сім’ї не залишаються поза увагою, фахівцями управління здійснюються обстеження з метою з’ясування обставин вчинення насильства. Жертви насильства направляються на консультації до психологів. Їм надають роз'яснювальну, психологічну допомогу.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4BC">
        <w:rPr>
          <w:rFonts w:ascii="Times New Roman" w:hAnsi="Times New Roman" w:cs="Times New Roman"/>
          <w:sz w:val="28"/>
          <w:szCs w:val="28"/>
          <w:lang w:val="uk-UA"/>
        </w:rPr>
        <w:t>Перешкоджає та ускладнює розв’язання проблеми виникнення насильства в сім’ї небажання розголошувати її поза межами родини, страх перед стороннім осудом. Подолати проблему можливо лише об’єднавши зусилля усіх соціальних партнерів: органів місцевого самоврядування, соціальних служб, освітніх та медичних закладів.</w:t>
      </w:r>
      <w:r w:rsidR="00D14722">
        <w:rPr>
          <w:rFonts w:ascii="Times New Roman" w:hAnsi="Times New Roman" w:cs="Times New Roman"/>
          <w:sz w:val="28"/>
          <w:szCs w:val="28"/>
          <w:lang w:val="uk-UA"/>
        </w:rPr>
        <w:t xml:space="preserve"> Другим питанням порядку денного було </w:t>
      </w:r>
      <w:r w:rsidR="00D14722" w:rsidRPr="00D14722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щорічної Всеукраїнської акції «16 днів проти насильства» в </w:t>
      </w:r>
      <w:proofErr w:type="spellStart"/>
      <w:r w:rsidR="00D14722" w:rsidRPr="00D14722">
        <w:rPr>
          <w:rFonts w:ascii="Times New Roman" w:hAnsi="Times New Roman" w:cs="Times New Roman"/>
          <w:sz w:val="28"/>
          <w:szCs w:val="28"/>
          <w:lang w:val="uk-UA"/>
        </w:rPr>
        <w:t>Марківському</w:t>
      </w:r>
      <w:proofErr w:type="spellEnd"/>
      <w:r w:rsidR="00D14722" w:rsidRPr="00D14722">
        <w:rPr>
          <w:rFonts w:ascii="Times New Roman" w:hAnsi="Times New Roman" w:cs="Times New Roman"/>
          <w:sz w:val="28"/>
          <w:szCs w:val="28"/>
          <w:lang w:val="uk-UA"/>
        </w:rPr>
        <w:t xml:space="preserve"> районі.</w:t>
      </w:r>
      <w:r w:rsidR="00D14722">
        <w:rPr>
          <w:rFonts w:ascii="Times New Roman" w:hAnsi="Times New Roman" w:cs="Times New Roman"/>
          <w:sz w:val="28"/>
          <w:szCs w:val="28"/>
          <w:lang w:val="uk-UA"/>
        </w:rPr>
        <w:t xml:space="preserve"> Як наголосила Олена Олександрівна, метою даної акції є насамперед: </w:t>
      </w:r>
      <w:r w:rsidR="00D14722" w:rsidRPr="00D14722">
        <w:rPr>
          <w:rFonts w:ascii="Times New Roman" w:hAnsi="Times New Roman" w:cs="Times New Roman"/>
          <w:sz w:val="28"/>
          <w:szCs w:val="28"/>
          <w:lang w:val="uk-UA"/>
        </w:rPr>
        <w:t>привернення уваги громадськості до актуальних питань щодо подолання та підвищення рівня обізнаності населення із зазначених проблем; активізація партнерського руху органів державної влади, державних закладів, установ та організацій різних форм власності щодо викорінення домашнього насильства;</w:t>
      </w:r>
      <w:r w:rsidR="00D147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4722" w:rsidRPr="00D14722">
        <w:rPr>
          <w:rFonts w:ascii="Times New Roman" w:hAnsi="Times New Roman" w:cs="Times New Roman"/>
          <w:sz w:val="28"/>
          <w:szCs w:val="28"/>
          <w:lang w:val="uk-UA"/>
        </w:rPr>
        <w:t>формування свідомості усіх верств населення щодо нетерпимого ставлення до насильства.</w:t>
      </w:r>
      <w:r w:rsidR="00D14722">
        <w:rPr>
          <w:rFonts w:ascii="Times New Roman" w:hAnsi="Times New Roman" w:cs="Times New Roman"/>
          <w:sz w:val="28"/>
          <w:szCs w:val="28"/>
          <w:lang w:val="uk-UA"/>
        </w:rPr>
        <w:t xml:space="preserve"> Тож, щ</w:t>
      </w:r>
      <w:r w:rsidR="00D14722" w:rsidRPr="00D14722">
        <w:rPr>
          <w:rFonts w:ascii="Times New Roman" w:hAnsi="Times New Roman" w:cs="Times New Roman"/>
          <w:sz w:val="28"/>
          <w:szCs w:val="28"/>
          <w:lang w:val="uk-UA"/>
        </w:rPr>
        <w:t xml:space="preserve">орічно, в рамках даної акції, в загальноосвітніх закладах району та </w:t>
      </w:r>
      <w:proofErr w:type="spellStart"/>
      <w:r w:rsidR="00D14722" w:rsidRPr="00D14722">
        <w:rPr>
          <w:rFonts w:ascii="Times New Roman" w:hAnsi="Times New Roman" w:cs="Times New Roman"/>
          <w:sz w:val="28"/>
          <w:szCs w:val="28"/>
          <w:lang w:val="uk-UA"/>
        </w:rPr>
        <w:t>Марківському</w:t>
      </w:r>
      <w:proofErr w:type="spellEnd"/>
      <w:r w:rsidR="00D14722" w:rsidRPr="00D14722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професійному аграрному ліцеї структурними підрозділами райдержадміністрації спільно з </w:t>
      </w:r>
      <w:proofErr w:type="spellStart"/>
      <w:r w:rsidR="00D14722" w:rsidRPr="00D14722">
        <w:rPr>
          <w:rFonts w:ascii="Times New Roman" w:hAnsi="Times New Roman" w:cs="Times New Roman"/>
          <w:sz w:val="28"/>
          <w:szCs w:val="28"/>
          <w:lang w:val="uk-UA"/>
        </w:rPr>
        <w:t>Марківським</w:t>
      </w:r>
      <w:proofErr w:type="spellEnd"/>
      <w:r w:rsidR="00D14722" w:rsidRPr="00D14722">
        <w:rPr>
          <w:rFonts w:ascii="Times New Roman" w:hAnsi="Times New Roman" w:cs="Times New Roman"/>
          <w:sz w:val="28"/>
          <w:szCs w:val="28"/>
          <w:lang w:val="uk-UA"/>
        </w:rPr>
        <w:t xml:space="preserve"> ВП ГУНП в Луганській області проводяться тематичні лекції та виховні заходи.</w:t>
      </w:r>
      <w:r w:rsidR="00D14722">
        <w:rPr>
          <w:rFonts w:ascii="Times New Roman" w:hAnsi="Times New Roman" w:cs="Times New Roman"/>
          <w:sz w:val="28"/>
          <w:szCs w:val="28"/>
          <w:lang w:val="uk-UA"/>
        </w:rPr>
        <w:t xml:space="preserve"> З приводу цього питання присутні охоче долучилися до жвавого обговорення з цього приводу.</w:t>
      </w:r>
    </w:p>
    <w:p w:rsidR="00656CF0" w:rsidRPr="00263D15" w:rsidRDefault="00656CF0" w:rsidP="00263D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CF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результатами розглянутих питань на засіданні визначено, що необхідно продовжити </w:t>
      </w:r>
      <w:r w:rsidR="00D14722">
        <w:rPr>
          <w:rFonts w:ascii="Times New Roman" w:hAnsi="Times New Roman" w:cs="Times New Roman"/>
          <w:sz w:val="28"/>
          <w:szCs w:val="28"/>
          <w:lang w:val="uk-UA"/>
        </w:rPr>
        <w:t>подальшу роботу з цього питання</w:t>
      </w:r>
      <w:r w:rsidRPr="00656CF0">
        <w:rPr>
          <w:rFonts w:ascii="Times New Roman" w:hAnsi="Times New Roman" w:cs="Times New Roman"/>
          <w:sz w:val="28"/>
          <w:szCs w:val="28"/>
          <w:lang w:val="uk-UA"/>
        </w:rPr>
        <w:t xml:space="preserve"> шляхом реалізації інформаційних, освітніх, правових, соціально-економічних та інших  необхідних заходів.</w:t>
      </w:r>
    </w:p>
    <w:sectPr w:rsidR="00656CF0" w:rsidRPr="0026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15"/>
    <w:rsid w:val="00263D15"/>
    <w:rsid w:val="004B4325"/>
    <w:rsid w:val="00656CF0"/>
    <w:rsid w:val="008514BC"/>
    <w:rsid w:val="00A05ACF"/>
    <w:rsid w:val="00AB55FF"/>
    <w:rsid w:val="00D1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BE28"/>
  <w15:chartTrackingRefBased/>
  <w15:docId w15:val="{86FEB3F9-0F01-4667-823F-45160C71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2019-11-11T13:49:00Z</dcterms:created>
  <dcterms:modified xsi:type="dcterms:W3CDTF">2019-11-13T08:24:00Z</dcterms:modified>
</cp:coreProperties>
</file>