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A78" w:rsidRDefault="00CF2A78" w:rsidP="00CF2A78">
      <w:bookmarkStart w:id="0" w:name="_GoBack"/>
      <w:proofErr w:type="spellStart"/>
      <w:r>
        <w:t>Агломерація</w:t>
      </w:r>
      <w:proofErr w:type="spellEnd"/>
      <w:r>
        <w:t xml:space="preserve"> і </w:t>
      </w:r>
      <w:proofErr w:type="spellStart"/>
      <w:r>
        <w:t>міжмуніципальне</w:t>
      </w:r>
      <w:proofErr w:type="spellEnd"/>
      <w:r>
        <w:t xml:space="preserve"> </w:t>
      </w:r>
      <w:proofErr w:type="spellStart"/>
      <w:r>
        <w:t>співробітництво</w:t>
      </w:r>
      <w:proofErr w:type="spellEnd"/>
      <w:r>
        <w:t xml:space="preserve">: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одне</w:t>
      </w:r>
      <w:proofErr w:type="spellEnd"/>
      <w:r>
        <w:t xml:space="preserve"> не </w:t>
      </w:r>
      <w:proofErr w:type="spellStart"/>
      <w:r>
        <w:t>заперечує</w:t>
      </w:r>
      <w:proofErr w:type="spellEnd"/>
      <w:r>
        <w:t xml:space="preserve"> </w:t>
      </w:r>
      <w:proofErr w:type="spellStart"/>
      <w:r>
        <w:t>інше</w:t>
      </w:r>
      <w:proofErr w:type="spellEnd"/>
    </w:p>
    <w:bookmarkEnd w:id="0"/>
    <w:p w:rsidR="00CF2A78" w:rsidRDefault="00CF2A78" w:rsidP="00CF2A78">
      <w:r>
        <w:t xml:space="preserve">Автор: Любомир </w:t>
      </w:r>
      <w:proofErr w:type="spellStart"/>
      <w:r>
        <w:t>Зубач</w:t>
      </w:r>
      <w:proofErr w:type="spellEnd"/>
      <w:r>
        <w:t xml:space="preserve">, </w:t>
      </w:r>
      <w:proofErr w:type="spellStart"/>
      <w:r>
        <w:t>народний</w:t>
      </w:r>
      <w:proofErr w:type="spellEnd"/>
      <w:r>
        <w:t xml:space="preserve"> депутат </w:t>
      </w:r>
      <w:proofErr w:type="spellStart"/>
      <w:r>
        <w:t>України</w:t>
      </w:r>
      <w:proofErr w:type="spellEnd"/>
    </w:p>
    <w:p w:rsidR="00CF2A78" w:rsidRDefault="00CF2A78" w:rsidP="00CF2A78"/>
    <w:p w:rsidR="00CF2A78" w:rsidRDefault="00CF2A78" w:rsidP="00CF2A78">
      <w:r>
        <w:t xml:space="preserve">Частенько чую: </w:t>
      </w:r>
      <w:proofErr w:type="spellStart"/>
      <w:r>
        <w:t>навіщо</w:t>
      </w:r>
      <w:proofErr w:type="spellEnd"/>
      <w:r>
        <w:t xml:space="preserve"> нам </w:t>
      </w:r>
      <w:proofErr w:type="spellStart"/>
      <w:r>
        <w:t>вигадувати</w:t>
      </w:r>
      <w:proofErr w:type="spellEnd"/>
      <w:r>
        <w:t xml:space="preserve"> </w:t>
      </w:r>
      <w:proofErr w:type="spellStart"/>
      <w:r>
        <w:t>якісь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співпраць</w:t>
      </w:r>
      <w:proofErr w:type="spellEnd"/>
      <w:r>
        <w:t xml:space="preserve"> громад, </w:t>
      </w:r>
      <w:proofErr w:type="spellStart"/>
      <w:r>
        <w:t>якщо</w:t>
      </w:r>
      <w:proofErr w:type="spellEnd"/>
      <w:r>
        <w:t xml:space="preserve"> є, </w:t>
      </w:r>
      <w:proofErr w:type="gramStart"/>
      <w:r>
        <w:t>до прикладу</w:t>
      </w:r>
      <w:proofErr w:type="gramEnd"/>
      <w:r>
        <w:t xml:space="preserve">, </w:t>
      </w:r>
      <w:proofErr w:type="spellStart"/>
      <w:r>
        <w:t>міжмуніципальне</w:t>
      </w:r>
      <w:proofErr w:type="spellEnd"/>
      <w:r>
        <w:t xml:space="preserve"> </w:t>
      </w:r>
      <w:proofErr w:type="spellStart"/>
      <w:r>
        <w:t>співробітництво</w:t>
      </w:r>
      <w:proofErr w:type="spellEnd"/>
      <w:r>
        <w:t xml:space="preserve"> (ММС)? І </w:t>
      </w:r>
      <w:proofErr w:type="spellStart"/>
      <w:r>
        <w:t>зазвичай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постає</w:t>
      </w:r>
      <w:proofErr w:type="spellEnd"/>
      <w:r>
        <w:t xml:space="preserve">, коли </w:t>
      </w:r>
      <w:proofErr w:type="spellStart"/>
      <w:r>
        <w:t>мова</w:t>
      </w:r>
      <w:proofErr w:type="spellEnd"/>
      <w:r>
        <w:t xml:space="preserve"> заходить про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явище</w:t>
      </w:r>
      <w:proofErr w:type="spellEnd"/>
      <w:r>
        <w:t xml:space="preserve">, як </w:t>
      </w:r>
      <w:proofErr w:type="spellStart"/>
      <w:r>
        <w:t>агломерація</w:t>
      </w:r>
      <w:proofErr w:type="spellEnd"/>
      <w:r>
        <w:t xml:space="preserve">. А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частіше</w:t>
      </w:r>
      <w:proofErr w:type="spellEnd"/>
      <w:r>
        <w:t xml:space="preserve"> – коли </w:t>
      </w:r>
      <w:proofErr w:type="spellStart"/>
      <w:r>
        <w:t>йдеться</w:t>
      </w:r>
      <w:proofErr w:type="spellEnd"/>
      <w:r>
        <w:t xml:space="preserve"> про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агломерації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. Особливо -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обговорення</w:t>
      </w:r>
      <w:proofErr w:type="spellEnd"/>
      <w:r>
        <w:t xml:space="preserve"> проекту закону «Про </w:t>
      </w:r>
      <w:proofErr w:type="spellStart"/>
      <w:r>
        <w:t>міські</w:t>
      </w:r>
      <w:proofErr w:type="spellEnd"/>
      <w:r>
        <w:t xml:space="preserve"> </w:t>
      </w:r>
      <w:proofErr w:type="spellStart"/>
      <w:r>
        <w:t>агломерації</w:t>
      </w:r>
      <w:proofErr w:type="spellEnd"/>
      <w:r>
        <w:t xml:space="preserve">». </w:t>
      </w:r>
      <w:proofErr w:type="spellStart"/>
      <w:r>
        <w:t>Він</w:t>
      </w:r>
      <w:proofErr w:type="spellEnd"/>
      <w:r>
        <w:t xml:space="preserve">, до </w:t>
      </w:r>
      <w:proofErr w:type="spellStart"/>
      <w:r>
        <w:t>речі</w:t>
      </w:r>
      <w:proofErr w:type="spellEnd"/>
      <w:r>
        <w:t xml:space="preserve">,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схвалення</w:t>
      </w:r>
      <w:proofErr w:type="spellEnd"/>
      <w:r>
        <w:t xml:space="preserve"> </w:t>
      </w:r>
      <w:proofErr w:type="spellStart"/>
      <w:r>
        <w:t>профільного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</w:t>
      </w:r>
      <w:proofErr w:type="spellStart"/>
      <w:r>
        <w:t>Верховній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 xml:space="preserve">, але </w:t>
      </w:r>
      <w:proofErr w:type="spellStart"/>
      <w:r>
        <w:t>ніяк</w:t>
      </w:r>
      <w:proofErr w:type="spellEnd"/>
      <w:r>
        <w:t xml:space="preserve"> не </w:t>
      </w:r>
      <w:proofErr w:type="spellStart"/>
      <w:r>
        <w:t>дійде</w:t>
      </w:r>
      <w:proofErr w:type="spellEnd"/>
      <w:r>
        <w:t xml:space="preserve"> до </w:t>
      </w:r>
      <w:proofErr w:type="spellStart"/>
      <w:r>
        <w:t>розгляду</w:t>
      </w:r>
      <w:proofErr w:type="spellEnd"/>
      <w:r>
        <w:t xml:space="preserve">. </w:t>
      </w:r>
      <w:proofErr w:type="spellStart"/>
      <w:r>
        <w:t>Хоча</w:t>
      </w:r>
      <w:proofErr w:type="spellEnd"/>
      <w:r>
        <w:t xml:space="preserve"> </w:t>
      </w:r>
      <w:proofErr w:type="spellStart"/>
      <w:r>
        <w:t>цілий</w:t>
      </w:r>
      <w:proofErr w:type="spellEnd"/>
      <w:r>
        <w:t xml:space="preserve"> </w:t>
      </w:r>
      <w:proofErr w:type="spellStart"/>
      <w:r>
        <w:t>прогресивний</w:t>
      </w:r>
      <w:proofErr w:type="spellEnd"/>
      <w:r>
        <w:t xml:space="preserve"> </w:t>
      </w:r>
      <w:proofErr w:type="spellStart"/>
      <w:r>
        <w:t>світ</w:t>
      </w:r>
      <w:proofErr w:type="spellEnd"/>
      <w:r>
        <w:t xml:space="preserve"> </w:t>
      </w:r>
      <w:proofErr w:type="spellStart"/>
      <w:r>
        <w:t>довів</w:t>
      </w:r>
      <w:proofErr w:type="spellEnd"/>
      <w:r>
        <w:t xml:space="preserve">: без </w:t>
      </w:r>
      <w:proofErr w:type="spellStart"/>
      <w:r>
        <w:t>агломерацій</w:t>
      </w:r>
      <w:proofErr w:type="spellEnd"/>
      <w:r>
        <w:t xml:space="preserve"> не </w:t>
      </w:r>
      <w:proofErr w:type="spellStart"/>
      <w:r>
        <w:t>можливий</w:t>
      </w:r>
      <w:proofErr w:type="spellEnd"/>
      <w:r>
        <w:t xml:space="preserve"> </w:t>
      </w:r>
      <w:proofErr w:type="spellStart"/>
      <w:r>
        <w:t>стрімкий</w:t>
      </w:r>
      <w:proofErr w:type="spellEnd"/>
      <w:r>
        <w:t xml:space="preserve"> </w:t>
      </w:r>
      <w:proofErr w:type="spellStart"/>
      <w:r>
        <w:t>економічний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>.</w:t>
      </w:r>
    </w:p>
    <w:p w:rsidR="00CF2A78" w:rsidRDefault="00CF2A78" w:rsidP="00CF2A78"/>
    <w:p w:rsidR="00CF2A78" w:rsidRDefault="00CF2A78" w:rsidP="00CF2A78">
      <w:r>
        <w:t xml:space="preserve">ММС – хороший вид </w:t>
      </w:r>
      <w:proofErr w:type="spellStart"/>
      <w:r>
        <w:t>співпраці</w:t>
      </w:r>
      <w:proofErr w:type="spellEnd"/>
      <w:r>
        <w:t xml:space="preserve"> громад, але </w:t>
      </w:r>
      <w:proofErr w:type="spellStart"/>
      <w:r>
        <w:t>він</w:t>
      </w:r>
      <w:proofErr w:type="spellEnd"/>
      <w:r>
        <w:t xml:space="preserve"> точно не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замінити</w:t>
      </w:r>
      <w:proofErr w:type="spellEnd"/>
      <w:r>
        <w:t xml:space="preserve"> </w:t>
      </w:r>
      <w:proofErr w:type="spellStart"/>
      <w:r>
        <w:t>агломерації</w:t>
      </w:r>
      <w:proofErr w:type="spellEnd"/>
      <w:r>
        <w:t xml:space="preserve">. І ось </w:t>
      </w:r>
      <w:proofErr w:type="spellStart"/>
      <w:r>
        <w:t>декілька</w:t>
      </w:r>
      <w:proofErr w:type="spellEnd"/>
      <w:r>
        <w:t xml:space="preserve"> </w:t>
      </w:r>
      <w:proofErr w:type="spellStart"/>
      <w:r>
        <w:t>аргументів</w:t>
      </w:r>
      <w:proofErr w:type="spellEnd"/>
      <w:r>
        <w:t xml:space="preserve"> </w:t>
      </w:r>
      <w:proofErr w:type="spellStart"/>
      <w:r>
        <w:t>чому</w:t>
      </w:r>
      <w:proofErr w:type="spellEnd"/>
      <w:r>
        <w:t>:</w:t>
      </w:r>
    </w:p>
    <w:p w:rsidR="00CF2A78" w:rsidRDefault="00CF2A78" w:rsidP="00CF2A78"/>
    <w:p w:rsidR="00CF2A78" w:rsidRDefault="00CF2A78" w:rsidP="00CF2A78">
      <w:r>
        <w:t xml:space="preserve">Абсолютного </w:t>
      </w:r>
      <w:proofErr w:type="spellStart"/>
      <w:r>
        <w:t>різний</w:t>
      </w:r>
      <w:proofErr w:type="spellEnd"/>
      <w:r>
        <w:t xml:space="preserve"> масштаб </w:t>
      </w:r>
      <w:proofErr w:type="spellStart"/>
      <w:r>
        <w:t>суб’єктів</w:t>
      </w:r>
      <w:proofErr w:type="spellEnd"/>
      <w:r>
        <w:t xml:space="preserve"> </w:t>
      </w:r>
      <w:proofErr w:type="spellStart"/>
      <w:r>
        <w:t>потенційної</w:t>
      </w:r>
      <w:proofErr w:type="spellEnd"/>
      <w:r>
        <w:t xml:space="preserve"> </w:t>
      </w:r>
      <w:proofErr w:type="spellStart"/>
      <w:r>
        <w:t>агломерації</w:t>
      </w:r>
      <w:proofErr w:type="spellEnd"/>
      <w:r>
        <w:t xml:space="preserve">. Коли ми говоримо про </w:t>
      </w:r>
      <w:proofErr w:type="spellStart"/>
      <w:r>
        <w:t>велике</w:t>
      </w:r>
      <w:proofErr w:type="spellEnd"/>
      <w:r>
        <w:t xml:space="preserve"> </w:t>
      </w:r>
      <w:proofErr w:type="spellStart"/>
      <w:r>
        <w:t>місто</w:t>
      </w:r>
      <w:proofErr w:type="spellEnd"/>
      <w:r>
        <w:t xml:space="preserve"> і </w:t>
      </w:r>
      <w:proofErr w:type="spellStart"/>
      <w:r>
        <w:t>прилеглі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вони </w:t>
      </w:r>
      <w:proofErr w:type="spellStart"/>
      <w:r>
        <w:t>зазвичай</w:t>
      </w:r>
      <w:proofErr w:type="spellEnd"/>
      <w:r>
        <w:t xml:space="preserve"> </w:t>
      </w:r>
      <w:proofErr w:type="spellStart"/>
      <w:r>
        <w:t>зовсім</w:t>
      </w:r>
      <w:proofErr w:type="spellEnd"/>
      <w:r>
        <w:t xml:space="preserve"> </w:t>
      </w:r>
      <w:proofErr w:type="spellStart"/>
      <w:r>
        <w:t>різного</w:t>
      </w:r>
      <w:proofErr w:type="spellEnd"/>
      <w:r>
        <w:t xml:space="preserve"> масштабу. Природа </w:t>
      </w:r>
      <w:proofErr w:type="spellStart"/>
      <w:r>
        <w:t>міжмуніципального</w:t>
      </w:r>
      <w:proofErr w:type="spellEnd"/>
      <w:r>
        <w:t xml:space="preserve"> </w:t>
      </w:r>
      <w:proofErr w:type="spellStart"/>
      <w:r>
        <w:t>співробітництва</w:t>
      </w:r>
      <w:proofErr w:type="spellEnd"/>
      <w:r>
        <w:t xml:space="preserve"> </w:t>
      </w:r>
      <w:proofErr w:type="spellStart"/>
      <w:r>
        <w:t>полягає</w:t>
      </w:r>
      <w:proofErr w:type="spellEnd"/>
      <w:r>
        <w:t xml:space="preserve"> в тому,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суб’єкти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бути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вагової</w:t>
      </w:r>
      <w:proofErr w:type="spellEnd"/>
      <w:r>
        <w:t xml:space="preserve"> </w:t>
      </w:r>
      <w:proofErr w:type="spellStart"/>
      <w:r>
        <w:t>категорії</w:t>
      </w:r>
      <w:proofErr w:type="spellEnd"/>
      <w:r>
        <w:t xml:space="preserve">. І </w:t>
      </w:r>
      <w:proofErr w:type="spellStart"/>
      <w:r>
        <w:t>їхні</w:t>
      </w:r>
      <w:proofErr w:type="spellEnd"/>
      <w:r>
        <w:t xml:space="preserve"> </w:t>
      </w:r>
      <w:proofErr w:type="spellStart"/>
      <w:r>
        <w:t>зусилля</w:t>
      </w:r>
      <w:proofErr w:type="spellEnd"/>
      <w:r>
        <w:t xml:space="preserve"> </w:t>
      </w:r>
      <w:proofErr w:type="spellStart"/>
      <w:r>
        <w:t>спрямовані</w:t>
      </w:r>
      <w:proofErr w:type="spellEnd"/>
      <w:r>
        <w:t xml:space="preserve"> на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конкретних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, </w:t>
      </w:r>
      <w:proofErr w:type="spellStart"/>
      <w:r>
        <w:t>конкурентних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: </w:t>
      </w:r>
      <w:proofErr w:type="spellStart"/>
      <w:r>
        <w:t>організувати</w:t>
      </w:r>
      <w:proofErr w:type="spellEnd"/>
      <w:r>
        <w:t xml:space="preserve"> </w:t>
      </w:r>
      <w:proofErr w:type="spellStart"/>
      <w:r>
        <w:t>пожежну</w:t>
      </w:r>
      <w:proofErr w:type="spellEnd"/>
      <w:r>
        <w:t xml:space="preserve"> службу, </w:t>
      </w:r>
      <w:proofErr w:type="spellStart"/>
      <w:r>
        <w:t>вивезти</w:t>
      </w:r>
      <w:proofErr w:type="spellEnd"/>
      <w:r>
        <w:t xml:space="preserve"> </w:t>
      </w:r>
      <w:proofErr w:type="spellStart"/>
      <w:r>
        <w:t>сміття</w:t>
      </w:r>
      <w:proofErr w:type="spellEnd"/>
      <w:r>
        <w:t xml:space="preserve">. Для </w:t>
      </w:r>
      <w:proofErr w:type="spellStart"/>
      <w:r>
        <w:t>агломерації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набагато</w:t>
      </w:r>
      <w:proofErr w:type="spellEnd"/>
      <w:r>
        <w:t xml:space="preserve"> </w:t>
      </w:r>
      <w:proofErr w:type="spellStart"/>
      <w:r>
        <w:t>глобальніші</w:t>
      </w:r>
      <w:proofErr w:type="spellEnd"/>
      <w:r>
        <w:t xml:space="preserve"> – </w:t>
      </w:r>
      <w:proofErr w:type="spellStart"/>
      <w:r>
        <w:t>синхронізувати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великого </w:t>
      </w:r>
      <w:proofErr w:type="spellStart"/>
      <w:r>
        <w:t>міста</w:t>
      </w:r>
      <w:proofErr w:type="spellEnd"/>
      <w:r>
        <w:t xml:space="preserve"> з </w:t>
      </w:r>
      <w:proofErr w:type="spellStart"/>
      <w:r>
        <w:t>навколишніми</w:t>
      </w:r>
      <w:proofErr w:type="spellEnd"/>
      <w:r>
        <w:t xml:space="preserve"> громадами, а не </w:t>
      </w:r>
      <w:proofErr w:type="spellStart"/>
      <w:r>
        <w:t>вирішувати</w:t>
      </w:r>
      <w:proofErr w:type="spellEnd"/>
      <w:r>
        <w:t xml:space="preserve"> </w:t>
      </w:r>
      <w:proofErr w:type="spellStart"/>
      <w:r>
        <w:t>точкові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. І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ключове</w:t>
      </w:r>
      <w:proofErr w:type="spellEnd"/>
      <w:r>
        <w:t>.</w:t>
      </w:r>
    </w:p>
    <w:p w:rsidR="00CF2A78" w:rsidRDefault="00CF2A78" w:rsidP="00CF2A78">
      <w:proofErr w:type="spellStart"/>
      <w:r>
        <w:t>Відсутній</w:t>
      </w:r>
      <w:proofErr w:type="spellEnd"/>
      <w:r>
        <w:t xml:space="preserve"> </w:t>
      </w:r>
      <w:proofErr w:type="spellStart"/>
      <w:r>
        <w:t>механізм</w:t>
      </w:r>
      <w:proofErr w:type="spellEnd"/>
      <w:r>
        <w:t xml:space="preserve"> паритетного </w:t>
      </w:r>
      <w:proofErr w:type="spellStart"/>
      <w:r>
        <w:t>управління</w:t>
      </w:r>
      <w:proofErr w:type="spellEnd"/>
      <w:r>
        <w:t xml:space="preserve"> коштами і </w:t>
      </w:r>
      <w:proofErr w:type="spellStart"/>
      <w:r>
        <w:t>майном</w:t>
      </w:r>
      <w:proofErr w:type="spellEnd"/>
      <w:r>
        <w:t xml:space="preserve">. Коли </w:t>
      </w:r>
      <w:proofErr w:type="gramStart"/>
      <w:r>
        <w:t>у рамках</w:t>
      </w:r>
      <w:proofErr w:type="gramEnd"/>
      <w:r>
        <w:t xml:space="preserve"> ММС </w:t>
      </w:r>
      <w:proofErr w:type="spellStart"/>
      <w:r>
        <w:t>реалізовується</w:t>
      </w:r>
      <w:proofErr w:type="spellEnd"/>
      <w:r>
        <w:t xml:space="preserve"> </w:t>
      </w:r>
      <w:proofErr w:type="spellStart"/>
      <w:r>
        <w:t>певний</w:t>
      </w:r>
      <w:proofErr w:type="spellEnd"/>
      <w:r>
        <w:t xml:space="preserve"> проект, то в </w:t>
      </w:r>
      <w:proofErr w:type="spellStart"/>
      <w:r>
        <w:t>підсумку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передаються</w:t>
      </w:r>
      <w:proofErr w:type="spellEnd"/>
      <w:r>
        <w:t xml:space="preserve"> одному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суб’єктів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витрачає</w:t>
      </w:r>
      <w:proofErr w:type="spellEnd"/>
      <w:r>
        <w:t xml:space="preserve"> на </w:t>
      </w:r>
      <w:proofErr w:type="spellStart"/>
      <w:r>
        <w:t>спільні</w:t>
      </w:r>
      <w:proofErr w:type="spellEnd"/>
      <w:r>
        <w:t xml:space="preserve"> </w:t>
      </w:r>
      <w:proofErr w:type="spellStart"/>
      <w:r>
        <w:t>зусилля</w:t>
      </w:r>
      <w:proofErr w:type="spellEnd"/>
      <w:r>
        <w:t xml:space="preserve">, але вони </w:t>
      </w:r>
      <w:proofErr w:type="spellStart"/>
      <w:r>
        <w:t>перебувають</w:t>
      </w:r>
      <w:proofErr w:type="spellEnd"/>
      <w:r>
        <w:t xml:space="preserve"> у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розпорядженні</w:t>
      </w:r>
      <w:proofErr w:type="spellEnd"/>
      <w:r>
        <w:t xml:space="preserve"> та на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балансі</w:t>
      </w:r>
      <w:proofErr w:type="spellEnd"/>
      <w:r>
        <w:t xml:space="preserve">.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агломерацій</w:t>
      </w:r>
      <w:proofErr w:type="spellEnd"/>
      <w:r>
        <w:t xml:space="preserve"> </w:t>
      </w:r>
      <w:proofErr w:type="spellStart"/>
      <w:r>
        <w:t>плануємо</w:t>
      </w:r>
      <w:proofErr w:type="spellEnd"/>
      <w:r>
        <w:t xml:space="preserve"> </w:t>
      </w:r>
      <w:proofErr w:type="spellStart"/>
      <w:r>
        <w:t>зовсім</w:t>
      </w:r>
      <w:proofErr w:type="spellEnd"/>
      <w:r>
        <w:t xml:space="preserve"> </w:t>
      </w:r>
      <w:proofErr w:type="spellStart"/>
      <w:r>
        <w:t>інше</w:t>
      </w:r>
      <w:proofErr w:type="spellEnd"/>
      <w:r>
        <w:t xml:space="preserve">. У </w:t>
      </w:r>
      <w:proofErr w:type="spellStart"/>
      <w:r>
        <w:t>законопроекті</w:t>
      </w:r>
      <w:proofErr w:type="spellEnd"/>
      <w:r>
        <w:t xml:space="preserve"> </w:t>
      </w:r>
      <w:proofErr w:type="spellStart"/>
      <w:r>
        <w:t>передбачено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буде Рада </w:t>
      </w:r>
      <w:proofErr w:type="spellStart"/>
      <w:r>
        <w:t>агломерацій</w:t>
      </w:r>
      <w:proofErr w:type="spellEnd"/>
      <w:r>
        <w:t xml:space="preserve"> як </w:t>
      </w:r>
      <w:proofErr w:type="spellStart"/>
      <w:r>
        <w:t>окреме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. І </w:t>
      </w:r>
      <w:proofErr w:type="spellStart"/>
      <w:r>
        <w:t>ця</w:t>
      </w:r>
      <w:proofErr w:type="spellEnd"/>
      <w:r>
        <w:t xml:space="preserve"> Рада буде просто </w:t>
      </w:r>
      <w:proofErr w:type="spellStart"/>
      <w:r>
        <w:t>зобов’язана</w:t>
      </w:r>
      <w:proofErr w:type="spellEnd"/>
      <w:r>
        <w:t xml:space="preserve"> </w:t>
      </w:r>
      <w:proofErr w:type="spellStart"/>
      <w:r>
        <w:t>здійснювати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в </w:t>
      </w:r>
      <w:proofErr w:type="spellStart"/>
      <w:r>
        <w:t>інтересах</w:t>
      </w:r>
      <w:proofErr w:type="spellEnd"/>
      <w:r>
        <w:t xml:space="preserve">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членів</w:t>
      </w:r>
      <w:proofErr w:type="spellEnd"/>
      <w:r>
        <w:t xml:space="preserve"> </w:t>
      </w:r>
      <w:proofErr w:type="spellStart"/>
      <w:r>
        <w:t>агломерації</w:t>
      </w:r>
      <w:proofErr w:type="spellEnd"/>
      <w:r>
        <w:t>.</w:t>
      </w:r>
    </w:p>
    <w:p w:rsidR="00CF2A78" w:rsidRDefault="00CF2A78" w:rsidP="00CF2A78">
      <w:proofErr w:type="spellStart"/>
      <w:r>
        <w:t>Обмежене</w:t>
      </w:r>
      <w:proofErr w:type="spellEnd"/>
      <w:r>
        <w:t xml:space="preserve"> коло </w:t>
      </w:r>
      <w:proofErr w:type="spellStart"/>
      <w:r>
        <w:t>завдань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ММС.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визначають</w:t>
      </w:r>
      <w:proofErr w:type="spellEnd"/>
      <w:r>
        <w:t xml:space="preserve"> </w:t>
      </w:r>
      <w:proofErr w:type="spellStart"/>
      <w:r>
        <w:t>конкретним</w:t>
      </w:r>
      <w:proofErr w:type="spellEnd"/>
      <w:r>
        <w:t xml:space="preserve"> договором, тут </w:t>
      </w:r>
      <w:proofErr w:type="spellStart"/>
      <w:r>
        <w:t>немає</w:t>
      </w:r>
      <w:proofErr w:type="spellEnd"/>
      <w:r>
        <w:t xml:space="preserve"> </w:t>
      </w:r>
      <w:proofErr w:type="spellStart"/>
      <w:r>
        <w:t>гнучкості</w:t>
      </w:r>
      <w:proofErr w:type="spellEnd"/>
      <w:r>
        <w:t xml:space="preserve">, тут не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крок</w:t>
      </w:r>
      <w:proofErr w:type="spellEnd"/>
      <w:r>
        <w:t xml:space="preserve"> </w:t>
      </w:r>
      <w:proofErr w:type="spellStart"/>
      <w:r>
        <w:t>уліво</w:t>
      </w:r>
      <w:proofErr w:type="spellEnd"/>
      <w:r>
        <w:t xml:space="preserve"> – </w:t>
      </w:r>
      <w:proofErr w:type="spellStart"/>
      <w:r>
        <w:t>крок</w:t>
      </w:r>
      <w:proofErr w:type="spellEnd"/>
      <w:r>
        <w:t xml:space="preserve"> </w:t>
      </w:r>
      <w:proofErr w:type="spellStart"/>
      <w:r>
        <w:t>управо</w:t>
      </w:r>
      <w:proofErr w:type="spellEnd"/>
      <w:r>
        <w:t xml:space="preserve">. </w:t>
      </w:r>
      <w:proofErr w:type="spellStart"/>
      <w:r>
        <w:t>Стосовно</w:t>
      </w:r>
      <w:proofErr w:type="spellEnd"/>
      <w:r>
        <w:t xml:space="preserve"> </w:t>
      </w:r>
      <w:proofErr w:type="spellStart"/>
      <w:r>
        <w:t>агломерацій</w:t>
      </w:r>
      <w:proofErr w:type="spellEnd"/>
      <w:r>
        <w:t xml:space="preserve"> </w:t>
      </w:r>
      <w:proofErr w:type="spellStart"/>
      <w:r>
        <w:t>навпаки</w:t>
      </w:r>
      <w:proofErr w:type="spellEnd"/>
      <w:r>
        <w:t xml:space="preserve"> – </w:t>
      </w:r>
      <w:proofErr w:type="spellStart"/>
      <w:r>
        <w:t>діяльність</w:t>
      </w:r>
      <w:proofErr w:type="spellEnd"/>
      <w:r>
        <w:t xml:space="preserve"> є </w:t>
      </w:r>
      <w:proofErr w:type="spellStart"/>
      <w:r>
        <w:t>гнучкою</w:t>
      </w:r>
      <w:proofErr w:type="spellEnd"/>
      <w:r>
        <w:t xml:space="preserve">,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балансувати</w:t>
      </w:r>
      <w:proofErr w:type="spellEnd"/>
      <w:r>
        <w:t xml:space="preserve">. Коли </w:t>
      </w:r>
      <w:proofErr w:type="spellStart"/>
      <w:r>
        <w:t>з’являються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, то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одразу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вирішувати</w:t>
      </w:r>
      <w:proofErr w:type="spellEnd"/>
      <w:r>
        <w:t>.</w:t>
      </w:r>
    </w:p>
    <w:p w:rsidR="00CF2A78" w:rsidRDefault="00CF2A78" w:rsidP="00CF2A78">
      <w:proofErr w:type="spellStart"/>
      <w:r>
        <w:t>Певні</w:t>
      </w:r>
      <w:proofErr w:type="spellEnd"/>
      <w:r>
        <w:t xml:space="preserve"> </w:t>
      </w:r>
      <w:proofErr w:type="spellStart"/>
      <w:r>
        <w:t>законодавчі</w:t>
      </w:r>
      <w:proofErr w:type="spellEnd"/>
      <w:r>
        <w:t xml:space="preserve"> </w:t>
      </w:r>
      <w:proofErr w:type="spellStart"/>
      <w:r>
        <w:t>обмеження</w:t>
      </w:r>
      <w:proofErr w:type="spellEnd"/>
      <w:r>
        <w:t xml:space="preserve">. </w:t>
      </w:r>
      <w:proofErr w:type="spellStart"/>
      <w:r>
        <w:t>Скажімо</w:t>
      </w:r>
      <w:proofErr w:type="spellEnd"/>
      <w:r>
        <w:t xml:space="preserve">, як </w:t>
      </w:r>
      <w:proofErr w:type="spellStart"/>
      <w:r>
        <w:t>врегулювати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транспортного </w:t>
      </w:r>
      <w:proofErr w:type="spellStart"/>
      <w:r>
        <w:t>сполучення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великим </w:t>
      </w:r>
      <w:proofErr w:type="spellStart"/>
      <w:r>
        <w:t>містом</w:t>
      </w:r>
      <w:proofErr w:type="spellEnd"/>
      <w:r>
        <w:t xml:space="preserve"> і </w:t>
      </w:r>
      <w:proofErr w:type="spellStart"/>
      <w:r>
        <w:t>навколишніми</w:t>
      </w:r>
      <w:proofErr w:type="spellEnd"/>
      <w:r>
        <w:t xml:space="preserve"> громадами в межах ММС? Поясню на </w:t>
      </w:r>
      <w:proofErr w:type="spellStart"/>
      <w:r>
        <w:t>прикладі</w:t>
      </w:r>
      <w:proofErr w:type="spellEnd"/>
      <w:r>
        <w:t xml:space="preserve"> Львова. Коли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обласний</w:t>
      </w:r>
      <w:proofErr w:type="spellEnd"/>
      <w:r>
        <w:t xml:space="preserve"> центр </w:t>
      </w:r>
      <w:proofErr w:type="spellStart"/>
      <w:r>
        <w:t>хотів</w:t>
      </w:r>
      <w:proofErr w:type="spellEnd"/>
      <w:r>
        <w:t xml:space="preserve"> </w:t>
      </w:r>
      <w:proofErr w:type="spellStart"/>
      <w:r>
        <w:t>запустити</w:t>
      </w:r>
      <w:proofErr w:type="spellEnd"/>
      <w:r>
        <w:t xml:space="preserve"> </w:t>
      </w:r>
      <w:proofErr w:type="spellStart"/>
      <w:r>
        <w:t>транспортний</w:t>
      </w:r>
      <w:proofErr w:type="spellEnd"/>
      <w:r>
        <w:t xml:space="preserve"> маршрут у </w:t>
      </w:r>
      <w:proofErr w:type="spellStart"/>
      <w:r>
        <w:t>Рудно</w:t>
      </w:r>
      <w:proofErr w:type="spellEnd"/>
      <w:r>
        <w:t xml:space="preserve">, то </w:t>
      </w:r>
      <w:proofErr w:type="spellStart"/>
      <w:r>
        <w:t>фахівці</w:t>
      </w:r>
      <w:proofErr w:type="spellEnd"/>
      <w:r>
        <w:t xml:space="preserve"> </w:t>
      </w:r>
      <w:proofErr w:type="spellStart"/>
      <w:r>
        <w:t>порахували</w:t>
      </w:r>
      <w:proofErr w:type="spellEnd"/>
      <w:r>
        <w:t xml:space="preserve">: </w:t>
      </w:r>
      <w:proofErr w:type="spellStart"/>
      <w:r>
        <w:t>найкраще</w:t>
      </w:r>
      <w:proofErr w:type="spellEnd"/>
      <w:r>
        <w:t xml:space="preserve">, коли </w:t>
      </w:r>
      <w:proofErr w:type="spellStart"/>
      <w:r>
        <w:t>він</w:t>
      </w:r>
      <w:proofErr w:type="spellEnd"/>
      <w:r>
        <w:t xml:space="preserve"> буде </w:t>
      </w:r>
      <w:proofErr w:type="spellStart"/>
      <w:r>
        <w:t>пролягати</w:t>
      </w:r>
      <w:proofErr w:type="spellEnd"/>
      <w:r>
        <w:t xml:space="preserve"> через </w:t>
      </w:r>
      <w:proofErr w:type="spellStart"/>
      <w:r>
        <w:t>сусіднє</w:t>
      </w:r>
      <w:proofErr w:type="spellEnd"/>
      <w:r>
        <w:t xml:space="preserve"> село </w:t>
      </w:r>
      <w:proofErr w:type="spellStart"/>
      <w:r>
        <w:t>Зимна</w:t>
      </w:r>
      <w:proofErr w:type="spellEnd"/>
      <w:r>
        <w:t xml:space="preserve"> Вода. І на </w:t>
      </w:r>
      <w:proofErr w:type="spellStart"/>
      <w:r>
        <w:t>цьому</w:t>
      </w:r>
      <w:proofErr w:type="spellEnd"/>
      <w:r>
        <w:t xml:space="preserve"> все </w:t>
      </w:r>
      <w:proofErr w:type="spellStart"/>
      <w:r>
        <w:t>закінчилося</w:t>
      </w:r>
      <w:proofErr w:type="spellEnd"/>
      <w:r>
        <w:t xml:space="preserve">. </w:t>
      </w:r>
      <w:proofErr w:type="spellStart"/>
      <w:r>
        <w:t>Чому</w:t>
      </w:r>
      <w:proofErr w:type="spellEnd"/>
      <w:r>
        <w:t xml:space="preserve">? Тому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такий</w:t>
      </w:r>
      <w:proofErr w:type="spellEnd"/>
      <w:r>
        <w:t xml:space="preserve"> маршрут </w:t>
      </w:r>
      <w:proofErr w:type="spellStart"/>
      <w:r>
        <w:t>потребував</w:t>
      </w:r>
      <w:proofErr w:type="spellEnd"/>
      <w:r>
        <w:t xml:space="preserve"> </w:t>
      </w:r>
      <w:proofErr w:type="spellStart"/>
      <w:r>
        <w:t>погодження</w:t>
      </w:r>
      <w:proofErr w:type="spellEnd"/>
      <w:r>
        <w:t xml:space="preserve"> – </w:t>
      </w:r>
      <w:proofErr w:type="spellStart"/>
      <w:r>
        <w:t>міжобласні</w:t>
      </w:r>
      <w:proofErr w:type="spellEnd"/>
      <w:r>
        <w:t xml:space="preserve"> </w:t>
      </w:r>
      <w:proofErr w:type="spellStart"/>
      <w:r>
        <w:t>маршрути</w:t>
      </w:r>
      <w:proofErr w:type="spellEnd"/>
      <w:r>
        <w:t xml:space="preserve"> </w:t>
      </w:r>
      <w:proofErr w:type="spellStart"/>
      <w:r>
        <w:t>погоджують</w:t>
      </w:r>
      <w:proofErr w:type="spellEnd"/>
      <w:r>
        <w:t xml:space="preserve"> в ОДА. Коли б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агломерація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вирішилося</w:t>
      </w:r>
      <w:proofErr w:type="spellEnd"/>
      <w:r>
        <w:t xml:space="preserve"> б автоматично.</w:t>
      </w:r>
    </w:p>
    <w:p w:rsidR="00CF2A78" w:rsidRDefault="00CF2A78" w:rsidP="00CF2A78">
      <w:proofErr w:type="spellStart"/>
      <w:r>
        <w:t>Ще</w:t>
      </w:r>
      <w:proofErr w:type="spellEnd"/>
      <w:r>
        <w:t xml:space="preserve"> </w:t>
      </w:r>
      <w:proofErr w:type="spellStart"/>
      <w:r>
        <w:t>одне</w:t>
      </w:r>
      <w:proofErr w:type="spellEnd"/>
      <w:r>
        <w:t xml:space="preserve"> - </w:t>
      </w:r>
      <w:proofErr w:type="spellStart"/>
      <w:r>
        <w:t>доступні</w:t>
      </w:r>
      <w:proofErr w:type="spellEnd"/>
      <w:r>
        <w:t xml:space="preserve"> </w:t>
      </w:r>
      <w:proofErr w:type="spellStart"/>
      <w:r>
        <w:t>формати</w:t>
      </w:r>
      <w:proofErr w:type="spellEnd"/>
      <w:r>
        <w:t xml:space="preserve"> </w:t>
      </w:r>
      <w:proofErr w:type="spellStart"/>
      <w:r>
        <w:t>співробітництва</w:t>
      </w:r>
      <w:proofErr w:type="spellEnd"/>
      <w:r>
        <w:t xml:space="preserve"> </w:t>
      </w:r>
      <w:proofErr w:type="spellStart"/>
      <w:r>
        <w:t>носять</w:t>
      </w:r>
      <w:proofErr w:type="spellEnd"/>
      <w:r>
        <w:t xml:space="preserve"> </w:t>
      </w:r>
      <w:proofErr w:type="spellStart"/>
      <w:r>
        <w:t>строковий</w:t>
      </w:r>
      <w:proofErr w:type="spellEnd"/>
      <w:r>
        <w:t xml:space="preserve"> характер. А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створює</w:t>
      </w:r>
      <w:proofErr w:type="spellEnd"/>
      <w:r>
        <w:t xml:space="preserve"> </w:t>
      </w:r>
      <w:proofErr w:type="spellStart"/>
      <w:r>
        <w:t>ризики</w:t>
      </w:r>
      <w:proofErr w:type="spellEnd"/>
      <w:r>
        <w:t xml:space="preserve"> для </w:t>
      </w:r>
      <w:proofErr w:type="spellStart"/>
      <w:r>
        <w:t>продовження</w:t>
      </w:r>
      <w:proofErr w:type="spellEnd"/>
      <w:r>
        <w:t xml:space="preserve"> </w:t>
      </w:r>
      <w:proofErr w:type="spellStart"/>
      <w:r>
        <w:t>такої</w:t>
      </w:r>
      <w:proofErr w:type="spellEnd"/>
      <w:r>
        <w:t xml:space="preserve"> </w:t>
      </w:r>
      <w:proofErr w:type="spellStart"/>
      <w:r>
        <w:t>співпраці</w:t>
      </w:r>
      <w:proofErr w:type="spellEnd"/>
      <w:r>
        <w:t xml:space="preserve">. </w:t>
      </w:r>
      <w:proofErr w:type="spellStart"/>
      <w:r>
        <w:t>Наприклад</w:t>
      </w:r>
      <w:proofErr w:type="spellEnd"/>
      <w:r>
        <w:t xml:space="preserve">, через </w:t>
      </w:r>
      <w:proofErr w:type="spellStart"/>
      <w:r>
        <w:t>зміну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одностороннє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договору. А тому для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стратегічних</w:t>
      </w:r>
      <w:proofErr w:type="spellEnd"/>
      <w:r>
        <w:t xml:space="preserve"> і </w:t>
      </w:r>
      <w:proofErr w:type="spellStart"/>
      <w:r>
        <w:t>тривалих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стають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вразливішими</w:t>
      </w:r>
      <w:proofErr w:type="spellEnd"/>
      <w:r>
        <w:t>.</w:t>
      </w:r>
    </w:p>
    <w:p w:rsidR="00CF2A78" w:rsidRDefault="00CF2A78" w:rsidP="00CF2A78"/>
    <w:p w:rsidR="00CF2A78" w:rsidRDefault="00CF2A78" w:rsidP="00CF2A78">
      <w:proofErr w:type="spellStart"/>
      <w:r>
        <w:t>Повноваження</w:t>
      </w:r>
      <w:proofErr w:type="spellEnd"/>
      <w:r>
        <w:t xml:space="preserve"> з </w:t>
      </w:r>
      <w:proofErr w:type="spellStart"/>
      <w:r>
        <w:t>планування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. </w:t>
      </w:r>
      <w:proofErr w:type="spellStart"/>
      <w:r>
        <w:t>Неможливо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в рамках ММС. Я </w:t>
      </w:r>
      <w:proofErr w:type="spellStart"/>
      <w:r>
        <w:t>вважаю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містобудівної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t xml:space="preserve">, </w:t>
      </w:r>
      <w:proofErr w:type="spellStart"/>
      <w:r>
        <w:t>планування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фактично</w:t>
      </w:r>
      <w:proofErr w:type="spellEnd"/>
      <w:r>
        <w:t xml:space="preserve"> є </w:t>
      </w:r>
      <w:proofErr w:type="spellStart"/>
      <w:r>
        <w:t>ключовим</w:t>
      </w:r>
      <w:proofErr w:type="spellEnd"/>
      <w:r>
        <w:t xml:space="preserve">. І </w:t>
      </w:r>
      <w:proofErr w:type="spellStart"/>
      <w:r>
        <w:t>річ</w:t>
      </w:r>
      <w:proofErr w:type="spellEnd"/>
      <w:r>
        <w:t xml:space="preserve"> </w:t>
      </w:r>
      <w:proofErr w:type="spellStart"/>
      <w:r>
        <w:t>навіть</w:t>
      </w:r>
      <w:proofErr w:type="spellEnd"/>
      <w:r>
        <w:t xml:space="preserve"> не в тому, </w:t>
      </w:r>
      <w:proofErr w:type="spellStart"/>
      <w:r>
        <w:t>чи</w:t>
      </w:r>
      <w:proofErr w:type="spellEnd"/>
      <w:r>
        <w:t xml:space="preserve"> земля,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немає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несуттєво</w:t>
      </w:r>
      <w:proofErr w:type="spellEnd"/>
      <w:r>
        <w:t xml:space="preserve">. </w:t>
      </w:r>
      <w:proofErr w:type="spellStart"/>
      <w:r>
        <w:t>Суттєво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буде на </w:t>
      </w:r>
      <w:proofErr w:type="spellStart"/>
      <w:r>
        <w:t>тій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, </w:t>
      </w:r>
      <w:proofErr w:type="spellStart"/>
      <w:r>
        <w:t>незалежно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того, </w:t>
      </w:r>
      <w:proofErr w:type="spellStart"/>
      <w:r>
        <w:t>хто</w:t>
      </w:r>
      <w:proofErr w:type="spellEnd"/>
      <w:r>
        <w:t xml:space="preserve"> є </w:t>
      </w:r>
      <w:proofErr w:type="spellStart"/>
      <w:r>
        <w:t>розпорядником</w:t>
      </w:r>
      <w:proofErr w:type="spellEnd"/>
      <w:r>
        <w:t>.</w:t>
      </w:r>
    </w:p>
    <w:p w:rsidR="00CF2A78" w:rsidRDefault="00CF2A78" w:rsidP="00CF2A78">
      <w:r>
        <w:lastRenderedPageBreak/>
        <w:t xml:space="preserve">Суть </w:t>
      </w:r>
      <w:proofErr w:type="spellStart"/>
      <w:r>
        <w:t>агломерацій</w:t>
      </w:r>
      <w:proofErr w:type="spellEnd"/>
      <w:r>
        <w:t xml:space="preserve"> в тому,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визначити</w:t>
      </w:r>
      <w:proofErr w:type="spellEnd"/>
      <w:r>
        <w:t xml:space="preserve">, де і й </w:t>
      </w:r>
      <w:proofErr w:type="spellStart"/>
      <w:r>
        <w:t>що</w:t>
      </w:r>
      <w:proofErr w:type="spellEnd"/>
      <w:r>
        <w:t xml:space="preserve"> на </w:t>
      </w:r>
      <w:proofErr w:type="spellStart"/>
      <w:r>
        <w:t>навколишній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бути </w:t>
      </w:r>
      <w:proofErr w:type="spellStart"/>
      <w:r>
        <w:t>розташовано</w:t>
      </w:r>
      <w:proofErr w:type="spellEnd"/>
      <w:r>
        <w:t xml:space="preserve"> для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спільних</w:t>
      </w:r>
      <w:proofErr w:type="spellEnd"/>
      <w:r>
        <w:t xml:space="preserve"> </w:t>
      </w:r>
      <w:proofErr w:type="spellStart"/>
      <w:r>
        <w:t>інтересів</w:t>
      </w:r>
      <w:proofErr w:type="spellEnd"/>
      <w:r>
        <w:t>.</w:t>
      </w:r>
    </w:p>
    <w:p w:rsidR="00CF2A78" w:rsidRDefault="00CF2A78" w:rsidP="00CF2A78"/>
    <w:p w:rsidR="00CF2A78" w:rsidRDefault="00CF2A78" w:rsidP="00CF2A78">
      <w:proofErr w:type="spellStart"/>
      <w:r>
        <w:t>Аналогія</w:t>
      </w:r>
      <w:proofErr w:type="spellEnd"/>
      <w:r>
        <w:t xml:space="preserve"> з </w:t>
      </w:r>
      <w:proofErr w:type="spellStart"/>
      <w:r>
        <w:t>бізнесом</w:t>
      </w:r>
      <w:proofErr w:type="spellEnd"/>
      <w:r>
        <w:t xml:space="preserve">. У нас є </w:t>
      </w:r>
      <w:proofErr w:type="spellStart"/>
      <w:r>
        <w:t>ФОПи</w:t>
      </w:r>
      <w:proofErr w:type="spellEnd"/>
      <w:r>
        <w:t xml:space="preserve">. </w:t>
      </w:r>
      <w:proofErr w:type="spellStart"/>
      <w:r>
        <w:t>Можна</w:t>
      </w:r>
      <w:proofErr w:type="spellEnd"/>
      <w:r>
        <w:t xml:space="preserve">, </w:t>
      </w:r>
      <w:proofErr w:type="spellStart"/>
      <w:r>
        <w:t>звичайно</w:t>
      </w:r>
      <w:proofErr w:type="spellEnd"/>
      <w:r>
        <w:t xml:space="preserve">, </w:t>
      </w:r>
      <w:proofErr w:type="spellStart"/>
      <w:r>
        <w:t>між</w:t>
      </w:r>
      <w:proofErr w:type="spellEnd"/>
      <w:r>
        <w:t xml:space="preserve"> ними договори </w:t>
      </w:r>
      <w:proofErr w:type="spellStart"/>
      <w:r>
        <w:t>укладати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нагадує</w:t>
      </w:r>
      <w:proofErr w:type="spellEnd"/>
      <w:r>
        <w:t xml:space="preserve"> ММС, коли </w:t>
      </w:r>
      <w:proofErr w:type="spellStart"/>
      <w:r>
        <w:t>вирішують</w:t>
      </w:r>
      <w:proofErr w:type="spellEnd"/>
      <w:r>
        <w:t xml:space="preserve"> </w:t>
      </w:r>
      <w:proofErr w:type="spellStart"/>
      <w:r>
        <w:t>якісь</w:t>
      </w:r>
      <w:proofErr w:type="spellEnd"/>
      <w:r>
        <w:t xml:space="preserve"> </w:t>
      </w:r>
      <w:proofErr w:type="spellStart"/>
      <w:r>
        <w:t>окремі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, де </w:t>
      </w:r>
      <w:proofErr w:type="spellStart"/>
      <w:r>
        <w:t>кожен</w:t>
      </w:r>
      <w:proofErr w:type="spellEnd"/>
      <w:r>
        <w:t xml:space="preserve"> </w:t>
      </w:r>
      <w:proofErr w:type="spellStart"/>
      <w:r>
        <w:t>обмежений</w:t>
      </w:r>
      <w:proofErr w:type="spellEnd"/>
      <w:r>
        <w:t xml:space="preserve"> </w:t>
      </w:r>
      <w:proofErr w:type="spellStart"/>
      <w:r>
        <w:t>власними</w:t>
      </w:r>
      <w:proofErr w:type="spellEnd"/>
      <w:r>
        <w:t xml:space="preserve"> ресурсами і </w:t>
      </w:r>
      <w:proofErr w:type="spellStart"/>
      <w:r>
        <w:t>несе</w:t>
      </w:r>
      <w:proofErr w:type="spellEnd"/>
      <w:r>
        <w:t xml:space="preserve"> </w:t>
      </w:r>
      <w:proofErr w:type="spellStart"/>
      <w:r>
        <w:t>повну</w:t>
      </w:r>
      <w:proofErr w:type="spellEnd"/>
      <w:r>
        <w:t xml:space="preserve"> </w:t>
      </w:r>
      <w:proofErr w:type="spellStart"/>
      <w:r>
        <w:t>самостійну</w:t>
      </w:r>
      <w:proofErr w:type="spellEnd"/>
      <w:r>
        <w:t xml:space="preserve"> </w:t>
      </w:r>
      <w:proofErr w:type="spellStart"/>
      <w:r>
        <w:t>відповідальність</w:t>
      </w:r>
      <w:proofErr w:type="spellEnd"/>
      <w:r>
        <w:t xml:space="preserve"> за </w:t>
      </w:r>
      <w:proofErr w:type="spellStart"/>
      <w:r>
        <w:t>діяльність</w:t>
      </w:r>
      <w:proofErr w:type="spellEnd"/>
      <w:r>
        <w:t xml:space="preserve">. </w:t>
      </w:r>
      <w:proofErr w:type="spellStart"/>
      <w:r>
        <w:t>Агломерація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як </w:t>
      </w:r>
      <w:proofErr w:type="spellStart"/>
      <w:r>
        <w:t>акціонерне</w:t>
      </w:r>
      <w:proofErr w:type="spellEnd"/>
      <w:r>
        <w:t xml:space="preserve"> </w:t>
      </w:r>
      <w:proofErr w:type="spellStart"/>
      <w:r>
        <w:t>товариство</w:t>
      </w:r>
      <w:proofErr w:type="spellEnd"/>
      <w:r>
        <w:t xml:space="preserve">, коли </w:t>
      </w:r>
      <w:proofErr w:type="spellStart"/>
      <w:r>
        <w:t>об’єднуються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, </w:t>
      </w:r>
      <w:proofErr w:type="spellStart"/>
      <w:r>
        <w:t>відкриваються</w:t>
      </w:r>
      <w:proofErr w:type="spellEnd"/>
      <w:r>
        <w:t xml:space="preserve"> </w:t>
      </w:r>
      <w:proofErr w:type="spellStart"/>
      <w:r>
        <w:t>глобальніші</w:t>
      </w:r>
      <w:proofErr w:type="spellEnd"/>
      <w:r>
        <w:t xml:space="preserve"> </w:t>
      </w:r>
      <w:proofErr w:type="spellStart"/>
      <w:r>
        <w:t>фінансові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та </w:t>
      </w:r>
      <w:proofErr w:type="spellStart"/>
      <w:r>
        <w:t>масштабні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а </w:t>
      </w:r>
      <w:proofErr w:type="spellStart"/>
      <w:r>
        <w:t>відповідальність</w:t>
      </w:r>
      <w:proofErr w:type="spellEnd"/>
      <w:r>
        <w:t xml:space="preserve"> </w:t>
      </w:r>
      <w:proofErr w:type="spellStart"/>
      <w:r>
        <w:t>обмежується</w:t>
      </w:r>
      <w:proofErr w:type="spellEnd"/>
      <w:r>
        <w:t xml:space="preserve"> «вкладом».</w:t>
      </w:r>
    </w:p>
    <w:p w:rsidR="00CF2A78" w:rsidRDefault="00CF2A78" w:rsidP="00CF2A78">
      <w:proofErr w:type="spellStart"/>
      <w:r>
        <w:t>Тобто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інший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, </w:t>
      </w:r>
      <w:proofErr w:type="spellStart"/>
      <w:r>
        <w:t>інший</w:t>
      </w:r>
      <w:proofErr w:type="spellEnd"/>
      <w:r>
        <w:t xml:space="preserve"> масштаб.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залучити</w:t>
      </w:r>
      <w:proofErr w:type="spellEnd"/>
      <w:r>
        <w:t xml:space="preserve"> </w:t>
      </w:r>
      <w:proofErr w:type="spellStart"/>
      <w:r>
        <w:t>інвестиції</w:t>
      </w:r>
      <w:proofErr w:type="spellEnd"/>
      <w:r>
        <w:t xml:space="preserve">.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в рамках ММС? Я в </w:t>
      </w:r>
      <w:proofErr w:type="spellStart"/>
      <w:r>
        <w:t>це</w:t>
      </w:r>
      <w:proofErr w:type="spellEnd"/>
      <w:r>
        <w:t xml:space="preserve"> не </w:t>
      </w:r>
      <w:proofErr w:type="spellStart"/>
      <w:r>
        <w:t>вірю</w:t>
      </w:r>
      <w:proofErr w:type="spellEnd"/>
      <w:r>
        <w:t>.</w:t>
      </w:r>
    </w:p>
    <w:p w:rsidR="00CF2A78" w:rsidRDefault="00CF2A78" w:rsidP="00CF2A78"/>
    <w:p w:rsidR="00CF2A78" w:rsidRDefault="00CF2A78" w:rsidP="00CF2A78">
      <w:proofErr w:type="spellStart"/>
      <w:r>
        <w:t>Отож</w:t>
      </w:r>
      <w:proofErr w:type="spellEnd"/>
      <w:r>
        <w:t xml:space="preserve">, </w:t>
      </w:r>
      <w:proofErr w:type="spellStart"/>
      <w:r>
        <w:t>підсумуємо</w:t>
      </w:r>
      <w:proofErr w:type="spellEnd"/>
      <w:r>
        <w:t>:</w:t>
      </w:r>
    </w:p>
    <w:p w:rsidR="00CF2A78" w:rsidRDefault="00CF2A78" w:rsidP="00CF2A78"/>
    <w:p w:rsidR="00CF2A78" w:rsidRDefault="00CF2A78" w:rsidP="00CF2A78">
      <w:r>
        <w:t xml:space="preserve">Мета </w:t>
      </w:r>
      <w:proofErr w:type="spellStart"/>
      <w:r>
        <w:t>співробітництва</w:t>
      </w:r>
      <w:proofErr w:type="spellEnd"/>
      <w:r>
        <w:t xml:space="preserve"> – </w:t>
      </w:r>
      <w:proofErr w:type="spellStart"/>
      <w:r>
        <w:t>розв’язувати</w:t>
      </w:r>
      <w:proofErr w:type="spellEnd"/>
      <w:r>
        <w:t xml:space="preserve"> </w:t>
      </w:r>
      <w:proofErr w:type="spellStart"/>
      <w:r>
        <w:t>спільні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, але </w:t>
      </w:r>
      <w:proofErr w:type="spellStart"/>
      <w:r>
        <w:t>критерій</w:t>
      </w:r>
      <w:proofErr w:type="spellEnd"/>
      <w:r>
        <w:t xml:space="preserve"> “</w:t>
      </w:r>
      <w:proofErr w:type="spellStart"/>
      <w:r>
        <w:t>спільності</w:t>
      </w:r>
      <w:proofErr w:type="spellEnd"/>
      <w:r>
        <w:t xml:space="preserve">” у </w:t>
      </w:r>
      <w:proofErr w:type="spellStart"/>
      <w:r>
        <w:t>випадку</w:t>
      </w:r>
      <w:proofErr w:type="spellEnd"/>
      <w:r>
        <w:t xml:space="preserve"> великого </w:t>
      </w:r>
      <w:proofErr w:type="spellStart"/>
      <w:r>
        <w:t>міста</w:t>
      </w:r>
      <w:proofErr w:type="spellEnd"/>
      <w:r>
        <w:t xml:space="preserve"> і </w:t>
      </w:r>
      <w:proofErr w:type="spellStart"/>
      <w:r>
        <w:t>навколишніх</w:t>
      </w:r>
      <w:proofErr w:type="spellEnd"/>
      <w:r>
        <w:t xml:space="preserve"> громад </w:t>
      </w:r>
      <w:proofErr w:type="spellStart"/>
      <w:r>
        <w:t>дискусійний</w:t>
      </w:r>
      <w:proofErr w:type="spellEnd"/>
      <w:r>
        <w:t>.</w:t>
      </w:r>
    </w:p>
    <w:p w:rsidR="00CF2A78" w:rsidRDefault="00CF2A78" w:rsidP="00CF2A78"/>
    <w:p w:rsidR="00CF2A78" w:rsidRDefault="00CF2A78" w:rsidP="00CF2A78">
      <w:r>
        <w:t xml:space="preserve">Мета </w:t>
      </w:r>
      <w:proofErr w:type="spellStart"/>
      <w:r>
        <w:t>агломерації</w:t>
      </w:r>
      <w:proofErr w:type="spellEnd"/>
      <w:r>
        <w:t xml:space="preserve"> – </w:t>
      </w:r>
      <w:proofErr w:type="spellStart"/>
      <w:r>
        <w:t>синхронізувати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з </w:t>
      </w:r>
      <w:proofErr w:type="spellStart"/>
      <w:r>
        <w:t>навколишніми</w:t>
      </w:r>
      <w:proofErr w:type="spellEnd"/>
      <w:r>
        <w:t xml:space="preserve"> громадами, а не </w:t>
      </w:r>
      <w:proofErr w:type="spellStart"/>
      <w:r>
        <w:t>вирішити</w:t>
      </w:r>
      <w:proofErr w:type="spellEnd"/>
      <w:r>
        <w:t xml:space="preserve"> </w:t>
      </w:r>
      <w:proofErr w:type="spellStart"/>
      <w:r>
        <w:t>окремі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>.</w:t>
      </w:r>
    </w:p>
    <w:p w:rsidR="00CF2A78" w:rsidRDefault="00CF2A78" w:rsidP="00CF2A78"/>
    <w:p w:rsidR="00CF2A78" w:rsidRDefault="00CF2A78" w:rsidP="00CF2A78">
      <w:r>
        <w:t xml:space="preserve">Коли </w:t>
      </w:r>
      <w:proofErr w:type="spellStart"/>
      <w:r>
        <w:t>співпрацюють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реальне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комунальним</w:t>
      </w:r>
      <w:proofErr w:type="spellEnd"/>
      <w:r>
        <w:t xml:space="preserve"> </w:t>
      </w:r>
      <w:proofErr w:type="spellStart"/>
      <w:r>
        <w:t>майном</w:t>
      </w:r>
      <w:proofErr w:type="spellEnd"/>
      <w:r>
        <w:t xml:space="preserve"> та коштами </w:t>
      </w:r>
      <w:proofErr w:type="spellStart"/>
      <w:r>
        <w:t>отримує</w:t>
      </w:r>
      <w:proofErr w:type="spellEnd"/>
      <w:r>
        <w:t xml:space="preserve"> одна з громад, а </w:t>
      </w:r>
      <w:proofErr w:type="spellStart"/>
      <w:r>
        <w:t>решта</w:t>
      </w:r>
      <w:proofErr w:type="spellEnd"/>
      <w:r>
        <w:t xml:space="preserve"> - </w:t>
      </w:r>
      <w:proofErr w:type="spellStart"/>
      <w:r>
        <w:t>частково</w:t>
      </w:r>
      <w:proofErr w:type="spellEnd"/>
      <w:r>
        <w:t xml:space="preserve"> </w:t>
      </w:r>
      <w:proofErr w:type="spellStart"/>
      <w:r>
        <w:t>втрачають</w:t>
      </w:r>
      <w:proofErr w:type="spellEnd"/>
      <w:r>
        <w:t xml:space="preserve">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вплив</w:t>
      </w:r>
      <w:proofErr w:type="spellEnd"/>
      <w:r>
        <w:t xml:space="preserve"> на </w:t>
      </w:r>
      <w:proofErr w:type="spellStart"/>
      <w:r>
        <w:t>майно</w:t>
      </w:r>
      <w:proofErr w:type="spellEnd"/>
      <w:r>
        <w:t xml:space="preserve"> та </w:t>
      </w:r>
      <w:proofErr w:type="spellStart"/>
      <w:r>
        <w:t>розподіл</w:t>
      </w:r>
      <w:proofErr w:type="spellEnd"/>
      <w:r>
        <w:t xml:space="preserve"> </w:t>
      </w:r>
      <w:proofErr w:type="spellStart"/>
      <w:r>
        <w:t>дохідної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бюджету,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йде</w:t>
      </w:r>
      <w:proofErr w:type="spellEnd"/>
      <w:r>
        <w:t xml:space="preserve"> на </w:t>
      </w:r>
      <w:proofErr w:type="spellStart"/>
      <w:r>
        <w:t>співробітництво</w:t>
      </w:r>
      <w:proofErr w:type="spellEnd"/>
      <w:r>
        <w:t>.</w:t>
      </w:r>
    </w:p>
    <w:p w:rsidR="00CF2A78" w:rsidRDefault="00CF2A78" w:rsidP="00CF2A78"/>
    <w:p w:rsidR="00C52F72" w:rsidRDefault="00CF2A78" w:rsidP="00CF2A78">
      <w:r>
        <w:t xml:space="preserve">У </w:t>
      </w:r>
      <w:proofErr w:type="spellStart"/>
      <w:r>
        <w:t>разі</w:t>
      </w:r>
      <w:proofErr w:type="spellEnd"/>
      <w:r>
        <w:t xml:space="preserve"> ж </w:t>
      </w:r>
      <w:proofErr w:type="spellStart"/>
      <w:r>
        <w:t>агломераційної</w:t>
      </w:r>
      <w:proofErr w:type="spellEnd"/>
      <w:r>
        <w:t xml:space="preserve"> </w:t>
      </w:r>
      <w:proofErr w:type="spellStart"/>
      <w:r>
        <w:t>співпраці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отримують</w:t>
      </w:r>
      <w:proofErr w:type="spellEnd"/>
      <w:r>
        <w:t xml:space="preserve"> </w:t>
      </w:r>
      <w:proofErr w:type="spellStart"/>
      <w:r>
        <w:t>однаковий</w:t>
      </w:r>
      <w:proofErr w:type="spellEnd"/>
      <w:r>
        <w:t xml:space="preserve"> </w:t>
      </w:r>
      <w:proofErr w:type="spellStart"/>
      <w:r>
        <w:t>вплив</w:t>
      </w:r>
      <w:proofErr w:type="spellEnd"/>
      <w:r>
        <w:t xml:space="preserve"> на </w:t>
      </w:r>
      <w:proofErr w:type="spellStart"/>
      <w:r>
        <w:t>управління</w:t>
      </w:r>
      <w:proofErr w:type="spellEnd"/>
      <w:r>
        <w:t xml:space="preserve">, </w:t>
      </w:r>
      <w:proofErr w:type="spellStart"/>
      <w:r>
        <w:t>обираючи</w:t>
      </w:r>
      <w:proofErr w:type="spellEnd"/>
      <w:r>
        <w:t xml:space="preserve"> «</w:t>
      </w:r>
      <w:proofErr w:type="spellStart"/>
      <w:r>
        <w:t>правління</w:t>
      </w:r>
      <w:proofErr w:type="spellEnd"/>
      <w:r>
        <w:t xml:space="preserve">» (Раду </w:t>
      </w:r>
      <w:proofErr w:type="spellStart"/>
      <w:r>
        <w:t>агломерації</w:t>
      </w:r>
      <w:proofErr w:type="spellEnd"/>
      <w:r>
        <w:t xml:space="preserve">), </w:t>
      </w:r>
      <w:proofErr w:type="spellStart"/>
      <w:r>
        <w:t>формуючи</w:t>
      </w:r>
      <w:proofErr w:type="spellEnd"/>
      <w:r>
        <w:t xml:space="preserve">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 xml:space="preserve">, та на </w:t>
      </w:r>
      <w:proofErr w:type="spellStart"/>
      <w:r>
        <w:t>розподіл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, </w:t>
      </w:r>
      <w:proofErr w:type="spellStart"/>
      <w:r>
        <w:t>затверджуючи</w:t>
      </w:r>
      <w:proofErr w:type="spellEnd"/>
      <w:r>
        <w:t xml:space="preserve"> </w:t>
      </w:r>
      <w:proofErr w:type="spellStart"/>
      <w:r>
        <w:t>кошторис</w:t>
      </w:r>
      <w:proofErr w:type="spellEnd"/>
      <w:r>
        <w:t>.</w:t>
      </w:r>
    </w:p>
    <w:sectPr w:rsidR="00C52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A78"/>
    <w:rsid w:val="00C52F72"/>
    <w:rsid w:val="00CF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F637F-97A4-493B-B599-4FC4368B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2019-06-26T06:58:00Z</dcterms:created>
  <dcterms:modified xsi:type="dcterms:W3CDTF">2019-06-26T06:58:00Z</dcterms:modified>
</cp:coreProperties>
</file>