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C0" w:rsidRDefault="007B19C0" w:rsidP="007B19C0">
      <w:bookmarkStart w:id="0" w:name="_GoBack"/>
      <w:r>
        <w:t xml:space="preserve">Анонс! </w:t>
      </w:r>
      <w:proofErr w:type="spellStart"/>
      <w:r>
        <w:t>Сьогодні</w:t>
      </w:r>
      <w:proofErr w:type="spellEnd"/>
      <w:r>
        <w:t xml:space="preserve"> о 15.00 - Форум «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як </w:t>
      </w:r>
      <w:proofErr w:type="spellStart"/>
      <w:r>
        <w:t>запорука</w:t>
      </w:r>
      <w:proofErr w:type="spellEnd"/>
      <w:r>
        <w:t xml:space="preserve"> </w:t>
      </w:r>
      <w:proofErr w:type="spellStart"/>
      <w:r>
        <w:t>демократичної</w:t>
      </w:r>
      <w:proofErr w:type="spellEnd"/>
      <w:r>
        <w:t xml:space="preserve"> та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»</w:t>
      </w:r>
    </w:p>
    <w:bookmarkEnd w:id="0"/>
    <w:p w:rsidR="007B19C0" w:rsidRDefault="007B19C0" w:rsidP="007B19C0">
      <w:r>
        <w:t xml:space="preserve">28-29 листопада 2019 року у </w:t>
      </w:r>
      <w:proofErr w:type="spellStart"/>
      <w:r>
        <w:t>Краматорську</w:t>
      </w:r>
      <w:proofErr w:type="spellEnd"/>
      <w:r>
        <w:t xml:space="preserve"> </w:t>
      </w:r>
      <w:proofErr w:type="spellStart"/>
      <w:r>
        <w:t>Донецької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щорічний</w:t>
      </w:r>
      <w:proofErr w:type="spellEnd"/>
      <w:r>
        <w:t xml:space="preserve"> (ІV) форум «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як </w:t>
      </w:r>
      <w:proofErr w:type="spellStart"/>
      <w:r>
        <w:t>запорука</w:t>
      </w:r>
      <w:proofErr w:type="spellEnd"/>
      <w:r>
        <w:t xml:space="preserve"> </w:t>
      </w:r>
      <w:proofErr w:type="spellStart"/>
      <w:r>
        <w:t>демократичної</w:t>
      </w:r>
      <w:proofErr w:type="spellEnd"/>
      <w:r>
        <w:t xml:space="preserve"> та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>».</w:t>
      </w:r>
    </w:p>
    <w:p w:rsidR="007B19C0" w:rsidRDefault="007B19C0" w:rsidP="007B19C0"/>
    <w:p w:rsidR="007B19C0" w:rsidRDefault="007B19C0" w:rsidP="007B19C0">
      <w:r>
        <w:t xml:space="preserve">Теми до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і завтра:</w:t>
      </w:r>
    </w:p>
    <w:p w:rsidR="007B19C0" w:rsidRDefault="007B19C0" w:rsidP="007B19C0"/>
    <w:p w:rsidR="007B19C0" w:rsidRDefault="007B19C0" w:rsidP="007B19C0">
      <w:proofErr w:type="spellStart"/>
      <w:r>
        <w:t>Розвиток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: </w:t>
      </w:r>
      <w:proofErr w:type="spellStart"/>
      <w:r>
        <w:t>здобутки</w:t>
      </w:r>
      <w:proofErr w:type="spellEnd"/>
      <w:r>
        <w:t xml:space="preserve"> та </w:t>
      </w:r>
      <w:proofErr w:type="spellStart"/>
      <w:r>
        <w:t>виклики</w:t>
      </w:r>
      <w:proofErr w:type="spellEnd"/>
      <w:r>
        <w:t xml:space="preserve">, </w:t>
      </w:r>
      <w:proofErr w:type="spellStart"/>
      <w:r>
        <w:t>законодавче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>.</w:t>
      </w:r>
    </w:p>
    <w:p w:rsidR="007B19C0" w:rsidRDefault="007B19C0" w:rsidP="007B19C0"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: </w:t>
      </w:r>
      <w:proofErr w:type="spellStart"/>
      <w:r>
        <w:t>питання</w:t>
      </w:r>
      <w:proofErr w:type="spellEnd"/>
      <w:r>
        <w:t xml:space="preserve"> </w:t>
      </w:r>
      <w:proofErr w:type="gramStart"/>
      <w:r>
        <w:t>на порядку</w:t>
      </w:r>
      <w:proofErr w:type="gramEnd"/>
      <w:r>
        <w:t xml:space="preserve"> денному та </w:t>
      </w:r>
      <w:proofErr w:type="spellStart"/>
      <w:r>
        <w:t>подальші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>.</w:t>
      </w:r>
    </w:p>
    <w:p w:rsidR="007B19C0" w:rsidRDefault="007B19C0" w:rsidP="007B19C0">
      <w:proofErr w:type="spellStart"/>
      <w:r>
        <w:t>Наступні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: </w:t>
      </w:r>
      <w:proofErr w:type="spellStart"/>
      <w:r>
        <w:t>ризики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>?</w:t>
      </w:r>
    </w:p>
    <w:p w:rsidR="007B19C0" w:rsidRDefault="007B19C0" w:rsidP="007B19C0">
      <w:proofErr w:type="spellStart"/>
      <w:r>
        <w:t>Захист</w:t>
      </w:r>
      <w:proofErr w:type="spellEnd"/>
      <w:r>
        <w:t xml:space="preserve"> прав </w:t>
      </w:r>
      <w:proofErr w:type="spellStart"/>
      <w:r>
        <w:t>внутрішньо</w:t>
      </w:r>
      <w:proofErr w:type="spellEnd"/>
      <w:r>
        <w:t xml:space="preserve"> </w:t>
      </w:r>
      <w:proofErr w:type="spellStart"/>
      <w:r>
        <w:t>переміщених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7B19C0" w:rsidRDefault="007B19C0" w:rsidP="007B19C0">
      <w:r>
        <w:t xml:space="preserve">Креативна </w:t>
      </w:r>
      <w:proofErr w:type="spellStart"/>
      <w:r>
        <w:t>економіка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: </w:t>
      </w:r>
      <w:proofErr w:type="spellStart"/>
      <w:r>
        <w:t>міф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основа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7B19C0" w:rsidRDefault="007B19C0" w:rsidP="007B19C0">
      <w:proofErr w:type="spellStart"/>
      <w:r>
        <w:t>Громадянське</w:t>
      </w:r>
      <w:proofErr w:type="spellEnd"/>
      <w:r>
        <w:t xml:space="preserve"> </w:t>
      </w:r>
      <w:proofErr w:type="spellStart"/>
      <w:r>
        <w:t>суспільство</w:t>
      </w:r>
      <w:proofErr w:type="spellEnd"/>
      <w:r>
        <w:t xml:space="preserve">, </w:t>
      </w:r>
      <w:proofErr w:type="spellStart"/>
      <w:r>
        <w:t>відкрита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та </w:t>
      </w:r>
      <w:proofErr w:type="spellStart"/>
      <w:r>
        <w:t>інформаційний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>.</w:t>
      </w:r>
    </w:p>
    <w:p w:rsidR="007B19C0" w:rsidRDefault="007B19C0" w:rsidP="007B19C0">
      <w:proofErr w:type="spellStart"/>
      <w:r>
        <w:t>Розвиток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прав як </w:t>
      </w:r>
      <w:proofErr w:type="spellStart"/>
      <w:r>
        <w:t>ключовий</w:t>
      </w:r>
      <w:proofErr w:type="spellEnd"/>
      <w:r>
        <w:t xml:space="preserve"> </w:t>
      </w:r>
      <w:proofErr w:type="spellStart"/>
      <w:r>
        <w:t>чинник</w:t>
      </w:r>
      <w:proofErr w:type="spellEnd"/>
      <w:r>
        <w:t xml:space="preserve"> </w:t>
      </w:r>
      <w:proofErr w:type="spellStart"/>
      <w:r>
        <w:t>сталої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>.</w:t>
      </w:r>
    </w:p>
    <w:p w:rsidR="007B19C0" w:rsidRDefault="007B19C0" w:rsidP="007B19C0">
      <w:proofErr w:type="spellStart"/>
      <w:r>
        <w:t>Виклики</w:t>
      </w:r>
      <w:proofErr w:type="spellEnd"/>
      <w:r>
        <w:t xml:space="preserve">, 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стикаються</w:t>
      </w:r>
      <w:proofErr w:type="spellEnd"/>
      <w:r>
        <w:t xml:space="preserve"> </w:t>
      </w:r>
      <w:proofErr w:type="spellStart"/>
      <w:r>
        <w:t>журналісти</w:t>
      </w:r>
      <w:proofErr w:type="spellEnd"/>
      <w:r>
        <w:t xml:space="preserve"> при </w:t>
      </w:r>
      <w:proofErr w:type="spellStart"/>
      <w:r>
        <w:t>висвітленні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та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для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>.</w:t>
      </w:r>
    </w:p>
    <w:p w:rsidR="007B19C0" w:rsidRDefault="007B19C0" w:rsidP="007B19C0">
      <w:proofErr w:type="spellStart"/>
      <w:r>
        <w:t>Детальну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дивитись</w:t>
      </w:r>
      <w:proofErr w:type="spellEnd"/>
      <w:r>
        <w:t xml:space="preserve"> ТУТ.</w:t>
      </w:r>
    </w:p>
    <w:p w:rsidR="007B19C0" w:rsidRDefault="007B19C0" w:rsidP="007B19C0"/>
    <w:p w:rsidR="007B19C0" w:rsidRDefault="007B19C0" w:rsidP="007B19C0">
      <w:proofErr w:type="spellStart"/>
      <w:r>
        <w:t>Учасники</w:t>
      </w:r>
      <w:proofErr w:type="spellEnd"/>
      <w:r>
        <w:t xml:space="preserve"> форуму: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та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, </w:t>
      </w:r>
      <w:proofErr w:type="spellStart"/>
      <w:r>
        <w:t>експертного</w:t>
      </w:r>
      <w:proofErr w:type="spellEnd"/>
      <w:r>
        <w:t xml:space="preserve"> та </w:t>
      </w:r>
      <w:proofErr w:type="spellStart"/>
      <w:r>
        <w:t>наукового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,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та </w:t>
      </w:r>
      <w:proofErr w:type="spellStart"/>
      <w:r>
        <w:t>журналісти</w:t>
      </w:r>
      <w:proofErr w:type="spellEnd"/>
      <w:r>
        <w:t>.</w:t>
      </w:r>
    </w:p>
    <w:p w:rsidR="007B19C0" w:rsidRDefault="007B19C0" w:rsidP="007B19C0"/>
    <w:p w:rsidR="007B19C0" w:rsidRDefault="007B19C0" w:rsidP="007B19C0">
      <w:proofErr w:type="spellStart"/>
      <w:r>
        <w:t>Запрошуємо</w:t>
      </w:r>
      <w:proofErr w:type="spellEnd"/>
      <w:r>
        <w:t xml:space="preserve"> </w:t>
      </w:r>
      <w:proofErr w:type="gramStart"/>
      <w:r>
        <w:t>до перегляду</w:t>
      </w:r>
      <w:proofErr w:type="gramEnd"/>
      <w:r>
        <w:t xml:space="preserve"> онлайн-</w:t>
      </w:r>
      <w:proofErr w:type="spellStart"/>
      <w:r>
        <w:t>трансляції</w:t>
      </w:r>
      <w:proofErr w:type="spellEnd"/>
      <w:r>
        <w:t xml:space="preserve"> форуму:</w:t>
      </w:r>
    </w:p>
    <w:p w:rsidR="007B19C0" w:rsidRDefault="007B19C0" w:rsidP="007B19C0"/>
    <w:p w:rsidR="007B19C0" w:rsidRDefault="007B19C0" w:rsidP="007B19C0">
      <w:r>
        <w:t>День 1 (15.00 – 19.30)</w:t>
      </w:r>
    </w:p>
    <w:p w:rsidR="007B19C0" w:rsidRDefault="007B19C0" w:rsidP="007B19C0"/>
    <w:p w:rsidR="007B19C0" w:rsidRDefault="007B19C0" w:rsidP="007B19C0">
      <w:r>
        <w:t xml:space="preserve"> </w:t>
      </w:r>
    </w:p>
    <w:p w:rsidR="007B19C0" w:rsidRDefault="007B19C0" w:rsidP="007B19C0"/>
    <w:p w:rsidR="007B19C0" w:rsidRDefault="007B19C0" w:rsidP="007B19C0"/>
    <w:p w:rsidR="007B19C0" w:rsidRDefault="007B19C0" w:rsidP="007B19C0">
      <w:r>
        <w:t xml:space="preserve"> </w:t>
      </w:r>
    </w:p>
    <w:p w:rsidR="007B19C0" w:rsidRDefault="007B19C0" w:rsidP="007B19C0"/>
    <w:p w:rsidR="007B19C0" w:rsidRDefault="007B19C0" w:rsidP="007B19C0">
      <w:r>
        <w:t>День 2 (09.00 – 15.00)</w:t>
      </w:r>
    </w:p>
    <w:p w:rsidR="007B19C0" w:rsidRDefault="007B19C0" w:rsidP="007B19C0"/>
    <w:p w:rsidR="007B19C0" w:rsidRDefault="007B19C0" w:rsidP="007B19C0">
      <w:r>
        <w:lastRenderedPageBreak/>
        <w:t xml:space="preserve"> </w:t>
      </w:r>
    </w:p>
    <w:p w:rsidR="007B19C0" w:rsidRDefault="007B19C0" w:rsidP="007B19C0"/>
    <w:p w:rsidR="007B19C0" w:rsidRDefault="007B19C0" w:rsidP="007B19C0"/>
    <w:p w:rsidR="007B19C0" w:rsidRDefault="007B19C0" w:rsidP="007B19C0">
      <w:r>
        <w:t xml:space="preserve"> </w:t>
      </w:r>
    </w:p>
    <w:p w:rsidR="007B19C0" w:rsidRDefault="007B19C0" w:rsidP="007B19C0"/>
    <w:p w:rsidR="007B19C0" w:rsidRDefault="007B19C0" w:rsidP="007B19C0">
      <w:proofErr w:type="spellStart"/>
      <w:r>
        <w:t>Також</w:t>
      </w:r>
      <w:proofErr w:type="spellEnd"/>
      <w:r>
        <w:t xml:space="preserve"> на </w:t>
      </w:r>
      <w:proofErr w:type="spellStart"/>
      <w:r>
        <w:t>форумі</w:t>
      </w:r>
      <w:proofErr w:type="spellEnd"/>
      <w:r>
        <w:t xml:space="preserve"> </w:t>
      </w:r>
      <w:proofErr w:type="spellStart"/>
      <w:r>
        <w:t>працюватиме</w:t>
      </w:r>
      <w:proofErr w:type="spellEnd"/>
      <w:r>
        <w:t xml:space="preserve"> </w:t>
      </w:r>
      <w:proofErr w:type="spellStart"/>
      <w:r>
        <w:t>виїзна</w:t>
      </w:r>
      <w:proofErr w:type="spellEnd"/>
      <w:r>
        <w:t xml:space="preserve"> </w:t>
      </w:r>
      <w:proofErr w:type="spellStart"/>
      <w:r>
        <w:t>студія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радіо</w:t>
      </w:r>
      <w:proofErr w:type="spellEnd"/>
      <w:r>
        <w:t xml:space="preserve">, </w:t>
      </w:r>
      <w:proofErr w:type="spellStart"/>
      <w:r>
        <w:t>тож</w:t>
      </w:r>
      <w:proofErr w:type="spellEnd"/>
      <w:r>
        <w:t xml:space="preserve"> усе </w:t>
      </w:r>
      <w:proofErr w:type="spellStart"/>
      <w:r>
        <w:t>найцікавіше</w:t>
      </w:r>
      <w:proofErr w:type="spellEnd"/>
      <w:r>
        <w:t xml:space="preserve"> буде у прямому </w:t>
      </w:r>
      <w:proofErr w:type="spellStart"/>
      <w:r>
        <w:t>ефірі</w:t>
      </w:r>
      <w:proofErr w:type="spellEnd"/>
      <w:r>
        <w:t>.</w:t>
      </w:r>
    </w:p>
    <w:p w:rsidR="007B19C0" w:rsidRDefault="007B19C0" w:rsidP="007B19C0"/>
    <w:p w:rsidR="007B19C0" w:rsidRDefault="007B19C0" w:rsidP="007B19C0">
      <w:proofErr w:type="spellStart"/>
      <w:r>
        <w:t>Довідка</w:t>
      </w:r>
      <w:proofErr w:type="spellEnd"/>
      <w:r>
        <w:t xml:space="preserve">: </w:t>
      </w:r>
      <w:proofErr w:type="spellStart"/>
      <w:r>
        <w:t>захід</w:t>
      </w:r>
      <w:proofErr w:type="spellEnd"/>
      <w:r>
        <w:t xml:space="preserve"> </w:t>
      </w:r>
      <w:proofErr w:type="spellStart"/>
      <w:r>
        <w:t>організовується</w:t>
      </w:r>
      <w:proofErr w:type="spellEnd"/>
      <w:r>
        <w:t xml:space="preserve"> </w:t>
      </w:r>
      <w:proofErr w:type="spellStart"/>
      <w:r>
        <w:t>щорічно</w:t>
      </w:r>
      <w:proofErr w:type="spellEnd"/>
      <w:r>
        <w:t xml:space="preserve"> з 2017 року з метою </w:t>
      </w:r>
      <w:proofErr w:type="spellStart"/>
      <w:r>
        <w:t>обговорення</w:t>
      </w:r>
      <w:proofErr w:type="spellEnd"/>
      <w:r>
        <w:t xml:space="preserve"> стану та перспектив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загалом</w:t>
      </w:r>
      <w:proofErr w:type="spellEnd"/>
      <w:r>
        <w:t xml:space="preserve"> та, </w:t>
      </w:r>
      <w:proofErr w:type="spellStart"/>
      <w:r>
        <w:t>зокрема</w:t>
      </w:r>
      <w:proofErr w:type="spellEnd"/>
      <w:r>
        <w:t xml:space="preserve">, в </w:t>
      </w:r>
      <w:proofErr w:type="spellStart"/>
      <w:r>
        <w:t>Донецькій</w:t>
      </w:r>
      <w:proofErr w:type="spellEnd"/>
      <w:r>
        <w:t xml:space="preserve"> та </w:t>
      </w:r>
      <w:proofErr w:type="spellStart"/>
      <w:r>
        <w:t>Луганській</w:t>
      </w:r>
      <w:proofErr w:type="spellEnd"/>
      <w:r>
        <w:t xml:space="preserve"> областях, перш за все </w:t>
      </w:r>
      <w:proofErr w:type="spellStart"/>
      <w:r>
        <w:t>актуальних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законодавчого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,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та </w:t>
      </w:r>
      <w:proofErr w:type="spellStart"/>
      <w:r>
        <w:t>стандартів</w:t>
      </w:r>
      <w:proofErr w:type="spellEnd"/>
      <w:r>
        <w:t xml:space="preserve"> у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>.</w:t>
      </w:r>
    </w:p>
    <w:p w:rsidR="007B19C0" w:rsidRDefault="007B19C0" w:rsidP="007B19C0"/>
    <w:p w:rsidR="007B19C0" w:rsidRDefault="007B19C0" w:rsidP="007B19C0">
      <w:proofErr w:type="spellStart"/>
      <w:r>
        <w:t>Організатори</w:t>
      </w:r>
      <w:proofErr w:type="spellEnd"/>
      <w:r>
        <w:t xml:space="preserve">: </w:t>
      </w:r>
      <w:proofErr w:type="spellStart"/>
      <w:r>
        <w:t>Донецька</w:t>
      </w:r>
      <w:proofErr w:type="spellEnd"/>
      <w:r>
        <w:t xml:space="preserve"> </w:t>
      </w:r>
      <w:proofErr w:type="spellStart"/>
      <w:r>
        <w:t>обласна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адміністрація</w:t>
      </w:r>
      <w:proofErr w:type="spellEnd"/>
      <w:r>
        <w:t xml:space="preserve">, </w:t>
      </w:r>
      <w:proofErr w:type="spellStart"/>
      <w:r>
        <w:t>Луганська</w:t>
      </w:r>
      <w:proofErr w:type="spellEnd"/>
      <w:r>
        <w:t xml:space="preserve"> </w:t>
      </w:r>
      <w:proofErr w:type="spellStart"/>
      <w:r>
        <w:t>обласна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адміністрація</w:t>
      </w:r>
      <w:proofErr w:type="spellEnd"/>
      <w:r>
        <w:t xml:space="preserve">,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 xml:space="preserve">,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партнерстві</w:t>
      </w:r>
      <w:proofErr w:type="spellEnd"/>
      <w:r>
        <w:t xml:space="preserve"> з Радою </w:t>
      </w:r>
      <w:proofErr w:type="spellStart"/>
      <w:r>
        <w:t>Європи</w:t>
      </w:r>
      <w:proofErr w:type="spellEnd"/>
      <w:r>
        <w:t xml:space="preserve"> в рамках </w:t>
      </w:r>
      <w:proofErr w:type="spellStart"/>
      <w:r>
        <w:t>Програми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за </w:t>
      </w:r>
      <w:proofErr w:type="spellStart"/>
      <w:r>
        <w:t>участі</w:t>
      </w:r>
      <w:proofErr w:type="spellEnd"/>
      <w:r>
        <w:t xml:space="preserve"> таких </w:t>
      </w:r>
      <w:proofErr w:type="spellStart"/>
      <w:r>
        <w:t>проектів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>:</w:t>
      </w:r>
    </w:p>
    <w:p w:rsidR="007B19C0" w:rsidRDefault="007B19C0" w:rsidP="007B19C0"/>
    <w:p w:rsidR="007B19C0" w:rsidRDefault="007B19C0" w:rsidP="007B19C0">
      <w:r>
        <w:t>«</w:t>
      </w:r>
      <w:proofErr w:type="spellStart"/>
      <w:r>
        <w:t>Внутрішнє</w:t>
      </w:r>
      <w:proofErr w:type="spellEnd"/>
      <w:r>
        <w:t xml:space="preserve"> </w:t>
      </w:r>
      <w:proofErr w:type="spellStart"/>
      <w:r>
        <w:t>переміщення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: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тривалих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>»;</w:t>
      </w:r>
    </w:p>
    <w:p w:rsidR="007B19C0" w:rsidRDefault="007B19C0" w:rsidP="007B19C0">
      <w:r>
        <w:t>«</w:t>
      </w:r>
      <w:proofErr w:type="spellStart"/>
      <w:r>
        <w:t>Європейський</w:t>
      </w:r>
      <w:proofErr w:type="spellEnd"/>
      <w:r>
        <w:t xml:space="preserve"> Союз та Рада </w:t>
      </w:r>
      <w:proofErr w:type="spellStart"/>
      <w:r>
        <w:t>Європи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разом для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свободи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»;</w:t>
      </w:r>
    </w:p>
    <w:p w:rsidR="007B19C0" w:rsidRDefault="007B19C0" w:rsidP="007B19C0">
      <w:r>
        <w:t>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прозорості</w:t>
      </w:r>
      <w:proofErr w:type="spellEnd"/>
      <w:r>
        <w:t xml:space="preserve">, </w:t>
      </w:r>
      <w:proofErr w:type="spellStart"/>
      <w:r>
        <w:t>інклюзивності</w:t>
      </w:r>
      <w:proofErr w:type="spellEnd"/>
      <w:r>
        <w:t xml:space="preserve"> та </w:t>
      </w:r>
      <w:proofErr w:type="spellStart"/>
      <w:r>
        <w:t>чесності</w:t>
      </w:r>
      <w:proofErr w:type="spellEnd"/>
      <w:r>
        <w:t xml:space="preserve"> </w:t>
      </w:r>
      <w:proofErr w:type="spellStart"/>
      <w:r>
        <w:t>виборчої</w:t>
      </w:r>
      <w:proofErr w:type="spellEnd"/>
      <w:r>
        <w:t xml:space="preserve"> практики в </w:t>
      </w:r>
      <w:proofErr w:type="spellStart"/>
      <w:r>
        <w:t>Україні</w:t>
      </w:r>
      <w:proofErr w:type="spellEnd"/>
      <w:r>
        <w:t>»;</w:t>
      </w:r>
    </w:p>
    <w:p w:rsidR="007B19C0" w:rsidRDefault="007B19C0" w:rsidP="007B19C0">
      <w:r>
        <w:t>«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конституційних</w:t>
      </w:r>
      <w:proofErr w:type="spellEnd"/>
      <w:r>
        <w:t xml:space="preserve"> і </w:t>
      </w:r>
      <w:proofErr w:type="spellStart"/>
      <w:r>
        <w:t>правових</w:t>
      </w:r>
      <w:proofErr w:type="spellEnd"/>
      <w:r>
        <w:t xml:space="preserve"> реформ, </w:t>
      </w:r>
      <w:proofErr w:type="spellStart"/>
      <w:r>
        <w:t>конституційне</w:t>
      </w:r>
      <w:proofErr w:type="spellEnd"/>
      <w:r>
        <w:t xml:space="preserve"> </w:t>
      </w:r>
      <w:proofErr w:type="spellStart"/>
      <w:r>
        <w:t>правосуддя</w:t>
      </w:r>
      <w:proofErr w:type="spellEnd"/>
      <w:r>
        <w:t xml:space="preserve"> та </w:t>
      </w:r>
      <w:proofErr w:type="spellStart"/>
      <w:r>
        <w:t>допомога</w:t>
      </w:r>
      <w:proofErr w:type="spellEnd"/>
      <w:r>
        <w:t xml:space="preserve">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у </w:t>
      </w:r>
      <w:proofErr w:type="spellStart"/>
      <w:r>
        <w:t>проведенні</w:t>
      </w:r>
      <w:proofErr w:type="spellEnd"/>
      <w:r>
        <w:t xml:space="preserve"> реформ,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>»;</w:t>
      </w:r>
    </w:p>
    <w:p w:rsidR="007B19C0" w:rsidRDefault="007B19C0" w:rsidP="007B19C0">
      <w:r>
        <w:t>«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у демократичному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»;</w:t>
      </w:r>
    </w:p>
    <w:p w:rsidR="007B19C0" w:rsidRDefault="007B19C0" w:rsidP="007B19C0">
      <w:r>
        <w:t>«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національних</w:t>
      </w:r>
      <w:proofErr w:type="spellEnd"/>
      <w:r>
        <w:t xml:space="preserve"> </w:t>
      </w:r>
      <w:proofErr w:type="spellStart"/>
      <w:r>
        <w:t>меншин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Ромів</w:t>
      </w:r>
      <w:proofErr w:type="spellEnd"/>
      <w:r>
        <w:t xml:space="preserve">, та </w:t>
      </w:r>
      <w:proofErr w:type="spellStart"/>
      <w:r>
        <w:t>мов</w:t>
      </w:r>
      <w:proofErr w:type="spellEnd"/>
      <w:r>
        <w:t xml:space="preserve"> </w:t>
      </w:r>
      <w:proofErr w:type="spellStart"/>
      <w:r>
        <w:t>меншин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»;</w:t>
      </w:r>
    </w:p>
    <w:p w:rsidR="002F3076" w:rsidRDefault="007B19C0" w:rsidP="007B19C0">
      <w:r>
        <w:t>«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прав </w:t>
      </w:r>
      <w:proofErr w:type="spellStart"/>
      <w:r>
        <w:t>людини</w:t>
      </w:r>
      <w:proofErr w:type="spellEnd"/>
      <w:r>
        <w:t xml:space="preserve"> як </w:t>
      </w:r>
      <w:proofErr w:type="spellStart"/>
      <w:r>
        <w:t>ключовий</w:t>
      </w:r>
      <w:proofErr w:type="spellEnd"/>
      <w:r>
        <w:t xml:space="preserve"> </w:t>
      </w:r>
      <w:proofErr w:type="spellStart"/>
      <w:r>
        <w:t>чинник</w:t>
      </w:r>
      <w:proofErr w:type="spellEnd"/>
      <w:r>
        <w:t xml:space="preserve"> </w:t>
      </w:r>
      <w:proofErr w:type="spellStart"/>
      <w:r>
        <w:t>сталої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».</w:t>
      </w:r>
    </w:p>
    <w:sectPr w:rsidR="002F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C0"/>
    <w:rsid w:val="002F3076"/>
    <w:rsid w:val="007B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3B8B8-77C2-4B70-8F60-723C6BB1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2019-11-29T06:41:00Z</dcterms:created>
  <dcterms:modified xsi:type="dcterms:W3CDTF">2019-11-29T06:41:00Z</dcterms:modified>
</cp:coreProperties>
</file>