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01" w:rsidRDefault="005C2801" w:rsidP="005C2801">
      <w:bookmarkStart w:id="0" w:name="_GoBack"/>
      <w:r>
        <w:t xml:space="preserve">До </w:t>
      </w:r>
      <w:proofErr w:type="spellStart"/>
      <w:r>
        <w:t>відома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</w:t>
      </w:r>
      <w:proofErr w:type="spellStart"/>
      <w:r>
        <w:t>власників</w:t>
      </w:r>
      <w:proofErr w:type="spellEnd"/>
      <w:r>
        <w:t xml:space="preserve"> </w:t>
      </w:r>
      <w:proofErr w:type="spellStart"/>
      <w:r>
        <w:t>сільськогосподарської</w:t>
      </w:r>
      <w:proofErr w:type="spellEnd"/>
      <w:r>
        <w:t xml:space="preserve"> </w:t>
      </w:r>
      <w:proofErr w:type="spellStart"/>
      <w:r>
        <w:t>техніки</w:t>
      </w:r>
      <w:proofErr w:type="spellEnd"/>
    </w:p>
    <w:bookmarkEnd w:id="0"/>
    <w:p w:rsidR="005C2801" w:rsidRDefault="005C2801" w:rsidP="005C2801"/>
    <w:p w:rsidR="005C2801" w:rsidRDefault="005C2801" w:rsidP="005C2801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нагадали. </w:t>
      </w:r>
      <w:proofErr w:type="spellStart"/>
      <w:r>
        <w:t>Громадяни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у </w:t>
      </w:r>
      <w:proofErr w:type="spellStart"/>
      <w:r>
        <w:t>власному</w:t>
      </w:r>
      <w:proofErr w:type="spellEnd"/>
      <w:r>
        <w:t xml:space="preserve"> </w:t>
      </w:r>
      <w:proofErr w:type="spellStart"/>
      <w:r>
        <w:t>користуванні</w:t>
      </w:r>
      <w:proofErr w:type="spellEnd"/>
      <w:r>
        <w:t xml:space="preserve"> </w:t>
      </w:r>
      <w:proofErr w:type="spellStart"/>
      <w:r>
        <w:t>техніку</w:t>
      </w:r>
      <w:proofErr w:type="spellEnd"/>
      <w:r>
        <w:t xml:space="preserve">,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особам та не є </w:t>
      </w:r>
      <w:proofErr w:type="spellStart"/>
      <w:r>
        <w:t>підприємцями</w:t>
      </w:r>
      <w:proofErr w:type="spellEnd"/>
      <w:r>
        <w:t xml:space="preserve">, </w:t>
      </w:r>
      <w:proofErr w:type="spellStart"/>
      <w:r>
        <w:t>зобов’язані</w:t>
      </w:r>
      <w:proofErr w:type="spellEnd"/>
      <w:r>
        <w:t xml:space="preserve"> подати </w:t>
      </w:r>
      <w:proofErr w:type="spellStart"/>
      <w:r>
        <w:t>декларацію</w:t>
      </w:r>
      <w:proofErr w:type="spellEnd"/>
      <w:r>
        <w:t xml:space="preserve"> про </w:t>
      </w:r>
      <w:proofErr w:type="spellStart"/>
      <w:r>
        <w:t>майновий</w:t>
      </w:r>
      <w:proofErr w:type="spellEnd"/>
      <w:r>
        <w:t xml:space="preserve"> стан і доходи й </w:t>
      </w:r>
      <w:proofErr w:type="spellStart"/>
      <w:r>
        <w:t>включити</w:t>
      </w:r>
      <w:proofErr w:type="spellEnd"/>
      <w:r>
        <w:t xml:space="preserve"> суму таких </w:t>
      </w:r>
      <w:proofErr w:type="spellStart"/>
      <w:r>
        <w:t>доходів</w:t>
      </w:r>
      <w:proofErr w:type="spellEnd"/>
      <w:r>
        <w:t xml:space="preserve"> до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оподатковуваного</w:t>
      </w:r>
      <w:proofErr w:type="spellEnd"/>
      <w:r>
        <w:t xml:space="preserve"> доходу.</w:t>
      </w:r>
    </w:p>
    <w:p w:rsidR="005C2801" w:rsidRDefault="005C2801" w:rsidP="005C2801">
      <w:r>
        <w:t xml:space="preserve">Доходи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оподатковуються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за </w:t>
      </w:r>
      <w:proofErr w:type="spellStart"/>
      <w:r>
        <w:t>ставкою</w:t>
      </w:r>
      <w:proofErr w:type="spellEnd"/>
      <w:r>
        <w:t xml:space="preserve"> 18 </w:t>
      </w:r>
      <w:proofErr w:type="spellStart"/>
      <w:r>
        <w:t>відсотків</w:t>
      </w:r>
      <w:proofErr w:type="spellEnd"/>
      <w:r>
        <w:t xml:space="preserve"> та </w:t>
      </w:r>
      <w:proofErr w:type="spellStart"/>
      <w:r>
        <w:t>військовим</w:t>
      </w:r>
      <w:proofErr w:type="spellEnd"/>
      <w:r>
        <w:t xml:space="preserve"> </w:t>
      </w:r>
      <w:proofErr w:type="spellStart"/>
      <w:r>
        <w:t>збором</w:t>
      </w:r>
      <w:proofErr w:type="spellEnd"/>
      <w:r>
        <w:t xml:space="preserve"> – 1,5 </w:t>
      </w:r>
      <w:proofErr w:type="spellStart"/>
      <w:r>
        <w:t>відсотка</w:t>
      </w:r>
      <w:proofErr w:type="spellEnd"/>
      <w:r>
        <w:t>.</w:t>
      </w:r>
    </w:p>
    <w:p w:rsidR="005C2801" w:rsidRDefault="005C2801" w:rsidP="005C2801">
      <w:proofErr w:type="spellStart"/>
      <w:r>
        <w:t>Податкова</w:t>
      </w:r>
      <w:proofErr w:type="spellEnd"/>
      <w:r>
        <w:t xml:space="preserve"> </w:t>
      </w:r>
      <w:proofErr w:type="spellStart"/>
      <w:r>
        <w:t>декларація</w:t>
      </w:r>
      <w:proofErr w:type="spellEnd"/>
      <w:r>
        <w:t xml:space="preserve"> про </w:t>
      </w:r>
      <w:proofErr w:type="spellStart"/>
      <w:r>
        <w:t>майновий</w:t>
      </w:r>
      <w:proofErr w:type="spellEnd"/>
      <w:r>
        <w:t xml:space="preserve"> стан і доходи </w:t>
      </w:r>
      <w:proofErr w:type="spellStart"/>
      <w:r>
        <w:t>подається</w:t>
      </w:r>
      <w:proofErr w:type="spellEnd"/>
      <w:r>
        <w:t xml:space="preserve"> за </w:t>
      </w:r>
      <w:proofErr w:type="spellStart"/>
      <w:r>
        <w:t>календарний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, для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до 1 </w:t>
      </w:r>
      <w:proofErr w:type="spellStart"/>
      <w:r>
        <w:t>травня</w:t>
      </w:r>
      <w:proofErr w:type="spellEnd"/>
      <w:r>
        <w:t xml:space="preserve"> року,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настає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розд</w:t>
      </w:r>
      <w:proofErr w:type="spellEnd"/>
      <w:r>
        <w:t>. IV ПКУ (</w:t>
      </w:r>
      <w:proofErr w:type="spellStart"/>
      <w:r>
        <w:t>п.п</w:t>
      </w:r>
      <w:proofErr w:type="spellEnd"/>
      <w:r>
        <w:t xml:space="preserve">. 49.18.4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).</w:t>
      </w:r>
    </w:p>
    <w:p w:rsidR="005C2801" w:rsidRDefault="005C2801" w:rsidP="005C2801">
      <w:proofErr w:type="spellStart"/>
      <w:r>
        <w:t>Сплатити</w:t>
      </w:r>
      <w:proofErr w:type="spellEnd"/>
      <w:r>
        <w:t xml:space="preserve"> суму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, </w:t>
      </w:r>
      <w:proofErr w:type="spellStart"/>
      <w:r>
        <w:t>зазначену</w:t>
      </w:r>
      <w:proofErr w:type="spellEnd"/>
      <w:r>
        <w:t xml:space="preserve"> в </w:t>
      </w:r>
      <w:proofErr w:type="spellStart"/>
      <w:r>
        <w:t>поданій</w:t>
      </w:r>
      <w:proofErr w:type="spellEnd"/>
      <w:r>
        <w:t xml:space="preserve"> </w:t>
      </w:r>
      <w:proofErr w:type="spellStart"/>
      <w:r>
        <w:t>податковій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, </w:t>
      </w:r>
      <w:proofErr w:type="spellStart"/>
      <w:r>
        <w:t>громадянин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до 1 </w:t>
      </w:r>
      <w:proofErr w:type="spellStart"/>
      <w:r>
        <w:t>серпня</w:t>
      </w:r>
      <w:proofErr w:type="spellEnd"/>
      <w:r>
        <w:t xml:space="preserve"> року,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настає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 xml:space="preserve"> (п.179.7 ст.179 ПКУ).</w:t>
      </w:r>
    </w:p>
    <w:p w:rsidR="005C2801" w:rsidRDefault="005C2801" w:rsidP="005C2801"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</w:t>
      </w:r>
      <w:proofErr w:type="spellStart"/>
      <w:r>
        <w:t>травня</w:t>
      </w:r>
      <w:proofErr w:type="spellEnd"/>
      <w:r>
        <w:t xml:space="preserve"> 2019 року в </w:t>
      </w:r>
      <w:proofErr w:type="spellStart"/>
      <w:r>
        <w:t>регіоні</w:t>
      </w:r>
      <w:proofErr w:type="spellEnd"/>
      <w:r>
        <w:t xml:space="preserve"> проводиться </w:t>
      </w:r>
      <w:proofErr w:type="spellStart"/>
      <w:r>
        <w:t>операція</w:t>
      </w:r>
      <w:proofErr w:type="spellEnd"/>
      <w:r>
        <w:t xml:space="preserve"> «Урожай».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органами </w:t>
      </w:r>
      <w:proofErr w:type="spellStart"/>
      <w:r>
        <w:t>фіскальної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порядку </w:t>
      </w:r>
      <w:proofErr w:type="spellStart"/>
      <w:r>
        <w:t>проводяться</w:t>
      </w:r>
      <w:proofErr w:type="spellEnd"/>
      <w:r>
        <w:t xml:space="preserve"> </w:t>
      </w:r>
      <w:proofErr w:type="spellStart"/>
      <w:r>
        <w:t>комплексні</w:t>
      </w:r>
      <w:proofErr w:type="spellEnd"/>
      <w:r>
        <w:t xml:space="preserve"> </w:t>
      </w:r>
      <w:proofErr w:type="spellStart"/>
      <w:r>
        <w:t>контрольні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повноти</w:t>
      </w:r>
      <w:proofErr w:type="spellEnd"/>
      <w:r>
        <w:t xml:space="preserve"> </w:t>
      </w:r>
      <w:proofErr w:type="spellStart"/>
      <w:r>
        <w:t>декларування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та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</w:t>
      </w:r>
      <w:proofErr w:type="spellStart"/>
      <w:r>
        <w:t>громадянами</w:t>
      </w:r>
      <w:proofErr w:type="spellEnd"/>
      <w:r>
        <w:t xml:space="preserve"> та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– </w:t>
      </w:r>
      <w:proofErr w:type="spellStart"/>
      <w:r>
        <w:t>фізичними</w:t>
      </w:r>
      <w:proofErr w:type="spellEnd"/>
      <w:r>
        <w:t xml:space="preserve"> особами,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зайняті</w:t>
      </w:r>
      <w:proofErr w:type="spellEnd"/>
      <w:r>
        <w:t xml:space="preserve"> у </w:t>
      </w:r>
      <w:proofErr w:type="spellStart"/>
      <w:r>
        <w:t>сільському</w:t>
      </w:r>
      <w:proofErr w:type="spellEnd"/>
      <w:r>
        <w:t xml:space="preserve"> </w:t>
      </w:r>
      <w:proofErr w:type="spellStart"/>
      <w:r>
        <w:t>господарстві</w:t>
      </w:r>
      <w:proofErr w:type="spellEnd"/>
      <w:r>
        <w:t xml:space="preserve">, на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етапах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обробки</w:t>
      </w:r>
      <w:proofErr w:type="spellEnd"/>
      <w:r>
        <w:t xml:space="preserve"> та </w:t>
      </w:r>
      <w:proofErr w:type="spellStart"/>
      <w:r>
        <w:t>збирання</w:t>
      </w:r>
      <w:proofErr w:type="spellEnd"/>
      <w:r>
        <w:t xml:space="preserve"> урожаю,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сільськогосподарської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реальної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</w:t>
      </w:r>
      <w:proofErr w:type="spellStart"/>
      <w:r>
        <w:t>найманим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 xml:space="preserve">. </w:t>
      </w:r>
    </w:p>
    <w:p w:rsidR="005C2801" w:rsidRDefault="005C2801" w:rsidP="005C2801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5C2801" w:rsidRDefault="005C2801" w:rsidP="005C2801"/>
    <w:p w:rsidR="009560D3" w:rsidRDefault="009560D3"/>
    <w:sectPr w:rsidR="0095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01"/>
    <w:rsid w:val="005C2801"/>
    <w:rsid w:val="0095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CE026-30A7-4A2D-93B9-EBA9CCD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2019-07-23T07:42:00Z</dcterms:created>
  <dcterms:modified xsi:type="dcterms:W3CDTF">2019-07-23T07:43:00Z</dcterms:modified>
</cp:coreProperties>
</file>