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9D5" w:rsidRDefault="007E79D5" w:rsidP="007E79D5">
      <w:bookmarkStart w:id="0" w:name="_GoBack"/>
      <w:proofErr w:type="spellStart"/>
      <w:r>
        <w:t>Добрі</w:t>
      </w:r>
      <w:proofErr w:type="spellEnd"/>
      <w:r>
        <w:t xml:space="preserve"> </w:t>
      </w:r>
      <w:proofErr w:type="spellStart"/>
      <w:r>
        <w:t>новини</w:t>
      </w:r>
      <w:proofErr w:type="spellEnd"/>
    </w:p>
    <w:bookmarkEnd w:id="0"/>
    <w:p w:rsidR="007E79D5" w:rsidRDefault="007E79D5" w:rsidP="007E79D5">
      <w:r>
        <w:t xml:space="preserve">У </w:t>
      </w:r>
      <w:proofErr w:type="spellStart"/>
      <w:r>
        <w:t>чому</w:t>
      </w:r>
      <w:proofErr w:type="spellEnd"/>
      <w:r>
        <w:t xml:space="preserve"> </w:t>
      </w:r>
      <w:proofErr w:type="spellStart"/>
      <w:r>
        <w:t>запорука</w:t>
      </w:r>
      <w:proofErr w:type="spellEnd"/>
      <w:r>
        <w:t xml:space="preserve"> </w:t>
      </w:r>
      <w:proofErr w:type="spellStart"/>
      <w:r>
        <w:t>успішних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? </w:t>
      </w:r>
      <w:proofErr w:type="spellStart"/>
      <w:r>
        <w:t>Безумовно</w:t>
      </w:r>
      <w:proofErr w:type="spellEnd"/>
      <w:r>
        <w:t xml:space="preserve">, </w:t>
      </w:r>
      <w:proofErr w:type="spellStart"/>
      <w:r>
        <w:t>підтримка</w:t>
      </w:r>
      <w:proofErr w:type="spellEnd"/>
      <w:r>
        <w:t xml:space="preserve"> з боку </w:t>
      </w:r>
      <w:proofErr w:type="spellStart"/>
      <w:r>
        <w:t>законодавців</w:t>
      </w:r>
      <w:proofErr w:type="spellEnd"/>
      <w:r>
        <w:t xml:space="preserve"> та Уряду є базою для </w:t>
      </w:r>
      <w:proofErr w:type="spellStart"/>
      <w:r>
        <w:t>ефективних</w:t>
      </w:r>
      <w:proofErr w:type="spellEnd"/>
      <w:r>
        <w:t xml:space="preserve"> реформ – у </w:t>
      </w:r>
      <w:proofErr w:type="spellStart"/>
      <w:r>
        <w:t>такий</w:t>
      </w:r>
      <w:proofErr w:type="spellEnd"/>
      <w:r>
        <w:t xml:space="preserve"> </w:t>
      </w:r>
      <w:proofErr w:type="spellStart"/>
      <w:r>
        <w:t>спосіб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</w:t>
      </w:r>
      <w:proofErr w:type="spellStart"/>
      <w:r>
        <w:t>легітимізують</w:t>
      </w:r>
      <w:proofErr w:type="spellEnd"/>
      <w:r>
        <w:t xml:space="preserve"> та </w:t>
      </w:r>
      <w:proofErr w:type="spellStart"/>
      <w:r>
        <w:t>впроваджують</w:t>
      </w:r>
      <w:proofErr w:type="spellEnd"/>
      <w:r>
        <w:t xml:space="preserve">. </w:t>
      </w:r>
      <w:proofErr w:type="spellStart"/>
      <w:r>
        <w:t>Проте</w:t>
      </w:r>
      <w:proofErr w:type="spellEnd"/>
      <w:r>
        <w:t xml:space="preserve"> </w:t>
      </w:r>
      <w:proofErr w:type="spellStart"/>
      <w:r>
        <w:t>подальша</w:t>
      </w:r>
      <w:proofErr w:type="spellEnd"/>
      <w:r>
        <w:t xml:space="preserve"> доля </w:t>
      </w:r>
      <w:proofErr w:type="spellStart"/>
      <w:r>
        <w:t>нововведень</w:t>
      </w:r>
      <w:proofErr w:type="spellEnd"/>
      <w:r>
        <w:t xml:space="preserve"> </w:t>
      </w:r>
      <w:proofErr w:type="spellStart"/>
      <w:r>
        <w:t>здебільшого</w:t>
      </w:r>
      <w:proofErr w:type="spellEnd"/>
      <w:r>
        <w:t xml:space="preserve"> </w:t>
      </w:r>
      <w:proofErr w:type="spellStart"/>
      <w:r>
        <w:t>залежить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їхньої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на </w:t>
      </w:r>
      <w:proofErr w:type="spellStart"/>
      <w:r>
        <w:t>місцевому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 xml:space="preserve"> та </w:t>
      </w:r>
      <w:proofErr w:type="spellStart"/>
      <w:r>
        <w:t>сприйняття</w:t>
      </w:r>
      <w:proofErr w:type="spellEnd"/>
      <w:r>
        <w:t xml:space="preserve"> </w:t>
      </w:r>
      <w:proofErr w:type="spellStart"/>
      <w:r>
        <w:t>населенням</w:t>
      </w:r>
      <w:proofErr w:type="spellEnd"/>
      <w:r>
        <w:t>.</w:t>
      </w:r>
    </w:p>
    <w:p w:rsidR="007E79D5" w:rsidRDefault="007E79D5" w:rsidP="007E79D5"/>
    <w:p w:rsidR="007E79D5" w:rsidRDefault="007E79D5" w:rsidP="007E79D5">
      <w:r>
        <w:t xml:space="preserve"> </w:t>
      </w:r>
    </w:p>
    <w:p w:rsidR="007E79D5" w:rsidRDefault="007E79D5" w:rsidP="007E79D5"/>
    <w:p w:rsidR="007E79D5" w:rsidRDefault="007E79D5" w:rsidP="007E79D5">
      <w:r>
        <w:t xml:space="preserve">Автор: Катерина </w:t>
      </w:r>
      <w:proofErr w:type="spellStart"/>
      <w:r>
        <w:t>Паригіна</w:t>
      </w:r>
      <w:proofErr w:type="spellEnd"/>
      <w:r>
        <w:t xml:space="preserve">, </w:t>
      </w:r>
      <w:proofErr w:type="spellStart"/>
      <w:r>
        <w:t>менеджерка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 ГО «</w:t>
      </w:r>
      <w:proofErr w:type="spellStart"/>
      <w:r>
        <w:t>Інтерньюз-Україна</w:t>
      </w:r>
      <w:proofErr w:type="spellEnd"/>
      <w:r>
        <w:t>»,</w:t>
      </w:r>
    </w:p>
    <w:p w:rsidR="007E79D5" w:rsidRDefault="007E79D5" w:rsidP="007E79D5">
      <w:proofErr w:type="spellStart"/>
      <w:r>
        <w:t>експертка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Ради </w:t>
      </w:r>
      <w:proofErr w:type="spellStart"/>
      <w:r>
        <w:t>Європи</w:t>
      </w:r>
      <w:proofErr w:type="spellEnd"/>
      <w:r>
        <w:t xml:space="preserve"> «</w:t>
      </w:r>
      <w:proofErr w:type="spellStart"/>
      <w:r>
        <w:t>Децентралізація</w:t>
      </w:r>
      <w:proofErr w:type="spellEnd"/>
      <w:r>
        <w:t xml:space="preserve"> і реформа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 </w:t>
      </w:r>
    </w:p>
    <w:p w:rsidR="007E79D5" w:rsidRDefault="007E79D5" w:rsidP="007E79D5"/>
    <w:p w:rsidR="007E79D5" w:rsidRDefault="007E79D5" w:rsidP="007E79D5">
      <w:r>
        <w:t xml:space="preserve"> </w:t>
      </w:r>
    </w:p>
    <w:p w:rsidR="007E79D5" w:rsidRDefault="007E79D5" w:rsidP="007E79D5"/>
    <w:p w:rsidR="007E79D5" w:rsidRDefault="007E79D5" w:rsidP="007E79D5">
      <w:r>
        <w:t xml:space="preserve">На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етапі</w:t>
      </w:r>
      <w:proofErr w:type="spellEnd"/>
      <w:r>
        <w:t xml:space="preserve"> </w:t>
      </w:r>
      <w:proofErr w:type="spellStart"/>
      <w:r>
        <w:t>комунікація</w:t>
      </w:r>
      <w:proofErr w:type="spellEnd"/>
      <w:r>
        <w:t xml:space="preserve"> </w:t>
      </w:r>
      <w:proofErr w:type="spellStart"/>
      <w:r>
        <w:t>відіграє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не </w:t>
      </w:r>
      <w:proofErr w:type="spellStart"/>
      <w:r>
        <w:t>найважливішу</w:t>
      </w:r>
      <w:proofErr w:type="spellEnd"/>
      <w:r>
        <w:t xml:space="preserve"> роль. </w:t>
      </w:r>
      <w:proofErr w:type="spellStart"/>
      <w:r>
        <w:t>Умовно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розділити</w:t>
      </w:r>
      <w:proofErr w:type="spellEnd"/>
      <w:r>
        <w:t xml:space="preserve"> на два </w:t>
      </w:r>
      <w:proofErr w:type="spellStart"/>
      <w:r>
        <w:t>рівні</w:t>
      </w:r>
      <w:proofErr w:type="spellEnd"/>
    </w:p>
    <w:p w:rsidR="007E79D5" w:rsidRDefault="007E79D5" w:rsidP="007E79D5"/>
    <w:p w:rsidR="007E79D5" w:rsidRDefault="007E79D5" w:rsidP="007E79D5">
      <w:proofErr w:type="spellStart"/>
      <w:r>
        <w:t>Персональний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ставлення</w:t>
      </w:r>
      <w:proofErr w:type="spellEnd"/>
      <w:r>
        <w:t xml:space="preserve"> </w:t>
      </w:r>
      <w:proofErr w:type="spellStart"/>
      <w:r>
        <w:t>конкретних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відчули</w:t>
      </w:r>
      <w:proofErr w:type="spellEnd"/>
      <w:r>
        <w:t xml:space="preserve"> на </w:t>
      </w:r>
      <w:proofErr w:type="spellStart"/>
      <w:r>
        <w:t>собі</w:t>
      </w:r>
      <w:proofErr w:type="spellEnd"/>
      <w:r>
        <w:t xml:space="preserve"> </w:t>
      </w:r>
      <w:proofErr w:type="spellStart"/>
      <w:r>
        <w:t>наслідки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. </w:t>
      </w:r>
      <w:proofErr w:type="spellStart"/>
      <w:r>
        <w:t>Зазвичай</w:t>
      </w:r>
      <w:proofErr w:type="spellEnd"/>
      <w:r>
        <w:t xml:space="preserve"> люди </w:t>
      </w:r>
      <w:proofErr w:type="spellStart"/>
      <w:r>
        <w:t>діляться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</w:t>
      </w:r>
      <w:proofErr w:type="spellStart"/>
      <w:r>
        <w:t>емоційним</w:t>
      </w:r>
      <w:proofErr w:type="spellEnd"/>
      <w:r>
        <w:t xml:space="preserve"> </w:t>
      </w:r>
      <w:proofErr w:type="spellStart"/>
      <w:r>
        <w:t>враженням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нововведень</w:t>
      </w:r>
      <w:proofErr w:type="spellEnd"/>
      <w:r>
        <w:t xml:space="preserve"> у </w:t>
      </w:r>
      <w:proofErr w:type="spellStart"/>
      <w:r>
        <w:t>розмовах</w:t>
      </w:r>
      <w:proofErr w:type="spellEnd"/>
      <w:r>
        <w:t xml:space="preserve"> з </w:t>
      </w:r>
      <w:proofErr w:type="spellStart"/>
      <w:r>
        <w:t>близькими</w:t>
      </w:r>
      <w:proofErr w:type="spellEnd"/>
      <w:r>
        <w:t xml:space="preserve"> та </w:t>
      </w:r>
      <w:proofErr w:type="spellStart"/>
      <w:r>
        <w:t>соцмережах</w:t>
      </w:r>
      <w:proofErr w:type="spellEnd"/>
      <w:r>
        <w:t xml:space="preserve">. Тут </w:t>
      </w:r>
      <w:proofErr w:type="spellStart"/>
      <w:r>
        <w:t>найкраща</w:t>
      </w:r>
      <w:proofErr w:type="spellEnd"/>
      <w:r>
        <w:t xml:space="preserve"> </w:t>
      </w:r>
      <w:proofErr w:type="spellStart"/>
      <w:r>
        <w:t>комунікаційна</w:t>
      </w:r>
      <w:proofErr w:type="spellEnd"/>
      <w:r>
        <w:t xml:space="preserve"> </w:t>
      </w:r>
      <w:proofErr w:type="spellStart"/>
      <w:r>
        <w:t>стратегія</w:t>
      </w:r>
      <w:proofErr w:type="spellEnd"/>
      <w:r>
        <w:t xml:space="preserve"> – </w:t>
      </w:r>
      <w:proofErr w:type="spellStart"/>
      <w:r>
        <w:t>високий</w:t>
      </w:r>
      <w:proofErr w:type="spellEnd"/>
      <w:r>
        <w:t xml:space="preserve">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нової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та </w:t>
      </w:r>
      <w:proofErr w:type="spellStart"/>
      <w:r>
        <w:t>зрозуміле</w:t>
      </w:r>
      <w:proofErr w:type="spellEnd"/>
      <w:r>
        <w:t xml:space="preserve"> </w:t>
      </w:r>
      <w:proofErr w:type="spellStart"/>
      <w:r>
        <w:t>інформування</w:t>
      </w:r>
      <w:proofErr w:type="spellEnd"/>
      <w:r>
        <w:t xml:space="preserve"> на </w:t>
      </w:r>
      <w:proofErr w:type="spellStart"/>
      <w:r>
        <w:t>місці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>.</w:t>
      </w:r>
    </w:p>
    <w:p w:rsidR="007E79D5" w:rsidRDefault="007E79D5" w:rsidP="007E79D5"/>
    <w:p w:rsidR="007E79D5" w:rsidRDefault="007E79D5" w:rsidP="007E79D5">
      <w:proofErr w:type="spellStart"/>
      <w:r>
        <w:t>Медіарівень</w:t>
      </w:r>
      <w:proofErr w:type="spellEnd"/>
      <w:r>
        <w:t xml:space="preserve">. </w:t>
      </w:r>
      <w:proofErr w:type="spellStart"/>
      <w:r>
        <w:t>Найчастіше</w:t>
      </w:r>
      <w:proofErr w:type="spellEnd"/>
      <w:r>
        <w:t xml:space="preserve"> до того, як </w:t>
      </w:r>
      <w:proofErr w:type="spellStart"/>
      <w:r>
        <w:t>вперше</w:t>
      </w:r>
      <w:proofErr w:type="spellEnd"/>
      <w:r>
        <w:t xml:space="preserve"> </w:t>
      </w:r>
      <w:proofErr w:type="spellStart"/>
      <w:r>
        <w:t>спробувати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відчути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, у </w:t>
      </w:r>
      <w:proofErr w:type="spellStart"/>
      <w:r>
        <w:t>пересічних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сформована думка про </w:t>
      </w:r>
      <w:proofErr w:type="spellStart"/>
      <w:r>
        <w:t>неї</w:t>
      </w:r>
      <w:proofErr w:type="spellEnd"/>
      <w:r>
        <w:t xml:space="preserve">. </w:t>
      </w:r>
      <w:proofErr w:type="spellStart"/>
      <w:r>
        <w:t>Адже</w:t>
      </w:r>
      <w:proofErr w:type="spellEnd"/>
      <w:r>
        <w:t xml:space="preserve"> про реформу точиться активна </w:t>
      </w:r>
      <w:proofErr w:type="spellStart"/>
      <w:r>
        <w:t>дискусія</w:t>
      </w:r>
      <w:proofErr w:type="spellEnd"/>
      <w:r>
        <w:t xml:space="preserve"> в </w:t>
      </w:r>
      <w:proofErr w:type="spellStart"/>
      <w:r>
        <w:t>медіа</w:t>
      </w:r>
      <w:proofErr w:type="spellEnd"/>
      <w:r>
        <w:t xml:space="preserve">, </w:t>
      </w:r>
      <w:proofErr w:type="spellStart"/>
      <w:r>
        <w:t>експерти</w:t>
      </w:r>
      <w:proofErr w:type="spellEnd"/>
      <w:r>
        <w:t xml:space="preserve"> дали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та </w:t>
      </w:r>
      <w:proofErr w:type="spellStart"/>
      <w:r>
        <w:t>виявили</w:t>
      </w:r>
      <w:proofErr w:type="spellEnd"/>
      <w:r>
        <w:t xml:space="preserve"> </w:t>
      </w:r>
      <w:proofErr w:type="spellStart"/>
      <w:r>
        <w:t>можливі</w:t>
      </w:r>
      <w:proofErr w:type="spellEnd"/>
      <w:r>
        <w:t xml:space="preserve"> </w:t>
      </w:r>
      <w:proofErr w:type="spellStart"/>
      <w:r>
        <w:t>зради</w:t>
      </w:r>
      <w:proofErr w:type="spellEnd"/>
      <w:r>
        <w:t xml:space="preserve"> і перемоги.</w:t>
      </w:r>
    </w:p>
    <w:p w:rsidR="007E79D5" w:rsidRDefault="007E79D5" w:rsidP="007E79D5"/>
    <w:p w:rsidR="007E79D5" w:rsidRDefault="007E79D5" w:rsidP="007E79D5">
      <w:proofErr w:type="spellStart"/>
      <w:r>
        <w:t>Тональність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відеосюжету</w:t>
      </w:r>
      <w:proofErr w:type="spellEnd"/>
      <w:r>
        <w:t xml:space="preserve"> про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значною</w:t>
      </w:r>
      <w:proofErr w:type="spellEnd"/>
      <w:r>
        <w:t xml:space="preserve"> </w:t>
      </w:r>
      <w:proofErr w:type="spellStart"/>
      <w:r>
        <w:t>мірою</w:t>
      </w:r>
      <w:proofErr w:type="spellEnd"/>
      <w:r>
        <w:t xml:space="preserve"> </w:t>
      </w:r>
      <w:proofErr w:type="spellStart"/>
      <w:r>
        <w:t>впливає</w:t>
      </w:r>
      <w:proofErr w:type="spellEnd"/>
      <w:r>
        <w:t xml:space="preserve"> на </w:t>
      </w:r>
      <w:proofErr w:type="spellStart"/>
      <w:r>
        <w:t>суспільну</w:t>
      </w:r>
      <w:proofErr w:type="spellEnd"/>
      <w:r>
        <w:t xml:space="preserve"> думку. </w:t>
      </w:r>
      <w:proofErr w:type="spellStart"/>
      <w:r>
        <w:t>Розуміючи</w:t>
      </w:r>
      <w:proofErr w:type="spellEnd"/>
      <w:r>
        <w:t xml:space="preserve"> </w:t>
      </w:r>
      <w:proofErr w:type="spellStart"/>
      <w:r>
        <w:t>важливу</w:t>
      </w:r>
      <w:proofErr w:type="spellEnd"/>
      <w:r>
        <w:t xml:space="preserve"> роль ЗМІ у </w:t>
      </w:r>
      <w:proofErr w:type="spellStart"/>
      <w:r>
        <w:t>висвітлені</w:t>
      </w:r>
      <w:proofErr w:type="spellEnd"/>
      <w:r>
        <w:t xml:space="preserve"> реформ, </w:t>
      </w:r>
      <w:proofErr w:type="spellStart"/>
      <w:r>
        <w:t>Мінрегіон</w:t>
      </w:r>
      <w:proofErr w:type="spellEnd"/>
      <w:r>
        <w:t xml:space="preserve"> за </w:t>
      </w:r>
      <w:proofErr w:type="spellStart"/>
      <w:r>
        <w:t>сприяння</w:t>
      </w:r>
      <w:proofErr w:type="spellEnd"/>
      <w:r>
        <w:t xml:space="preserve"> </w:t>
      </w:r>
      <w:proofErr w:type="gramStart"/>
      <w:r>
        <w:t>Ради</w:t>
      </w:r>
      <w:proofErr w:type="gramEnd"/>
      <w:r>
        <w:t xml:space="preserve"> </w:t>
      </w:r>
      <w:proofErr w:type="spellStart"/>
      <w:r>
        <w:t>Європи</w:t>
      </w:r>
      <w:proofErr w:type="spellEnd"/>
      <w:r>
        <w:t xml:space="preserve"> та ГО «</w:t>
      </w:r>
      <w:proofErr w:type="spellStart"/>
      <w:r>
        <w:t>Інтерньюз-Україна</w:t>
      </w:r>
      <w:proofErr w:type="spellEnd"/>
      <w:r>
        <w:t xml:space="preserve">» </w:t>
      </w:r>
      <w:proofErr w:type="spellStart"/>
      <w:r>
        <w:t>четвертий</w:t>
      </w:r>
      <w:proofErr w:type="spellEnd"/>
      <w:r>
        <w:t xml:space="preserve"> </w:t>
      </w:r>
      <w:proofErr w:type="spellStart"/>
      <w:r>
        <w:t>рік</w:t>
      </w:r>
      <w:proofErr w:type="spellEnd"/>
      <w:r>
        <w:t xml:space="preserve"> </w:t>
      </w:r>
      <w:proofErr w:type="spellStart"/>
      <w:r>
        <w:t>поспіль</w:t>
      </w:r>
      <w:proofErr w:type="spellEnd"/>
      <w:r>
        <w:t xml:space="preserve"> проводить </w:t>
      </w:r>
      <w:proofErr w:type="spellStart"/>
      <w:r>
        <w:t>Всеукраїнський</w:t>
      </w:r>
      <w:proofErr w:type="spellEnd"/>
      <w:r>
        <w:t xml:space="preserve"> конкурс для </w:t>
      </w:r>
      <w:proofErr w:type="spellStart"/>
      <w:r>
        <w:t>медіа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висвітлюють</w:t>
      </w:r>
      <w:proofErr w:type="spellEnd"/>
      <w:r>
        <w:t xml:space="preserve"> тему </w:t>
      </w:r>
      <w:proofErr w:type="spellStart"/>
      <w:r>
        <w:t>децентралізації</w:t>
      </w:r>
      <w:proofErr w:type="spellEnd"/>
      <w:r>
        <w:t>.</w:t>
      </w:r>
    </w:p>
    <w:p w:rsidR="007E79D5" w:rsidRDefault="007E79D5" w:rsidP="007E79D5"/>
    <w:p w:rsidR="007E79D5" w:rsidRDefault="007E79D5" w:rsidP="007E79D5">
      <w:r>
        <w:t xml:space="preserve">За результатами </w:t>
      </w:r>
      <w:proofErr w:type="spellStart"/>
      <w:r>
        <w:t>цьогорічного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 КМІСу1 74% </w:t>
      </w:r>
      <w:proofErr w:type="spellStart"/>
      <w:r>
        <w:t>українців</w:t>
      </w:r>
      <w:proofErr w:type="spellEnd"/>
      <w:r>
        <w:t xml:space="preserve"> про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новини</w:t>
      </w:r>
      <w:proofErr w:type="spellEnd"/>
      <w:r>
        <w:t xml:space="preserve"> в </w:t>
      </w:r>
      <w:proofErr w:type="spellStart"/>
      <w:r>
        <w:t>країні</w:t>
      </w:r>
      <w:proofErr w:type="spellEnd"/>
      <w:r>
        <w:t xml:space="preserve"> </w:t>
      </w:r>
      <w:proofErr w:type="spellStart"/>
      <w:r>
        <w:t>дізнаються</w:t>
      </w:r>
      <w:proofErr w:type="spellEnd"/>
      <w:r>
        <w:t xml:space="preserve"> через </w:t>
      </w:r>
      <w:proofErr w:type="spellStart"/>
      <w:r>
        <w:t>національне</w:t>
      </w:r>
      <w:proofErr w:type="spellEnd"/>
      <w:r>
        <w:t xml:space="preserve"> </w:t>
      </w:r>
      <w:proofErr w:type="spellStart"/>
      <w:r>
        <w:t>телебачення</w:t>
      </w:r>
      <w:proofErr w:type="spellEnd"/>
      <w:r>
        <w:t xml:space="preserve">, при </w:t>
      </w:r>
      <w:proofErr w:type="spellStart"/>
      <w:r>
        <w:t>чому</w:t>
      </w:r>
      <w:proofErr w:type="spellEnd"/>
      <w:r>
        <w:t xml:space="preserve"> 40% – </w:t>
      </w:r>
      <w:proofErr w:type="spellStart"/>
      <w:r>
        <w:t>довіряють</w:t>
      </w:r>
      <w:proofErr w:type="spellEnd"/>
      <w:r>
        <w:t xml:space="preserve"> </w:t>
      </w:r>
      <w:proofErr w:type="spellStart"/>
      <w:r>
        <w:t>побаченому</w:t>
      </w:r>
      <w:proofErr w:type="spellEnd"/>
      <w:r>
        <w:t xml:space="preserve">. </w:t>
      </w:r>
      <w:proofErr w:type="spellStart"/>
      <w:r>
        <w:t>Регіональні</w:t>
      </w:r>
      <w:proofErr w:type="spellEnd"/>
      <w:r>
        <w:t xml:space="preserve"> </w:t>
      </w:r>
      <w:proofErr w:type="spellStart"/>
      <w:r>
        <w:t>медіа</w:t>
      </w:r>
      <w:proofErr w:type="spellEnd"/>
      <w:r>
        <w:t xml:space="preserve"> </w:t>
      </w:r>
      <w:proofErr w:type="spellStart"/>
      <w:r>
        <w:t>теж</w:t>
      </w:r>
      <w:proofErr w:type="spellEnd"/>
      <w:r>
        <w:t xml:space="preserve"> не </w:t>
      </w:r>
      <w:proofErr w:type="spellStart"/>
      <w:r>
        <w:t>відстають</w:t>
      </w:r>
      <w:proofErr w:type="spellEnd"/>
      <w:r>
        <w:t xml:space="preserve">: </w:t>
      </w:r>
      <w:proofErr w:type="spellStart"/>
      <w:r>
        <w:t>згідно</w:t>
      </w:r>
      <w:proofErr w:type="spellEnd"/>
      <w:r>
        <w:t xml:space="preserve"> з </w:t>
      </w:r>
      <w:proofErr w:type="spellStart"/>
      <w:r>
        <w:t>аналізом</w:t>
      </w:r>
      <w:proofErr w:type="spellEnd"/>
      <w:r>
        <w:t xml:space="preserve"> проекту У-Медіа2 45% </w:t>
      </w:r>
      <w:proofErr w:type="spellStart"/>
      <w:r>
        <w:t>респондентів</w:t>
      </w:r>
      <w:proofErr w:type="spellEnd"/>
      <w:r>
        <w:t xml:space="preserve"> </w:t>
      </w:r>
      <w:proofErr w:type="spellStart"/>
      <w:r>
        <w:t>дивляться</w:t>
      </w:r>
      <w:proofErr w:type="spellEnd"/>
      <w:r>
        <w:t xml:space="preserve"> </w:t>
      </w:r>
      <w:proofErr w:type="spellStart"/>
      <w:r>
        <w:t>місцеві</w:t>
      </w:r>
      <w:proofErr w:type="spellEnd"/>
      <w:r>
        <w:t xml:space="preserve"> канали, а 69% – </w:t>
      </w:r>
      <w:proofErr w:type="spellStart"/>
      <w:r>
        <w:t>читають</w:t>
      </w:r>
      <w:proofErr w:type="spellEnd"/>
      <w:r>
        <w:t xml:space="preserve"> </w:t>
      </w:r>
      <w:proofErr w:type="spellStart"/>
      <w:r>
        <w:t>місцеву</w:t>
      </w:r>
      <w:proofErr w:type="spellEnd"/>
      <w:r>
        <w:t xml:space="preserve"> </w:t>
      </w:r>
      <w:proofErr w:type="spellStart"/>
      <w:r>
        <w:t>пресу</w:t>
      </w:r>
      <w:proofErr w:type="spellEnd"/>
      <w:r>
        <w:t xml:space="preserve">.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свідчать</w:t>
      </w:r>
      <w:proofErr w:type="spellEnd"/>
      <w:r>
        <w:t xml:space="preserve"> про </w:t>
      </w:r>
      <w:proofErr w:type="spellStart"/>
      <w:r>
        <w:t>вагомий</w:t>
      </w:r>
      <w:proofErr w:type="spellEnd"/>
      <w:r>
        <w:t xml:space="preserve"> </w:t>
      </w:r>
      <w:proofErr w:type="spellStart"/>
      <w:r>
        <w:t>вплив</w:t>
      </w:r>
      <w:proofErr w:type="spellEnd"/>
      <w:r>
        <w:t xml:space="preserve"> </w:t>
      </w:r>
      <w:proofErr w:type="spellStart"/>
      <w:r>
        <w:t>медіа</w:t>
      </w:r>
      <w:proofErr w:type="spellEnd"/>
      <w:r>
        <w:t xml:space="preserve"> на думку </w:t>
      </w:r>
      <w:proofErr w:type="spellStart"/>
      <w:r>
        <w:t>пересічного</w:t>
      </w:r>
      <w:proofErr w:type="spellEnd"/>
      <w:r>
        <w:t xml:space="preserve"> </w:t>
      </w:r>
      <w:proofErr w:type="spellStart"/>
      <w:r>
        <w:t>українця</w:t>
      </w:r>
      <w:proofErr w:type="spellEnd"/>
      <w:r>
        <w:t>.</w:t>
      </w:r>
    </w:p>
    <w:p w:rsidR="007E79D5" w:rsidRDefault="007E79D5" w:rsidP="007E79D5"/>
    <w:p w:rsidR="007E79D5" w:rsidRDefault="007E79D5" w:rsidP="007E79D5">
      <w:r>
        <w:t xml:space="preserve"> </w:t>
      </w:r>
    </w:p>
    <w:p w:rsidR="007E79D5" w:rsidRDefault="007E79D5" w:rsidP="007E79D5"/>
    <w:p w:rsidR="007E79D5" w:rsidRDefault="007E79D5" w:rsidP="007E79D5">
      <w:r>
        <w:t xml:space="preserve">Три уроки </w:t>
      </w:r>
      <w:proofErr w:type="spellStart"/>
      <w:r>
        <w:t>Всеукраїнського</w:t>
      </w:r>
      <w:proofErr w:type="spellEnd"/>
      <w:r>
        <w:t xml:space="preserve"> конкурсу</w:t>
      </w:r>
    </w:p>
    <w:p w:rsidR="007E79D5" w:rsidRDefault="007E79D5" w:rsidP="007E79D5">
      <w:r>
        <w:t xml:space="preserve"> </w:t>
      </w:r>
    </w:p>
    <w:p w:rsidR="007E79D5" w:rsidRDefault="007E79D5" w:rsidP="007E79D5"/>
    <w:p w:rsidR="007E79D5" w:rsidRDefault="007E79D5" w:rsidP="007E79D5">
      <w:r>
        <w:t xml:space="preserve">Реформа </w:t>
      </w:r>
      <w:proofErr w:type="spellStart"/>
      <w:r>
        <w:t>від</w:t>
      </w:r>
      <w:proofErr w:type="spellEnd"/>
      <w:r>
        <w:t xml:space="preserve"> «А» до «Я»</w:t>
      </w:r>
    </w:p>
    <w:p w:rsidR="007E79D5" w:rsidRDefault="007E79D5" w:rsidP="007E79D5"/>
    <w:p w:rsidR="007E79D5" w:rsidRDefault="007E79D5" w:rsidP="007E79D5">
      <w:r>
        <w:t>У перший (</w:t>
      </w:r>
      <w:proofErr w:type="spellStart"/>
      <w:r>
        <w:t>пілотний</w:t>
      </w:r>
      <w:proofErr w:type="spellEnd"/>
      <w:r>
        <w:t xml:space="preserve">) </w:t>
      </w:r>
      <w:proofErr w:type="spellStart"/>
      <w:r>
        <w:t>рік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конкурсу нам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важливо</w:t>
      </w:r>
      <w:proofErr w:type="spellEnd"/>
      <w:r>
        <w:t xml:space="preserve"> </w:t>
      </w:r>
      <w:proofErr w:type="spellStart"/>
      <w:r>
        <w:t>інформаційно</w:t>
      </w:r>
      <w:proofErr w:type="spellEnd"/>
      <w:r>
        <w:t xml:space="preserve"> </w:t>
      </w:r>
      <w:proofErr w:type="spellStart"/>
      <w:r>
        <w:t>підтримати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, </w:t>
      </w:r>
      <w:proofErr w:type="spellStart"/>
      <w:r>
        <w:t>аби</w:t>
      </w:r>
      <w:proofErr w:type="spellEnd"/>
      <w:r>
        <w:t xml:space="preserve"> про конкурс </w:t>
      </w:r>
      <w:proofErr w:type="spellStart"/>
      <w:r>
        <w:t>дізналися</w:t>
      </w:r>
      <w:proofErr w:type="spellEnd"/>
      <w:r>
        <w:t xml:space="preserve"> </w:t>
      </w:r>
      <w:proofErr w:type="spellStart"/>
      <w:r>
        <w:t>медіа</w:t>
      </w:r>
      <w:proofErr w:type="spellEnd"/>
      <w:r>
        <w:t xml:space="preserve">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ґрунтовного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 xml:space="preserve"> </w:t>
      </w:r>
      <w:proofErr w:type="spellStart"/>
      <w:r>
        <w:t>матеріалів</w:t>
      </w:r>
      <w:proofErr w:type="spellEnd"/>
      <w:r>
        <w:t xml:space="preserve"> ми </w:t>
      </w:r>
      <w:proofErr w:type="spellStart"/>
      <w:r>
        <w:t>звернули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 на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недоліки</w:t>
      </w:r>
      <w:proofErr w:type="spellEnd"/>
      <w:r>
        <w:t xml:space="preserve"> у </w:t>
      </w:r>
      <w:proofErr w:type="spellStart"/>
      <w:r>
        <w:t>висвітленні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. </w:t>
      </w:r>
      <w:proofErr w:type="spellStart"/>
      <w:r>
        <w:t>Зокрема</w:t>
      </w:r>
      <w:proofErr w:type="spellEnd"/>
      <w:r>
        <w:t xml:space="preserve">, </w:t>
      </w:r>
      <w:proofErr w:type="spellStart"/>
      <w:r>
        <w:t>чимало</w:t>
      </w:r>
      <w:proofErr w:type="spellEnd"/>
      <w:r>
        <w:t xml:space="preserve"> </w:t>
      </w:r>
      <w:proofErr w:type="spellStart"/>
      <w:r>
        <w:t>публікацій</w:t>
      </w:r>
      <w:proofErr w:type="spellEnd"/>
      <w:r>
        <w:t xml:space="preserve"> </w:t>
      </w:r>
      <w:proofErr w:type="spellStart"/>
      <w:r>
        <w:t>страждали</w:t>
      </w:r>
      <w:proofErr w:type="spellEnd"/>
      <w:r>
        <w:t xml:space="preserve"> на </w:t>
      </w:r>
      <w:proofErr w:type="spellStart"/>
      <w:r>
        <w:t>фахові</w:t>
      </w:r>
      <w:proofErr w:type="spellEnd"/>
      <w:r>
        <w:t xml:space="preserve"> </w:t>
      </w:r>
      <w:proofErr w:type="spellStart"/>
      <w:r>
        <w:t>неточності</w:t>
      </w:r>
      <w:proofErr w:type="spellEnd"/>
      <w:r>
        <w:t xml:space="preserve"> – </w:t>
      </w:r>
      <w:proofErr w:type="spellStart"/>
      <w:r>
        <w:t>неправильне</w:t>
      </w:r>
      <w:proofErr w:type="spellEnd"/>
      <w:r>
        <w:t xml:space="preserve"> </w:t>
      </w:r>
      <w:proofErr w:type="spellStart"/>
      <w:r>
        <w:t>вживання</w:t>
      </w:r>
      <w:proofErr w:type="spellEnd"/>
      <w:r>
        <w:t xml:space="preserve"> </w:t>
      </w:r>
      <w:proofErr w:type="spellStart"/>
      <w:r>
        <w:t>термінології</w:t>
      </w:r>
      <w:proofErr w:type="spellEnd"/>
      <w:r>
        <w:t xml:space="preserve"> та </w:t>
      </w:r>
      <w:proofErr w:type="spellStart"/>
      <w:r>
        <w:t>непослідовне</w:t>
      </w:r>
      <w:proofErr w:type="spellEnd"/>
      <w:r>
        <w:t xml:space="preserve"> </w:t>
      </w:r>
      <w:proofErr w:type="spellStart"/>
      <w:r>
        <w:t>висвітлення</w:t>
      </w:r>
      <w:proofErr w:type="spellEnd"/>
      <w:r>
        <w:t xml:space="preserve"> </w:t>
      </w:r>
      <w:proofErr w:type="spellStart"/>
      <w:r>
        <w:t>важливих</w:t>
      </w:r>
      <w:proofErr w:type="spellEnd"/>
      <w:r>
        <w:t xml:space="preserve"> </w:t>
      </w:r>
      <w:proofErr w:type="spellStart"/>
      <w:r>
        <w:t>процесів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. Причина </w:t>
      </w:r>
      <w:proofErr w:type="spellStart"/>
      <w:r>
        <w:t>криється</w:t>
      </w:r>
      <w:proofErr w:type="spellEnd"/>
      <w:r>
        <w:t xml:space="preserve"> в тому,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журналісти</w:t>
      </w:r>
      <w:proofErr w:type="spellEnd"/>
      <w:r>
        <w:t xml:space="preserve"> не </w:t>
      </w:r>
      <w:proofErr w:type="spellStart"/>
      <w:r>
        <w:t>завжди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достатньо</w:t>
      </w:r>
      <w:proofErr w:type="spellEnd"/>
      <w:r>
        <w:t xml:space="preserve"> часу, </w:t>
      </w:r>
      <w:proofErr w:type="spellStart"/>
      <w:r>
        <w:t>аби</w:t>
      </w:r>
      <w:proofErr w:type="spellEnd"/>
      <w:r>
        <w:t xml:space="preserve"> </w:t>
      </w:r>
      <w:proofErr w:type="spellStart"/>
      <w:r>
        <w:t>розібратися</w:t>
      </w:r>
      <w:proofErr w:type="spellEnd"/>
      <w:r>
        <w:t xml:space="preserve"> в </w:t>
      </w:r>
      <w:proofErr w:type="spellStart"/>
      <w:r>
        <w:t>нововведеннях</w:t>
      </w:r>
      <w:proofErr w:type="spellEnd"/>
      <w:r>
        <w:t xml:space="preserve">. Темп </w:t>
      </w:r>
      <w:proofErr w:type="spellStart"/>
      <w:r>
        <w:t>роботи</w:t>
      </w:r>
      <w:proofErr w:type="spellEnd"/>
      <w:r>
        <w:t xml:space="preserve"> у </w:t>
      </w:r>
      <w:proofErr w:type="spellStart"/>
      <w:r>
        <w:t>медіа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потужний</w:t>
      </w:r>
      <w:proofErr w:type="spellEnd"/>
      <w:r>
        <w:t xml:space="preserve">, а тому </w:t>
      </w:r>
      <w:proofErr w:type="spellStart"/>
      <w:r>
        <w:t>бракує</w:t>
      </w:r>
      <w:proofErr w:type="spellEnd"/>
      <w:r>
        <w:t xml:space="preserve"> часу на </w:t>
      </w:r>
      <w:proofErr w:type="spellStart"/>
      <w:r>
        <w:t>заглиблення</w:t>
      </w:r>
      <w:proofErr w:type="spellEnd"/>
      <w:r>
        <w:t xml:space="preserve"> в тему. </w:t>
      </w:r>
      <w:proofErr w:type="spellStart"/>
      <w:r>
        <w:t>Це</w:t>
      </w:r>
      <w:proofErr w:type="spellEnd"/>
      <w:r>
        <w:t xml:space="preserve"> і стало </w:t>
      </w:r>
      <w:proofErr w:type="spellStart"/>
      <w:r>
        <w:t>поштовхом</w:t>
      </w:r>
      <w:proofErr w:type="spellEnd"/>
      <w:r>
        <w:t xml:space="preserve"> для </w:t>
      </w:r>
      <w:proofErr w:type="spellStart"/>
      <w:r>
        <w:t>організаторів</w:t>
      </w:r>
      <w:proofErr w:type="spellEnd"/>
      <w:r>
        <w:t xml:space="preserve"> конкурсу провести </w:t>
      </w:r>
      <w:proofErr w:type="spellStart"/>
      <w:r>
        <w:t>тренінги</w:t>
      </w:r>
      <w:proofErr w:type="spellEnd"/>
      <w:r>
        <w:t xml:space="preserve"> для </w:t>
      </w:r>
      <w:proofErr w:type="spellStart"/>
      <w:r>
        <w:t>журналістів</w:t>
      </w:r>
      <w:proofErr w:type="spellEnd"/>
      <w:r>
        <w:t xml:space="preserve"> у </w:t>
      </w:r>
      <w:proofErr w:type="spellStart"/>
      <w:r>
        <w:t>регіонах</w:t>
      </w:r>
      <w:proofErr w:type="spellEnd"/>
      <w:r>
        <w:t xml:space="preserve">. На них </w:t>
      </w:r>
      <w:proofErr w:type="spellStart"/>
      <w:r>
        <w:t>провідні</w:t>
      </w:r>
      <w:proofErr w:type="spellEnd"/>
      <w:r>
        <w:t xml:space="preserve"> </w:t>
      </w:r>
      <w:proofErr w:type="spellStart"/>
      <w:r>
        <w:t>фахівці</w:t>
      </w:r>
      <w:proofErr w:type="spellEnd"/>
      <w:r>
        <w:t xml:space="preserve"> з </w:t>
      </w:r>
      <w:proofErr w:type="spellStart"/>
      <w:r>
        <w:t>децентралізації</w:t>
      </w:r>
      <w:proofErr w:type="spellEnd"/>
      <w:r>
        <w:t xml:space="preserve"> (</w:t>
      </w:r>
      <w:proofErr w:type="spellStart"/>
      <w:r>
        <w:t>Анатолій</w:t>
      </w:r>
      <w:proofErr w:type="spellEnd"/>
      <w:r>
        <w:t xml:space="preserve"> Ткачук, Вадим </w:t>
      </w:r>
      <w:proofErr w:type="spellStart"/>
      <w:r>
        <w:t>Прошко</w:t>
      </w:r>
      <w:proofErr w:type="spellEnd"/>
      <w:r>
        <w:t xml:space="preserve">, </w:t>
      </w:r>
      <w:proofErr w:type="spellStart"/>
      <w:r>
        <w:t>Ніна</w:t>
      </w:r>
      <w:proofErr w:type="spellEnd"/>
      <w:r>
        <w:t xml:space="preserve"> Наталенко та </w:t>
      </w:r>
      <w:proofErr w:type="spellStart"/>
      <w:r>
        <w:t>ін</w:t>
      </w:r>
      <w:proofErr w:type="spellEnd"/>
      <w:r>
        <w:t xml:space="preserve">.) </w:t>
      </w:r>
      <w:proofErr w:type="spellStart"/>
      <w:r>
        <w:t>допомагали</w:t>
      </w:r>
      <w:proofErr w:type="spellEnd"/>
      <w:r>
        <w:t xml:space="preserve"> </w:t>
      </w:r>
      <w:proofErr w:type="spellStart"/>
      <w:r>
        <w:t>місцевим</w:t>
      </w:r>
      <w:proofErr w:type="spellEnd"/>
      <w:r>
        <w:t xml:space="preserve"> </w:t>
      </w:r>
      <w:proofErr w:type="spellStart"/>
      <w:r>
        <w:t>медіа</w:t>
      </w:r>
      <w:proofErr w:type="spellEnd"/>
      <w:r>
        <w:t xml:space="preserve"> </w:t>
      </w:r>
      <w:proofErr w:type="spellStart"/>
      <w:r>
        <w:t>краще</w:t>
      </w:r>
      <w:proofErr w:type="spellEnd"/>
      <w:r>
        <w:t xml:space="preserve"> </w:t>
      </w:r>
      <w:proofErr w:type="spellStart"/>
      <w:r>
        <w:t>зрозуміти</w:t>
      </w:r>
      <w:proofErr w:type="spellEnd"/>
      <w:r>
        <w:t xml:space="preserve"> </w:t>
      </w:r>
      <w:proofErr w:type="spellStart"/>
      <w:r>
        <w:t>складні</w:t>
      </w:r>
      <w:proofErr w:type="spellEnd"/>
      <w:r>
        <w:t xml:space="preserve"> </w:t>
      </w:r>
      <w:proofErr w:type="spellStart"/>
      <w:r>
        <w:t>засадничі</w:t>
      </w:r>
      <w:proofErr w:type="spellEnd"/>
      <w:r>
        <w:t xml:space="preserve"> </w:t>
      </w:r>
      <w:proofErr w:type="spellStart"/>
      <w:r>
        <w:t>принципи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, з одного боку, </w:t>
      </w:r>
      <w:proofErr w:type="spellStart"/>
      <w:r>
        <w:t>впливало</w:t>
      </w:r>
      <w:proofErr w:type="spellEnd"/>
      <w:r>
        <w:t xml:space="preserve"> на </w:t>
      </w:r>
      <w:proofErr w:type="spellStart"/>
      <w:r>
        <w:t>якість</w:t>
      </w:r>
      <w:proofErr w:type="spellEnd"/>
      <w:r>
        <w:t xml:space="preserve"> </w:t>
      </w:r>
      <w:proofErr w:type="spellStart"/>
      <w:r>
        <w:t>матеріалів</w:t>
      </w:r>
      <w:proofErr w:type="spellEnd"/>
      <w:r>
        <w:t xml:space="preserve">, а з </w:t>
      </w:r>
      <w:proofErr w:type="spellStart"/>
      <w:r>
        <w:t>іншого</w:t>
      </w:r>
      <w:proofErr w:type="spellEnd"/>
      <w:r>
        <w:t xml:space="preserve"> –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своєрідною</w:t>
      </w:r>
      <w:proofErr w:type="spellEnd"/>
      <w:r>
        <w:t xml:space="preserve"> </w:t>
      </w:r>
      <w:proofErr w:type="spellStart"/>
      <w:r>
        <w:t>підтримкою</w:t>
      </w:r>
      <w:proofErr w:type="spellEnd"/>
      <w:r>
        <w:t xml:space="preserve"> конкурсу. Уже в перший </w:t>
      </w:r>
      <w:proofErr w:type="spellStart"/>
      <w:r>
        <w:t>рік</w:t>
      </w:r>
      <w:proofErr w:type="spellEnd"/>
      <w:r>
        <w:t xml:space="preserve"> 180 </w:t>
      </w:r>
      <w:proofErr w:type="spellStart"/>
      <w:r>
        <w:t>учасників</w:t>
      </w:r>
      <w:proofErr w:type="spellEnd"/>
      <w:r>
        <w:t xml:space="preserve"> взяли у </w:t>
      </w:r>
      <w:proofErr w:type="spellStart"/>
      <w:r>
        <w:t>ньому</w:t>
      </w:r>
      <w:proofErr w:type="spellEnd"/>
      <w:r>
        <w:t xml:space="preserve"> участь.</w:t>
      </w:r>
    </w:p>
    <w:p w:rsidR="007E79D5" w:rsidRDefault="007E79D5" w:rsidP="007E79D5"/>
    <w:p w:rsidR="007E79D5" w:rsidRDefault="007E79D5" w:rsidP="007E79D5">
      <w:proofErr w:type="spellStart"/>
      <w:r>
        <w:t>Прес</w:t>
      </w:r>
      <w:proofErr w:type="spellEnd"/>
      <w:r>
        <w:t xml:space="preserve">-тури для </w:t>
      </w:r>
      <w:proofErr w:type="spellStart"/>
      <w:r>
        <w:t>журналістів</w:t>
      </w:r>
      <w:proofErr w:type="spellEnd"/>
    </w:p>
    <w:p w:rsidR="007E79D5" w:rsidRDefault="007E79D5" w:rsidP="007E79D5"/>
    <w:p w:rsidR="007E79D5" w:rsidRDefault="007E79D5" w:rsidP="007E79D5">
      <w:proofErr w:type="spellStart"/>
      <w:r>
        <w:t>Після</w:t>
      </w:r>
      <w:proofErr w:type="spellEnd"/>
      <w:r>
        <w:t xml:space="preserve"> того, як «</w:t>
      </w:r>
      <w:proofErr w:type="spellStart"/>
      <w:r>
        <w:t>теоретичні</w:t>
      </w:r>
      <w:proofErr w:type="spellEnd"/>
      <w:r>
        <w:t xml:space="preserve">» </w:t>
      </w:r>
      <w:proofErr w:type="spellStart"/>
      <w:r>
        <w:t>тренінги</w:t>
      </w:r>
      <w:proofErr w:type="spellEnd"/>
      <w:r>
        <w:t xml:space="preserve"> </w:t>
      </w:r>
      <w:proofErr w:type="spellStart"/>
      <w:r>
        <w:t>відбулись</w:t>
      </w:r>
      <w:proofErr w:type="spellEnd"/>
      <w:r>
        <w:t xml:space="preserve">, ми </w:t>
      </w:r>
      <w:proofErr w:type="spellStart"/>
      <w:r>
        <w:t>хотіли</w:t>
      </w:r>
      <w:proofErr w:type="spellEnd"/>
      <w:r>
        <w:t xml:space="preserve"> </w:t>
      </w:r>
      <w:proofErr w:type="spellStart"/>
      <w:r>
        <w:t>йти</w:t>
      </w:r>
      <w:proofErr w:type="spellEnd"/>
      <w:r>
        <w:t xml:space="preserve"> </w:t>
      </w:r>
      <w:proofErr w:type="spellStart"/>
      <w:r>
        <w:t>далі</w:t>
      </w:r>
      <w:proofErr w:type="spellEnd"/>
      <w:r>
        <w:t xml:space="preserve"> та </w:t>
      </w:r>
      <w:proofErr w:type="spellStart"/>
      <w:r>
        <w:t>шукали</w:t>
      </w:r>
      <w:proofErr w:type="spellEnd"/>
      <w:r>
        <w:t xml:space="preserve">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способи</w:t>
      </w:r>
      <w:proofErr w:type="spellEnd"/>
      <w:r>
        <w:t xml:space="preserve"> </w:t>
      </w:r>
      <w:proofErr w:type="spellStart"/>
      <w:r>
        <w:t>збільшення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заявок. Як </w:t>
      </w:r>
      <w:proofErr w:type="spellStart"/>
      <w:r>
        <w:t>виявилось</w:t>
      </w:r>
      <w:proofErr w:type="spellEnd"/>
      <w:r>
        <w:t xml:space="preserve">, </w:t>
      </w:r>
      <w:proofErr w:type="spellStart"/>
      <w:r>
        <w:t>локальні</w:t>
      </w:r>
      <w:proofErr w:type="spellEnd"/>
      <w:r>
        <w:t xml:space="preserve"> </w:t>
      </w:r>
      <w:proofErr w:type="spellStart"/>
      <w:r>
        <w:t>медіа</w:t>
      </w:r>
      <w:proofErr w:type="spellEnd"/>
      <w:r>
        <w:t xml:space="preserve"> в основному не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такої</w:t>
      </w:r>
      <w:proofErr w:type="spellEnd"/>
      <w:r>
        <w:t xml:space="preserve"> </w:t>
      </w:r>
      <w:proofErr w:type="spellStart"/>
      <w:r>
        <w:t>матеріально-технічної</w:t>
      </w:r>
      <w:proofErr w:type="spellEnd"/>
      <w:r>
        <w:t xml:space="preserve"> </w:t>
      </w:r>
      <w:proofErr w:type="spellStart"/>
      <w:r>
        <w:t>бази</w:t>
      </w:r>
      <w:proofErr w:type="spellEnd"/>
      <w:r>
        <w:t xml:space="preserve">, як </w:t>
      </w:r>
      <w:proofErr w:type="spellStart"/>
      <w:r>
        <w:t>національні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означає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Сумський</w:t>
      </w:r>
      <w:proofErr w:type="spellEnd"/>
      <w:r>
        <w:t xml:space="preserve"> телеканал </w:t>
      </w:r>
      <w:proofErr w:type="spellStart"/>
      <w:r>
        <w:t>чи</w:t>
      </w:r>
      <w:proofErr w:type="spellEnd"/>
      <w:r>
        <w:t xml:space="preserve"> газета, </w:t>
      </w:r>
      <w:proofErr w:type="spellStart"/>
      <w:r>
        <w:t>хоче</w:t>
      </w:r>
      <w:proofErr w:type="spellEnd"/>
      <w:r>
        <w:t xml:space="preserve">, 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висвітлити</w:t>
      </w:r>
      <w:proofErr w:type="spellEnd"/>
      <w:r>
        <w:t xml:space="preserve"> </w:t>
      </w:r>
      <w:proofErr w:type="spellStart"/>
      <w:r>
        <w:t>успішний</w:t>
      </w:r>
      <w:proofErr w:type="spellEnd"/>
      <w:r>
        <w:t xml:space="preserve"> </w:t>
      </w:r>
      <w:proofErr w:type="spellStart"/>
      <w:r>
        <w:t>досвід</w:t>
      </w:r>
      <w:proofErr w:type="spellEnd"/>
      <w:r>
        <w:t xml:space="preserve"> </w:t>
      </w:r>
      <w:proofErr w:type="spellStart"/>
      <w:r>
        <w:t>об’єднаної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в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регіоні</w:t>
      </w:r>
      <w:proofErr w:type="spellEnd"/>
      <w:r>
        <w:t xml:space="preserve">, </w:t>
      </w:r>
      <w:proofErr w:type="spellStart"/>
      <w:r>
        <w:t>медіа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не </w:t>
      </w:r>
      <w:proofErr w:type="spellStart"/>
      <w:r>
        <w:t>знайти</w:t>
      </w:r>
      <w:proofErr w:type="spellEnd"/>
      <w:r>
        <w:t xml:space="preserve"> </w:t>
      </w:r>
      <w:proofErr w:type="spellStart"/>
      <w:r>
        <w:t>потрібних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для </w:t>
      </w:r>
      <w:proofErr w:type="spellStart"/>
      <w:r>
        <w:t>відрядження</w:t>
      </w:r>
      <w:proofErr w:type="spellEnd"/>
      <w:r>
        <w:t xml:space="preserve">. Таким чином, на </w:t>
      </w:r>
      <w:proofErr w:type="spellStart"/>
      <w:r>
        <w:t>підтримку</w:t>
      </w:r>
      <w:proofErr w:type="spellEnd"/>
      <w:r>
        <w:t xml:space="preserve"> </w:t>
      </w:r>
      <w:proofErr w:type="spellStart"/>
      <w:r>
        <w:t>журналістського</w:t>
      </w:r>
      <w:proofErr w:type="spellEnd"/>
      <w:r>
        <w:t xml:space="preserve"> конкурсу </w:t>
      </w:r>
      <w:proofErr w:type="spellStart"/>
      <w:r>
        <w:t>вирішили</w:t>
      </w:r>
      <w:proofErr w:type="spellEnd"/>
      <w:r>
        <w:t xml:space="preserve"> </w:t>
      </w:r>
      <w:proofErr w:type="spellStart"/>
      <w:r>
        <w:t>організувати</w:t>
      </w:r>
      <w:proofErr w:type="spellEnd"/>
      <w:r>
        <w:t xml:space="preserve"> </w:t>
      </w:r>
      <w:proofErr w:type="spellStart"/>
      <w:r>
        <w:t>прес</w:t>
      </w:r>
      <w:proofErr w:type="spellEnd"/>
      <w:r>
        <w:t xml:space="preserve">-тури, </w:t>
      </w:r>
      <w:proofErr w:type="spellStart"/>
      <w:r>
        <w:t>об’єднавши</w:t>
      </w:r>
      <w:proofErr w:type="spellEnd"/>
      <w:r>
        <w:t xml:space="preserve"> </w:t>
      </w:r>
      <w:proofErr w:type="spellStart"/>
      <w:r>
        <w:t>зусилля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одним конкурсом </w:t>
      </w:r>
      <w:proofErr w:type="gramStart"/>
      <w:r>
        <w:t>Ради</w:t>
      </w:r>
      <w:proofErr w:type="gramEnd"/>
      <w:r>
        <w:t xml:space="preserve"> </w:t>
      </w:r>
      <w:proofErr w:type="spellStart"/>
      <w:r>
        <w:t>Європи</w:t>
      </w:r>
      <w:proofErr w:type="spellEnd"/>
      <w:r>
        <w:t xml:space="preserve"> «</w:t>
      </w:r>
      <w:proofErr w:type="spellStart"/>
      <w:r>
        <w:t>Кращі</w:t>
      </w:r>
      <w:proofErr w:type="spellEnd"/>
      <w:r>
        <w:t xml:space="preserve"> практики», де </w:t>
      </w:r>
      <w:proofErr w:type="spellStart"/>
      <w:r>
        <w:t>змагаються</w:t>
      </w:r>
      <w:proofErr w:type="spellEnd"/>
      <w:r>
        <w:t xml:space="preserve"> </w:t>
      </w:r>
      <w:proofErr w:type="spellStart"/>
      <w:r>
        <w:t>керівники</w:t>
      </w:r>
      <w:proofErr w:type="spellEnd"/>
      <w:r>
        <w:t xml:space="preserve"> громад і </w:t>
      </w:r>
      <w:proofErr w:type="spellStart"/>
      <w:r>
        <w:t>міст</w:t>
      </w:r>
      <w:proofErr w:type="spellEnd"/>
      <w:r>
        <w:t xml:space="preserve"> в </w:t>
      </w:r>
      <w:proofErr w:type="spellStart"/>
      <w:r>
        <w:t>розрізі</w:t>
      </w:r>
      <w:proofErr w:type="spellEnd"/>
      <w:r>
        <w:t xml:space="preserve"> </w:t>
      </w:r>
      <w:proofErr w:type="spellStart"/>
      <w:r>
        <w:t>регіональних</w:t>
      </w:r>
      <w:proofErr w:type="spellEnd"/>
      <w:r>
        <w:t xml:space="preserve"> </w:t>
      </w:r>
      <w:proofErr w:type="spellStart"/>
      <w:r>
        <w:t>досягнень</w:t>
      </w:r>
      <w:proofErr w:type="spellEnd"/>
      <w:r>
        <w:t xml:space="preserve">. У </w:t>
      </w:r>
      <w:proofErr w:type="spellStart"/>
      <w:r>
        <w:t>такий</w:t>
      </w:r>
      <w:proofErr w:type="spellEnd"/>
      <w:r>
        <w:t xml:space="preserve"> </w:t>
      </w:r>
      <w:proofErr w:type="spellStart"/>
      <w:r>
        <w:t>спосіб</w:t>
      </w:r>
      <w:proofErr w:type="spellEnd"/>
      <w:r>
        <w:t xml:space="preserve"> ми </w:t>
      </w:r>
      <w:proofErr w:type="spellStart"/>
      <w:r>
        <w:t>отримали</w:t>
      </w:r>
      <w:proofErr w:type="spellEnd"/>
      <w:r>
        <w:t xml:space="preserve"> 250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на </w:t>
      </w:r>
      <w:proofErr w:type="spellStart"/>
      <w:r>
        <w:t>другий</w:t>
      </w:r>
      <w:proofErr w:type="spellEnd"/>
      <w:r>
        <w:t xml:space="preserve"> </w:t>
      </w:r>
      <w:proofErr w:type="spellStart"/>
      <w:r>
        <w:t>рік</w:t>
      </w:r>
      <w:proofErr w:type="spellEnd"/>
      <w:r>
        <w:t xml:space="preserve"> </w:t>
      </w:r>
      <w:proofErr w:type="spellStart"/>
      <w:r>
        <w:t>існування</w:t>
      </w:r>
      <w:proofErr w:type="spellEnd"/>
      <w:r>
        <w:t xml:space="preserve"> конкурсу.</w:t>
      </w:r>
    </w:p>
    <w:p w:rsidR="007E79D5" w:rsidRDefault="007E79D5" w:rsidP="007E79D5"/>
    <w:p w:rsidR="007E79D5" w:rsidRDefault="007E79D5" w:rsidP="007E79D5">
      <w:proofErr w:type="spellStart"/>
      <w:r>
        <w:t>Від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– до </w:t>
      </w:r>
      <w:proofErr w:type="spellStart"/>
      <w:r>
        <w:t>регіонального</w:t>
      </w:r>
      <w:proofErr w:type="spellEnd"/>
    </w:p>
    <w:p w:rsidR="007E79D5" w:rsidRDefault="007E79D5" w:rsidP="007E79D5"/>
    <w:p w:rsidR="007E79D5" w:rsidRDefault="007E79D5" w:rsidP="007E79D5">
      <w:proofErr w:type="spellStart"/>
      <w:r>
        <w:t>Вже</w:t>
      </w:r>
      <w:proofErr w:type="spellEnd"/>
      <w:r>
        <w:t xml:space="preserve"> на </w:t>
      </w:r>
      <w:proofErr w:type="spellStart"/>
      <w:r>
        <w:t>другий</w:t>
      </w:r>
      <w:proofErr w:type="spellEnd"/>
      <w:r>
        <w:t xml:space="preserve"> </w:t>
      </w:r>
      <w:proofErr w:type="spellStart"/>
      <w:r>
        <w:t>рік</w:t>
      </w:r>
      <w:proofErr w:type="spellEnd"/>
      <w:r>
        <w:t xml:space="preserve"> </w:t>
      </w:r>
      <w:proofErr w:type="spellStart"/>
      <w:r>
        <w:t>свого</w:t>
      </w:r>
      <w:proofErr w:type="spellEnd"/>
      <w:r>
        <w:t xml:space="preserve"> </w:t>
      </w:r>
      <w:proofErr w:type="spellStart"/>
      <w:r>
        <w:t>існування</w:t>
      </w:r>
      <w:proofErr w:type="spellEnd"/>
      <w:r>
        <w:t xml:space="preserve">, показавши </w:t>
      </w:r>
      <w:proofErr w:type="spellStart"/>
      <w:r>
        <w:t>хороші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, конкурс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офіційним</w:t>
      </w:r>
      <w:proofErr w:type="spellEnd"/>
      <w:r>
        <w:t xml:space="preserve"> заходом </w:t>
      </w:r>
      <w:proofErr w:type="spellStart"/>
      <w:r>
        <w:t>Мінрегіону</w:t>
      </w:r>
      <w:proofErr w:type="spellEnd"/>
      <w:r>
        <w:t xml:space="preserve">. Але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ініціатива</w:t>
      </w:r>
      <w:proofErr w:type="spellEnd"/>
      <w:r>
        <w:t xml:space="preserve"> </w:t>
      </w:r>
      <w:proofErr w:type="spellStart"/>
      <w:r>
        <w:t>дійсно</w:t>
      </w:r>
      <w:proofErr w:type="spellEnd"/>
      <w:r>
        <w:t xml:space="preserve"> </w:t>
      </w:r>
      <w:proofErr w:type="spellStart"/>
      <w:r>
        <w:t>вдала</w:t>
      </w:r>
      <w:proofErr w:type="spellEnd"/>
      <w:r>
        <w:t xml:space="preserve">, вона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впроваджена</w:t>
      </w:r>
      <w:proofErr w:type="spellEnd"/>
      <w:r>
        <w:t xml:space="preserve"> на будь-</w:t>
      </w:r>
      <w:proofErr w:type="spellStart"/>
      <w:r>
        <w:t>якому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 xml:space="preserve">. </w:t>
      </w:r>
      <w:proofErr w:type="spellStart"/>
      <w:r>
        <w:t>Ідею</w:t>
      </w:r>
      <w:proofErr w:type="spellEnd"/>
      <w:r>
        <w:t xml:space="preserve"> </w:t>
      </w:r>
      <w:proofErr w:type="spellStart"/>
      <w:r>
        <w:t>подібних</w:t>
      </w:r>
      <w:proofErr w:type="spellEnd"/>
      <w:r>
        <w:t xml:space="preserve"> </w:t>
      </w:r>
      <w:proofErr w:type="spellStart"/>
      <w:r>
        <w:t>конкурсів</w:t>
      </w:r>
      <w:proofErr w:type="spellEnd"/>
      <w:r>
        <w:t xml:space="preserve"> 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розробок</w:t>
      </w:r>
      <w:proofErr w:type="spellEnd"/>
      <w:r>
        <w:t xml:space="preserve"> </w:t>
      </w:r>
      <w:proofErr w:type="gramStart"/>
      <w:r>
        <w:t>Ради</w:t>
      </w:r>
      <w:proofErr w:type="gramEnd"/>
      <w:r>
        <w:t xml:space="preserve"> </w:t>
      </w:r>
      <w:proofErr w:type="spellStart"/>
      <w:r>
        <w:t>Європи</w:t>
      </w:r>
      <w:proofErr w:type="spellEnd"/>
      <w:r>
        <w:t xml:space="preserve"> та «</w:t>
      </w:r>
      <w:proofErr w:type="spellStart"/>
      <w:r>
        <w:t>Інтерньюз-Україна</w:t>
      </w:r>
      <w:proofErr w:type="spellEnd"/>
      <w:r>
        <w:t xml:space="preserve">» за </w:t>
      </w:r>
      <w:proofErr w:type="spellStart"/>
      <w:r>
        <w:t>кошти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</w:t>
      </w:r>
      <w:proofErr w:type="spellStart"/>
      <w:r>
        <w:t>запровадили</w:t>
      </w:r>
      <w:proofErr w:type="spellEnd"/>
      <w:r>
        <w:t xml:space="preserve"> у 8-ми </w:t>
      </w:r>
      <w:proofErr w:type="spellStart"/>
      <w:r>
        <w:t>обласних</w:t>
      </w:r>
      <w:proofErr w:type="spellEnd"/>
      <w:r>
        <w:t xml:space="preserve"> радах у </w:t>
      </w:r>
      <w:proofErr w:type="spellStart"/>
      <w:r>
        <w:t>Дніпропетровській</w:t>
      </w:r>
      <w:proofErr w:type="spellEnd"/>
      <w:r>
        <w:t xml:space="preserve">, </w:t>
      </w:r>
      <w:proofErr w:type="spellStart"/>
      <w:r>
        <w:t>Донецькій</w:t>
      </w:r>
      <w:proofErr w:type="spellEnd"/>
      <w:r>
        <w:t xml:space="preserve">, </w:t>
      </w:r>
      <w:proofErr w:type="spellStart"/>
      <w:r>
        <w:t>Вінницькій</w:t>
      </w:r>
      <w:proofErr w:type="spellEnd"/>
      <w:r>
        <w:t xml:space="preserve">, </w:t>
      </w:r>
      <w:proofErr w:type="spellStart"/>
      <w:r>
        <w:t>Сумській</w:t>
      </w:r>
      <w:proofErr w:type="spellEnd"/>
      <w:r>
        <w:t xml:space="preserve">, </w:t>
      </w:r>
      <w:proofErr w:type="spellStart"/>
      <w:r>
        <w:t>Чернігівській</w:t>
      </w:r>
      <w:proofErr w:type="spellEnd"/>
      <w:r>
        <w:t xml:space="preserve">, </w:t>
      </w:r>
      <w:proofErr w:type="spellStart"/>
      <w:r>
        <w:t>Харківській</w:t>
      </w:r>
      <w:proofErr w:type="spellEnd"/>
      <w:r>
        <w:t xml:space="preserve"> та </w:t>
      </w:r>
      <w:proofErr w:type="spellStart"/>
      <w:r>
        <w:t>Хмельницькій</w:t>
      </w:r>
      <w:proofErr w:type="spellEnd"/>
      <w:r>
        <w:t xml:space="preserve"> областях.</w:t>
      </w:r>
    </w:p>
    <w:p w:rsidR="007E79D5" w:rsidRDefault="007E79D5" w:rsidP="007E79D5"/>
    <w:p w:rsidR="007E79D5" w:rsidRDefault="007E79D5" w:rsidP="007E79D5">
      <w:r>
        <w:t xml:space="preserve">А зараз і до 30 </w:t>
      </w:r>
      <w:proofErr w:type="spellStart"/>
      <w:r>
        <w:t>вересня</w:t>
      </w:r>
      <w:proofErr w:type="spellEnd"/>
      <w:r>
        <w:t xml:space="preserve"> 2019 року (</w:t>
      </w:r>
      <w:proofErr w:type="spellStart"/>
      <w:r>
        <w:t>включно</w:t>
      </w:r>
      <w:proofErr w:type="spellEnd"/>
      <w:r>
        <w:t xml:space="preserve">) </w:t>
      </w:r>
      <w:proofErr w:type="spellStart"/>
      <w:r>
        <w:t>триває</w:t>
      </w:r>
      <w:proofErr w:type="spellEnd"/>
      <w:r>
        <w:t xml:space="preserve"> </w:t>
      </w:r>
      <w:proofErr w:type="spellStart"/>
      <w:r>
        <w:t>збір</w:t>
      </w:r>
      <w:proofErr w:type="spellEnd"/>
      <w:r>
        <w:t xml:space="preserve"> </w:t>
      </w:r>
      <w:proofErr w:type="spellStart"/>
      <w:r>
        <w:t>матеріалів</w:t>
      </w:r>
      <w:proofErr w:type="spellEnd"/>
      <w:r>
        <w:t xml:space="preserve"> на </w:t>
      </w:r>
      <w:proofErr w:type="spellStart"/>
      <w:r>
        <w:t>Всеукраїнський</w:t>
      </w:r>
      <w:proofErr w:type="spellEnd"/>
      <w:r>
        <w:t xml:space="preserve"> конкурс </w:t>
      </w:r>
      <w:proofErr w:type="spellStart"/>
      <w:r>
        <w:t>журналістських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 xml:space="preserve"> на тему децентралізації-2019.</w:t>
      </w:r>
    </w:p>
    <w:p w:rsidR="007E79D5" w:rsidRDefault="007E79D5" w:rsidP="007E79D5"/>
    <w:p w:rsidR="007E79D5" w:rsidRDefault="007E79D5" w:rsidP="007E79D5">
      <w:proofErr w:type="spellStart"/>
      <w:r>
        <w:t>Номінації</w:t>
      </w:r>
      <w:proofErr w:type="spellEnd"/>
      <w:r>
        <w:t xml:space="preserve"> Конкурсу: онлайн-</w:t>
      </w:r>
      <w:proofErr w:type="spellStart"/>
      <w:r>
        <w:t>публікація</w:t>
      </w:r>
      <w:proofErr w:type="spellEnd"/>
      <w:r>
        <w:t xml:space="preserve">, </w:t>
      </w:r>
      <w:proofErr w:type="spellStart"/>
      <w:r>
        <w:t>стаття</w:t>
      </w:r>
      <w:proofErr w:type="spellEnd"/>
      <w:r>
        <w:t xml:space="preserve"> (в </w:t>
      </w:r>
      <w:proofErr w:type="spellStart"/>
      <w:r>
        <w:t>друкованому</w:t>
      </w:r>
      <w:proofErr w:type="spellEnd"/>
      <w:r>
        <w:t xml:space="preserve"> ЗМІ), </w:t>
      </w:r>
      <w:proofErr w:type="spellStart"/>
      <w:r>
        <w:t>радіоматеріал</w:t>
      </w:r>
      <w:proofErr w:type="spellEnd"/>
      <w:r>
        <w:t xml:space="preserve">, </w:t>
      </w:r>
      <w:proofErr w:type="spellStart"/>
      <w:r>
        <w:t>відеоматеріал</w:t>
      </w:r>
      <w:proofErr w:type="spellEnd"/>
      <w:r>
        <w:t xml:space="preserve">. При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важливо</w:t>
      </w:r>
      <w:proofErr w:type="spellEnd"/>
      <w:r>
        <w:t xml:space="preserve"> </w:t>
      </w:r>
      <w:proofErr w:type="spellStart"/>
      <w:r>
        <w:t>пам’ятати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матеріали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бути </w:t>
      </w:r>
      <w:proofErr w:type="spellStart"/>
      <w:r>
        <w:t>опублікованими</w:t>
      </w:r>
      <w:proofErr w:type="spellEnd"/>
      <w:r>
        <w:t xml:space="preserve"> </w:t>
      </w:r>
      <w:proofErr w:type="spellStart"/>
      <w:r>
        <w:t>вперше</w:t>
      </w:r>
      <w:proofErr w:type="spellEnd"/>
      <w:r>
        <w:t xml:space="preserve"> у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1 </w:t>
      </w:r>
      <w:proofErr w:type="spellStart"/>
      <w:r>
        <w:t>січня</w:t>
      </w:r>
      <w:proofErr w:type="spellEnd"/>
      <w:r>
        <w:t xml:space="preserve"> 2019 року до 30 </w:t>
      </w:r>
      <w:proofErr w:type="spellStart"/>
      <w:r>
        <w:t>вересня</w:t>
      </w:r>
      <w:proofErr w:type="spellEnd"/>
      <w:r>
        <w:t xml:space="preserve"> 2019 року.</w:t>
      </w:r>
    </w:p>
    <w:p w:rsidR="007E79D5" w:rsidRDefault="007E79D5" w:rsidP="007E79D5"/>
    <w:p w:rsidR="007E79D5" w:rsidRDefault="007E79D5" w:rsidP="007E79D5">
      <w:r>
        <w:t xml:space="preserve">Конкурс </w:t>
      </w:r>
      <w:proofErr w:type="spellStart"/>
      <w:r>
        <w:t>організовано</w:t>
      </w:r>
      <w:proofErr w:type="spellEnd"/>
      <w:r>
        <w:t xml:space="preserve"> </w:t>
      </w:r>
      <w:proofErr w:type="spellStart"/>
      <w:r>
        <w:t>Мінрегіоном</w:t>
      </w:r>
      <w:proofErr w:type="spellEnd"/>
      <w:r>
        <w:t xml:space="preserve"> за </w:t>
      </w:r>
      <w:proofErr w:type="spellStart"/>
      <w:r>
        <w:t>сприяння</w:t>
      </w:r>
      <w:proofErr w:type="spellEnd"/>
      <w:r>
        <w:t xml:space="preserve"> і </w:t>
      </w:r>
      <w:proofErr w:type="spellStart"/>
      <w:r>
        <w:t>підтримки</w:t>
      </w:r>
      <w:proofErr w:type="spellEnd"/>
      <w:r>
        <w:t xml:space="preserve"> </w:t>
      </w:r>
      <w:proofErr w:type="gramStart"/>
      <w:r>
        <w:t>Ради</w:t>
      </w:r>
      <w:proofErr w:type="gramEnd"/>
      <w:r>
        <w:t xml:space="preserve"> </w:t>
      </w:r>
      <w:proofErr w:type="spellStart"/>
      <w:r>
        <w:t>Європи</w:t>
      </w:r>
      <w:proofErr w:type="spellEnd"/>
      <w:r>
        <w:t xml:space="preserve"> та ГО «</w:t>
      </w:r>
      <w:proofErr w:type="spellStart"/>
      <w:r>
        <w:t>Інтерньюз-Україна</w:t>
      </w:r>
      <w:proofErr w:type="spellEnd"/>
      <w:r>
        <w:t>».</w:t>
      </w:r>
    </w:p>
    <w:p w:rsidR="007E79D5" w:rsidRDefault="007E79D5" w:rsidP="007E79D5"/>
    <w:p w:rsidR="007E79D5" w:rsidRDefault="007E79D5" w:rsidP="007E79D5"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про Конкурс </w:t>
      </w:r>
      <w:proofErr w:type="spellStart"/>
      <w:r>
        <w:t>дивіться</w:t>
      </w:r>
      <w:proofErr w:type="spellEnd"/>
      <w:r>
        <w:t xml:space="preserve"> на </w:t>
      </w:r>
      <w:proofErr w:type="spellStart"/>
      <w:r>
        <w:t>Web-сайті</w:t>
      </w:r>
      <w:proofErr w:type="spellEnd"/>
      <w:r>
        <w:t xml:space="preserve"> </w:t>
      </w:r>
      <w:proofErr w:type="spellStart"/>
      <w:r>
        <w:t>Мінрегіону</w:t>
      </w:r>
      <w:proofErr w:type="spellEnd"/>
      <w:r>
        <w:t>: minregion.gov.ua</w:t>
      </w:r>
    </w:p>
    <w:p w:rsidR="007E79D5" w:rsidRDefault="007E79D5" w:rsidP="007E79D5"/>
    <w:p w:rsidR="007E79D5" w:rsidRDefault="007E79D5" w:rsidP="007E79D5">
      <w:proofErr w:type="spellStart"/>
      <w:r>
        <w:t>Уточнюючі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поставити</w:t>
      </w:r>
      <w:proofErr w:type="spellEnd"/>
      <w:r>
        <w:t xml:space="preserve"> за телефонами:</w:t>
      </w:r>
    </w:p>
    <w:p w:rsidR="007E79D5" w:rsidRDefault="007E79D5" w:rsidP="007E79D5"/>
    <w:p w:rsidR="007E79D5" w:rsidRDefault="007E79D5" w:rsidP="007E79D5">
      <w:r>
        <w:t xml:space="preserve">(044) 458-44-40; (044) 501-92-03; (093) 403-58-87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надіславши</w:t>
      </w:r>
      <w:proofErr w:type="spellEnd"/>
      <w:r>
        <w:t xml:space="preserve"> запит на </w:t>
      </w:r>
      <w:proofErr w:type="spellStart"/>
      <w:r>
        <w:t>електронну</w:t>
      </w:r>
      <w:proofErr w:type="spellEnd"/>
      <w:r>
        <w:t xml:space="preserve"> адресу: contest@internews.ua</w:t>
      </w:r>
    </w:p>
    <w:p w:rsidR="00995B36" w:rsidRDefault="00995B36"/>
    <w:sectPr w:rsidR="00995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9D5"/>
    <w:rsid w:val="007E79D5"/>
    <w:rsid w:val="0099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25ADA-5C75-416F-9E95-547CD2702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2019-08-16T08:07:00Z</dcterms:created>
  <dcterms:modified xsi:type="dcterms:W3CDTF">2019-08-16T08:08:00Z</dcterms:modified>
</cp:coreProperties>
</file>