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F2" w:rsidRDefault="006E3BF2"/>
    <w:p w:rsidR="009B1667" w:rsidRPr="00BB2FED" w:rsidRDefault="009B1667" w:rsidP="009B1667">
      <w:pPr>
        <w:ind w:firstLine="720"/>
        <w:jc w:val="center"/>
        <w:rPr>
          <w:b/>
          <w:bCs/>
          <w:color w:val="333333"/>
          <w:sz w:val="22"/>
          <w:szCs w:val="22"/>
          <w:lang w:val="uk-UA"/>
        </w:rPr>
      </w:pPr>
      <w:bookmarkStart w:id="0" w:name="_GoBack"/>
      <w:bookmarkEnd w:id="0"/>
    </w:p>
    <w:p w:rsidR="009B1667" w:rsidRPr="002E1E8E" w:rsidRDefault="009B1667" w:rsidP="009B1667">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За 2019 р</w:t>
      </w:r>
      <w:r w:rsidRPr="009B1667">
        <w:rPr>
          <w:color w:val="333333"/>
          <w:sz w:val="22"/>
          <w:szCs w:val="22"/>
        </w:rPr>
        <w:t>і</w:t>
      </w:r>
      <w:r>
        <w:rPr>
          <w:color w:val="333333"/>
          <w:sz w:val="22"/>
          <w:szCs w:val="22"/>
          <w:lang w:val="uk-UA"/>
        </w:rPr>
        <w:t>к с</w:t>
      </w:r>
      <w:r w:rsidRPr="002E1E8E">
        <w:rPr>
          <w:color w:val="333333"/>
          <w:sz w:val="22"/>
          <w:szCs w:val="22"/>
          <w:lang w:val="uk-UA"/>
        </w:rPr>
        <w:t xml:space="preserve">уб’єкти господарювання, які </w:t>
      </w:r>
      <w:r>
        <w:rPr>
          <w:color w:val="333333"/>
          <w:sz w:val="22"/>
          <w:szCs w:val="22"/>
          <w:lang w:val="uk-UA"/>
        </w:rPr>
        <w:t xml:space="preserve">перебувають на  </w:t>
      </w:r>
      <w:r w:rsidRPr="002E1E8E">
        <w:rPr>
          <w:color w:val="333333"/>
          <w:sz w:val="22"/>
          <w:szCs w:val="22"/>
          <w:lang w:val="uk-UA"/>
        </w:rPr>
        <w:t>спрощен</w:t>
      </w:r>
      <w:r>
        <w:rPr>
          <w:color w:val="333333"/>
          <w:sz w:val="22"/>
          <w:szCs w:val="22"/>
          <w:lang w:val="uk-UA"/>
        </w:rPr>
        <w:t>ій</w:t>
      </w:r>
      <w:r w:rsidRPr="002E1E8E">
        <w:rPr>
          <w:color w:val="333333"/>
          <w:sz w:val="22"/>
          <w:szCs w:val="22"/>
          <w:lang w:val="uk-UA"/>
        </w:rPr>
        <w:t xml:space="preserve"> систем</w:t>
      </w:r>
      <w:r>
        <w:rPr>
          <w:color w:val="333333"/>
          <w:sz w:val="22"/>
          <w:szCs w:val="22"/>
          <w:lang w:val="uk-UA"/>
        </w:rPr>
        <w:t>і</w:t>
      </w:r>
      <w:r w:rsidRPr="002E1E8E">
        <w:rPr>
          <w:color w:val="333333"/>
          <w:sz w:val="22"/>
          <w:szCs w:val="22"/>
          <w:lang w:val="uk-UA"/>
        </w:rPr>
        <w:t xml:space="preserve"> оподаткування,</w:t>
      </w:r>
      <w:r>
        <w:rPr>
          <w:color w:val="333333"/>
          <w:sz w:val="22"/>
          <w:szCs w:val="22"/>
          <w:lang w:val="uk-UA"/>
        </w:rPr>
        <w:t xml:space="preserve"> сплатили</w:t>
      </w:r>
      <w:r w:rsidRPr="002E1E8E">
        <w:rPr>
          <w:color w:val="333333"/>
          <w:sz w:val="22"/>
          <w:szCs w:val="22"/>
          <w:lang w:val="uk-UA"/>
        </w:rPr>
        <w:t xml:space="preserve"> до місцевої казни </w:t>
      </w:r>
      <w:r>
        <w:rPr>
          <w:color w:val="333333"/>
          <w:sz w:val="22"/>
          <w:szCs w:val="22"/>
          <w:lang w:val="uk-UA"/>
        </w:rPr>
        <w:t>99,</w:t>
      </w:r>
      <w:r w:rsidRPr="009B1667">
        <w:rPr>
          <w:color w:val="333333"/>
          <w:sz w:val="22"/>
          <w:szCs w:val="22"/>
        </w:rPr>
        <w:t>1</w:t>
      </w:r>
      <w:r>
        <w:rPr>
          <w:color w:val="333333"/>
          <w:sz w:val="22"/>
          <w:szCs w:val="22"/>
          <w:lang w:val="uk-UA"/>
        </w:rPr>
        <w:t xml:space="preserve"> млн </w:t>
      </w:r>
      <w:r w:rsidRPr="002E1E8E">
        <w:rPr>
          <w:color w:val="333333"/>
          <w:sz w:val="22"/>
          <w:szCs w:val="22"/>
          <w:lang w:val="uk-UA"/>
        </w:rPr>
        <w:t>грн єдиного податку</w:t>
      </w:r>
      <w:r>
        <w:rPr>
          <w:color w:val="333333"/>
          <w:sz w:val="22"/>
          <w:szCs w:val="22"/>
          <w:lang w:val="uk-UA"/>
        </w:rPr>
        <w:t>, що</w:t>
      </w:r>
      <w:r w:rsidRPr="002E1E8E">
        <w:rPr>
          <w:color w:val="333333"/>
          <w:sz w:val="22"/>
          <w:szCs w:val="22"/>
          <w:lang w:val="uk-UA"/>
        </w:rPr>
        <w:t xml:space="preserve"> на 1</w:t>
      </w:r>
      <w:r w:rsidRPr="009B1667">
        <w:rPr>
          <w:color w:val="333333"/>
          <w:sz w:val="22"/>
          <w:szCs w:val="22"/>
        </w:rPr>
        <w:t>1,</w:t>
      </w:r>
      <w:r>
        <w:rPr>
          <w:color w:val="333333"/>
          <w:sz w:val="22"/>
          <w:szCs w:val="22"/>
          <w:lang w:val="uk-UA"/>
        </w:rPr>
        <w:t>6</w:t>
      </w:r>
      <w:r w:rsidRPr="002E1E8E">
        <w:rPr>
          <w:color w:val="333333"/>
          <w:sz w:val="22"/>
          <w:szCs w:val="22"/>
          <w:lang w:val="uk-UA"/>
        </w:rPr>
        <w:t xml:space="preserve"> млн </w:t>
      </w:r>
      <w:r>
        <w:rPr>
          <w:color w:val="333333"/>
          <w:sz w:val="22"/>
          <w:szCs w:val="22"/>
          <w:lang w:val="uk-UA"/>
        </w:rPr>
        <w:t xml:space="preserve"> </w:t>
      </w:r>
      <w:r w:rsidRPr="002E1E8E">
        <w:rPr>
          <w:color w:val="333333"/>
          <w:sz w:val="22"/>
          <w:szCs w:val="22"/>
          <w:lang w:val="uk-UA"/>
        </w:rPr>
        <w:t xml:space="preserve">грн </w:t>
      </w:r>
      <w:r>
        <w:rPr>
          <w:color w:val="333333"/>
          <w:sz w:val="22"/>
          <w:szCs w:val="22"/>
          <w:lang w:val="uk-UA"/>
        </w:rPr>
        <w:t>більше ніж за 2018 рік.</w:t>
      </w:r>
    </w:p>
    <w:p w:rsidR="009B1667" w:rsidRPr="003C7E03" w:rsidRDefault="009B1667" w:rsidP="009B1667">
      <w:pPr>
        <w:pStyle w:val="a3"/>
        <w:shd w:val="clear" w:color="auto" w:fill="FFFFFF"/>
        <w:spacing w:before="0" w:beforeAutospacing="0" w:after="0" w:afterAutospacing="0"/>
        <w:ind w:firstLine="567"/>
        <w:jc w:val="both"/>
        <w:rPr>
          <w:color w:val="333333"/>
          <w:sz w:val="22"/>
          <w:szCs w:val="22"/>
          <w:lang w:val="uk-UA"/>
        </w:rPr>
      </w:pPr>
      <w:r w:rsidRPr="00862075">
        <w:rPr>
          <w:color w:val="333333"/>
          <w:sz w:val="22"/>
          <w:szCs w:val="22"/>
          <w:lang w:val="uk-UA"/>
        </w:rPr>
        <w:t>Лідерами</w:t>
      </w:r>
      <w:r>
        <w:rPr>
          <w:color w:val="333333"/>
          <w:sz w:val="22"/>
          <w:szCs w:val="22"/>
          <w:lang w:val="uk-UA"/>
        </w:rPr>
        <w:t xml:space="preserve"> зі сплати єдиного податку продовжують залишатися фізичні особи – підприємці. Ними сплачено до місцевих бюджетів </w:t>
      </w:r>
      <w:r w:rsidRPr="009B1667">
        <w:rPr>
          <w:color w:val="333333"/>
          <w:sz w:val="22"/>
          <w:szCs w:val="22"/>
        </w:rPr>
        <w:t>33</w:t>
      </w:r>
      <w:r w:rsidRPr="002E1E8E">
        <w:rPr>
          <w:color w:val="333333"/>
          <w:sz w:val="22"/>
          <w:szCs w:val="22"/>
        </w:rPr>
        <w:t>,</w:t>
      </w:r>
      <w:r w:rsidRPr="009B1667">
        <w:rPr>
          <w:color w:val="333333"/>
          <w:sz w:val="22"/>
          <w:szCs w:val="22"/>
        </w:rPr>
        <w:t>1</w:t>
      </w:r>
      <w:r>
        <w:rPr>
          <w:color w:val="333333"/>
          <w:sz w:val="22"/>
          <w:szCs w:val="22"/>
          <w:lang w:val="uk-UA"/>
        </w:rPr>
        <w:t xml:space="preserve"> млн гривень</w:t>
      </w:r>
      <w:r w:rsidRPr="000A7F17">
        <w:rPr>
          <w:color w:val="333333"/>
          <w:sz w:val="22"/>
          <w:szCs w:val="22"/>
        </w:rPr>
        <w:t xml:space="preserve">. </w:t>
      </w:r>
      <w:r>
        <w:rPr>
          <w:color w:val="333333"/>
          <w:sz w:val="22"/>
          <w:szCs w:val="22"/>
          <w:lang w:val="uk-UA"/>
        </w:rPr>
        <w:t xml:space="preserve">У свою чергу </w:t>
      </w:r>
      <w:proofErr w:type="spellStart"/>
      <w:r w:rsidRPr="000A7F17">
        <w:rPr>
          <w:color w:val="333333"/>
          <w:sz w:val="22"/>
          <w:szCs w:val="22"/>
        </w:rPr>
        <w:t>юридични</w:t>
      </w:r>
      <w:proofErr w:type="spellEnd"/>
      <w:r>
        <w:rPr>
          <w:color w:val="333333"/>
          <w:sz w:val="22"/>
          <w:szCs w:val="22"/>
          <w:lang w:val="uk-UA"/>
        </w:rPr>
        <w:t>ми</w:t>
      </w:r>
      <w:r w:rsidRPr="000A7F17">
        <w:rPr>
          <w:color w:val="333333"/>
          <w:sz w:val="22"/>
          <w:szCs w:val="22"/>
        </w:rPr>
        <w:t xml:space="preserve"> </w:t>
      </w:r>
      <w:proofErr w:type="spellStart"/>
      <w:r w:rsidRPr="000A7F17">
        <w:rPr>
          <w:color w:val="333333"/>
          <w:sz w:val="22"/>
          <w:szCs w:val="22"/>
        </w:rPr>
        <w:t>осіб</w:t>
      </w:r>
      <w:r>
        <w:rPr>
          <w:color w:val="333333"/>
          <w:sz w:val="22"/>
          <w:szCs w:val="22"/>
          <w:lang w:val="uk-UA"/>
        </w:rPr>
        <w:t>ами</w:t>
      </w:r>
      <w:proofErr w:type="spellEnd"/>
      <w:r w:rsidRPr="000A7F17">
        <w:rPr>
          <w:color w:val="333333"/>
          <w:sz w:val="22"/>
          <w:szCs w:val="22"/>
        </w:rPr>
        <w:t xml:space="preserve"> – </w:t>
      </w:r>
      <w:r>
        <w:rPr>
          <w:color w:val="333333"/>
          <w:sz w:val="22"/>
          <w:szCs w:val="22"/>
          <w:lang w:val="uk-UA"/>
        </w:rPr>
        <w:t xml:space="preserve">платниками єдиного податку перераховано до місцевої казни </w:t>
      </w:r>
      <w:r w:rsidRPr="009B1667">
        <w:rPr>
          <w:color w:val="333333"/>
          <w:sz w:val="22"/>
          <w:szCs w:val="22"/>
        </w:rPr>
        <w:t>4</w:t>
      </w:r>
      <w:r>
        <w:rPr>
          <w:color w:val="333333"/>
          <w:sz w:val="22"/>
          <w:szCs w:val="22"/>
          <w:lang w:val="uk-UA"/>
        </w:rPr>
        <w:t>,</w:t>
      </w:r>
      <w:r w:rsidRPr="009B1667">
        <w:rPr>
          <w:color w:val="333333"/>
          <w:sz w:val="22"/>
          <w:szCs w:val="22"/>
        </w:rPr>
        <w:t>3</w:t>
      </w:r>
      <w:r>
        <w:rPr>
          <w:color w:val="333333"/>
          <w:sz w:val="22"/>
          <w:szCs w:val="22"/>
          <w:lang w:val="uk-UA"/>
        </w:rPr>
        <w:t xml:space="preserve"> млн </w:t>
      </w:r>
      <w:proofErr w:type="spellStart"/>
      <w:r w:rsidRPr="000A7F17">
        <w:rPr>
          <w:color w:val="333333"/>
          <w:sz w:val="22"/>
          <w:szCs w:val="22"/>
        </w:rPr>
        <w:t>гр</w:t>
      </w:r>
      <w:r>
        <w:rPr>
          <w:color w:val="333333"/>
          <w:sz w:val="22"/>
          <w:szCs w:val="22"/>
          <w:lang w:val="uk-UA"/>
        </w:rPr>
        <w:t>ивень</w:t>
      </w:r>
      <w:proofErr w:type="spellEnd"/>
      <w:r>
        <w:rPr>
          <w:color w:val="333333"/>
          <w:sz w:val="22"/>
          <w:szCs w:val="22"/>
          <w:lang w:val="uk-UA"/>
        </w:rPr>
        <w:t>.</w:t>
      </w:r>
      <w:r w:rsidRPr="000A7F17">
        <w:rPr>
          <w:color w:val="333333"/>
          <w:sz w:val="22"/>
          <w:szCs w:val="22"/>
        </w:rPr>
        <w:t xml:space="preserve"> </w:t>
      </w:r>
      <w:r>
        <w:rPr>
          <w:color w:val="333333"/>
          <w:sz w:val="22"/>
          <w:szCs w:val="22"/>
          <w:lang w:val="uk-UA"/>
        </w:rPr>
        <w:t xml:space="preserve">Відтак, четверта група  </w:t>
      </w:r>
      <w:r w:rsidRPr="000A7F17">
        <w:rPr>
          <w:color w:val="333333"/>
          <w:sz w:val="22"/>
          <w:szCs w:val="22"/>
        </w:rPr>
        <w:t>«</w:t>
      </w:r>
      <w:proofErr w:type="spellStart"/>
      <w:r w:rsidRPr="000A7F17">
        <w:rPr>
          <w:color w:val="333333"/>
          <w:sz w:val="22"/>
          <w:szCs w:val="22"/>
        </w:rPr>
        <w:t>спрощенців</w:t>
      </w:r>
      <w:proofErr w:type="spellEnd"/>
      <w:r w:rsidRPr="000A7F17">
        <w:rPr>
          <w:color w:val="333333"/>
          <w:sz w:val="22"/>
          <w:szCs w:val="22"/>
        </w:rPr>
        <w:t xml:space="preserve">» </w:t>
      </w:r>
      <w:r>
        <w:rPr>
          <w:color w:val="333333"/>
          <w:sz w:val="22"/>
          <w:szCs w:val="22"/>
          <w:lang w:val="uk-UA"/>
        </w:rPr>
        <w:t xml:space="preserve">- </w:t>
      </w:r>
      <w:proofErr w:type="spellStart"/>
      <w:r>
        <w:rPr>
          <w:color w:val="333333"/>
          <w:sz w:val="22"/>
          <w:szCs w:val="22"/>
          <w:lang w:val="uk-UA"/>
        </w:rPr>
        <w:t>суб</w:t>
      </w:r>
      <w:proofErr w:type="spellEnd"/>
      <w:r>
        <w:rPr>
          <w:color w:val="333333"/>
          <w:sz w:val="22"/>
          <w:szCs w:val="22"/>
          <w:lang w:val="uk-UA"/>
        </w:rPr>
        <w:t>’</w:t>
      </w:r>
      <w:proofErr w:type="spellStart"/>
      <w:r w:rsidRPr="002E1E8E">
        <w:rPr>
          <w:color w:val="333333"/>
          <w:sz w:val="22"/>
          <w:szCs w:val="22"/>
        </w:rPr>
        <w:t>єктів</w:t>
      </w:r>
      <w:proofErr w:type="spellEnd"/>
      <w:r w:rsidRPr="002E1E8E">
        <w:rPr>
          <w:color w:val="333333"/>
          <w:sz w:val="22"/>
          <w:szCs w:val="22"/>
        </w:rPr>
        <w:t xml:space="preserve"> </w:t>
      </w:r>
      <w:r>
        <w:rPr>
          <w:color w:val="333333"/>
          <w:sz w:val="22"/>
          <w:szCs w:val="22"/>
          <w:lang w:val="uk-UA"/>
        </w:rPr>
        <w:t xml:space="preserve"> </w:t>
      </w:r>
      <w:proofErr w:type="spellStart"/>
      <w:r w:rsidRPr="002E1E8E">
        <w:rPr>
          <w:color w:val="333333"/>
          <w:sz w:val="22"/>
          <w:szCs w:val="22"/>
        </w:rPr>
        <w:t>підприємництва</w:t>
      </w:r>
      <w:proofErr w:type="spellEnd"/>
      <w:r w:rsidRPr="002E1E8E">
        <w:rPr>
          <w:color w:val="333333"/>
          <w:sz w:val="22"/>
          <w:szCs w:val="22"/>
        </w:rPr>
        <w:t xml:space="preserve"> </w:t>
      </w:r>
      <w:r>
        <w:rPr>
          <w:color w:val="333333"/>
          <w:sz w:val="22"/>
          <w:szCs w:val="22"/>
          <w:lang w:val="uk-UA"/>
        </w:rPr>
        <w:t xml:space="preserve"> </w:t>
      </w:r>
      <w:proofErr w:type="spellStart"/>
      <w:r w:rsidRPr="002E1E8E">
        <w:rPr>
          <w:color w:val="333333"/>
          <w:sz w:val="22"/>
          <w:szCs w:val="22"/>
        </w:rPr>
        <w:t>аграрної</w:t>
      </w:r>
      <w:proofErr w:type="spellEnd"/>
      <w:r w:rsidRPr="002E1E8E">
        <w:rPr>
          <w:color w:val="333333"/>
          <w:sz w:val="22"/>
          <w:szCs w:val="22"/>
        </w:rPr>
        <w:t xml:space="preserve"> </w:t>
      </w:r>
      <w:r>
        <w:rPr>
          <w:color w:val="333333"/>
          <w:sz w:val="22"/>
          <w:szCs w:val="22"/>
          <w:lang w:val="uk-UA"/>
        </w:rPr>
        <w:t xml:space="preserve"> </w:t>
      </w:r>
      <w:proofErr w:type="spellStart"/>
      <w:r w:rsidRPr="002E1E8E">
        <w:rPr>
          <w:color w:val="333333"/>
          <w:sz w:val="22"/>
          <w:szCs w:val="22"/>
        </w:rPr>
        <w:t>галузі</w:t>
      </w:r>
      <w:proofErr w:type="spellEnd"/>
      <w:r w:rsidRPr="002E1E8E">
        <w:rPr>
          <w:color w:val="333333"/>
          <w:sz w:val="22"/>
          <w:szCs w:val="22"/>
        </w:rPr>
        <w:t xml:space="preserve"> </w:t>
      </w:r>
      <w:r>
        <w:rPr>
          <w:color w:val="333333"/>
          <w:sz w:val="22"/>
          <w:szCs w:val="22"/>
          <w:lang w:val="uk-UA"/>
        </w:rPr>
        <w:t xml:space="preserve"> </w:t>
      </w:r>
      <w:proofErr w:type="spellStart"/>
      <w:r w:rsidRPr="002E1E8E">
        <w:rPr>
          <w:color w:val="333333"/>
          <w:sz w:val="22"/>
          <w:szCs w:val="22"/>
        </w:rPr>
        <w:t>забезпечили</w:t>
      </w:r>
      <w:proofErr w:type="spellEnd"/>
      <w:r w:rsidRPr="002E1E8E">
        <w:rPr>
          <w:color w:val="333333"/>
          <w:sz w:val="22"/>
          <w:szCs w:val="22"/>
        </w:rPr>
        <w:t xml:space="preserve"> </w:t>
      </w:r>
      <w:proofErr w:type="spellStart"/>
      <w:r w:rsidRPr="002E1E8E">
        <w:rPr>
          <w:color w:val="333333"/>
          <w:sz w:val="22"/>
          <w:szCs w:val="22"/>
        </w:rPr>
        <w:t>надходження</w:t>
      </w:r>
      <w:proofErr w:type="spellEnd"/>
      <w:r w:rsidRPr="002E1E8E">
        <w:rPr>
          <w:color w:val="333333"/>
          <w:sz w:val="22"/>
          <w:szCs w:val="22"/>
        </w:rPr>
        <w:t xml:space="preserve"> до казни </w:t>
      </w:r>
      <w:r w:rsidRPr="000A7F17">
        <w:rPr>
          <w:color w:val="333333"/>
          <w:sz w:val="22"/>
          <w:szCs w:val="22"/>
        </w:rPr>
        <w:t xml:space="preserve">– </w:t>
      </w:r>
      <w:r w:rsidRPr="009B1667">
        <w:rPr>
          <w:color w:val="333333"/>
          <w:sz w:val="22"/>
          <w:szCs w:val="22"/>
        </w:rPr>
        <w:t>61</w:t>
      </w:r>
      <w:r>
        <w:rPr>
          <w:color w:val="333333"/>
          <w:sz w:val="22"/>
          <w:szCs w:val="22"/>
          <w:lang w:val="uk-UA"/>
        </w:rPr>
        <w:t>,</w:t>
      </w:r>
      <w:r w:rsidRPr="009B1667">
        <w:rPr>
          <w:color w:val="333333"/>
          <w:sz w:val="22"/>
          <w:szCs w:val="22"/>
        </w:rPr>
        <w:t>7</w:t>
      </w:r>
      <w:r>
        <w:rPr>
          <w:color w:val="333333"/>
          <w:sz w:val="22"/>
          <w:szCs w:val="22"/>
          <w:lang w:val="uk-UA"/>
        </w:rPr>
        <w:t xml:space="preserve"> млн </w:t>
      </w:r>
      <w:proofErr w:type="spellStart"/>
      <w:r>
        <w:rPr>
          <w:color w:val="333333"/>
          <w:sz w:val="22"/>
          <w:szCs w:val="22"/>
        </w:rPr>
        <w:t>грн</w:t>
      </w:r>
      <w:proofErr w:type="spellEnd"/>
      <w:r>
        <w:rPr>
          <w:color w:val="333333"/>
          <w:sz w:val="22"/>
          <w:szCs w:val="22"/>
        </w:rPr>
        <w:t xml:space="preserve"> </w:t>
      </w:r>
      <w:proofErr w:type="spellStart"/>
      <w:r>
        <w:rPr>
          <w:color w:val="333333"/>
          <w:sz w:val="22"/>
          <w:szCs w:val="22"/>
        </w:rPr>
        <w:t>єдиного</w:t>
      </w:r>
      <w:proofErr w:type="spellEnd"/>
      <w:r>
        <w:rPr>
          <w:color w:val="333333"/>
          <w:sz w:val="22"/>
          <w:szCs w:val="22"/>
        </w:rPr>
        <w:t xml:space="preserve"> </w:t>
      </w:r>
      <w:proofErr w:type="spellStart"/>
      <w:r>
        <w:rPr>
          <w:color w:val="333333"/>
          <w:sz w:val="22"/>
          <w:szCs w:val="22"/>
        </w:rPr>
        <w:t>податку</w:t>
      </w:r>
      <w:proofErr w:type="spellEnd"/>
      <w:r>
        <w:rPr>
          <w:color w:val="333333"/>
          <w:sz w:val="22"/>
          <w:szCs w:val="22"/>
        </w:rPr>
        <w:t>.</w:t>
      </w:r>
    </w:p>
    <w:p w:rsidR="009B1667" w:rsidRDefault="009B1667" w:rsidP="009B1667">
      <w:pPr>
        <w:pStyle w:val="a3"/>
        <w:shd w:val="clear" w:color="auto" w:fill="FFFFFF"/>
        <w:spacing w:before="0" w:beforeAutospacing="0" w:after="0" w:afterAutospacing="0"/>
        <w:ind w:firstLine="567"/>
        <w:jc w:val="both"/>
        <w:rPr>
          <w:color w:val="333333"/>
          <w:sz w:val="22"/>
          <w:szCs w:val="22"/>
          <w:lang w:val="uk-UA"/>
        </w:rPr>
      </w:pPr>
      <w:r w:rsidRPr="002E1E8E">
        <w:rPr>
          <w:color w:val="333333"/>
          <w:sz w:val="22"/>
          <w:szCs w:val="22"/>
          <w:lang w:val="uk-UA"/>
        </w:rPr>
        <w:t>«Єдиний податок - важливе джерело наповнення місцев</w:t>
      </w:r>
      <w:r>
        <w:rPr>
          <w:color w:val="333333"/>
          <w:sz w:val="22"/>
          <w:szCs w:val="22"/>
          <w:lang w:val="uk-UA"/>
        </w:rPr>
        <w:t>их</w:t>
      </w:r>
      <w:r w:rsidRPr="002E1E8E">
        <w:rPr>
          <w:color w:val="333333"/>
          <w:sz w:val="22"/>
          <w:szCs w:val="22"/>
          <w:lang w:val="uk-UA"/>
        </w:rPr>
        <w:t xml:space="preserve"> </w:t>
      </w:r>
      <w:r>
        <w:rPr>
          <w:color w:val="333333"/>
          <w:sz w:val="22"/>
          <w:szCs w:val="22"/>
          <w:lang w:val="uk-UA"/>
        </w:rPr>
        <w:t>бюджетів</w:t>
      </w:r>
      <w:r w:rsidRPr="002E1E8E">
        <w:rPr>
          <w:color w:val="333333"/>
          <w:sz w:val="22"/>
          <w:szCs w:val="22"/>
          <w:lang w:val="uk-UA"/>
        </w:rPr>
        <w:t xml:space="preserve">. Питома вага цього податку в загальній чисельності всіх податків і зборів, сплачених </w:t>
      </w:r>
      <w:r>
        <w:rPr>
          <w:color w:val="333333"/>
          <w:sz w:val="22"/>
          <w:szCs w:val="22"/>
          <w:lang w:val="uk-UA"/>
        </w:rPr>
        <w:t xml:space="preserve">платниками податків </w:t>
      </w:r>
      <w:r w:rsidRPr="002E1E8E">
        <w:rPr>
          <w:color w:val="333333"/>
          <w:sz w:val="22"/>
          <w:szCs w:val="22"/>
          <w:lang w:val="uk-UA"/>
        </w:rPr>
        <w:t>за січень-</w:t>
      </w:r>
      <w:r w:rsidRPr="009B1667">
        <w:rPr>
          <w:color w:val="333333"/>
          <w:sz w:val="22"/>
          <w:szCs w:val="22"/>
          <w:lang w:val="uk-UA"/>
        </w:rPr>
        <w:t>грудень</w:t>
      </w:r>
      <w:r>
        <w:rPr>
          <w:color w:val="333333"/>
          <w:sz w:val="22"/>
          <w:szCs w:val="22"/>
          <w:lang w:val="uk-UA"/>
        </w:rPr>
        <w:t xml:space="preserve"> </w:t>
      </w:r>
      <w:r w:rsidRPr="002E1E8E">
        <w:rPr>
          <w:color w:val="333333"/>
          <w:sz w:val="22"/>
          <w:szCs w:val="22"/>
          <w:lang w:val="uk-UA"/>
        </w:rPr>
        <w:t>201</w:t>
      </w:r>
      <w:r>
        <w:rPr>
          <w:color w:val="333333"/>
          <w:sz w:val="22"/>
          <w:szCs w:val="22"/>
          <w:lang w:val="uk-UA"/>
        </w:rPr>
        <w:t>9</w:t>
      </w:r>
      <w:r w:rsidRPr="002E1E8E">
        <w:rPr>
          <w:color w:val="333333"/>
          <w:sz w:val="22"/>
          <w:szCs w:val="22"/>
          <w:lang w:val="uk-UA"/>
        </w:rPr>
        <w:t xml:space="preserve"> року склала </w:t>
      </w:r>
      <w:r w:rsidRPr="00E61BCE">
        <w:rPr>
          <w:sz w:val="22"/>
          <w:szCs w:val="22"/>
          <w:lang w:val="uk-UA"/>
        </w:rPr>
        <w:t>1</w:t>
      </w:r>
      <w:r>
        <w:rPr>
          <w:sz w:val="22"/>
          <w:szCs w:val="22"/>
          <w:lang w:val="uk-UA"/>
        </w:rPr>
        <w:t>5,7</w:t>
      </w:r>
      <w:r w:rsidRPr="002E1E8E">
        <w:rPr>
          <w:color w:val="333333"/>
          <w:sz w:val="22"/>
          <w:szCs w:val="22"/>
          <w:lang w:val="uk-UA"/>
        </w:rPr>
        <w:t xml:space="preserve"> </w:t>
      </w:r>
      <w:r>
        <w:rPr>
          <w:color w:val="333333"/>
          <w:sz w:val="22"/>
          <w:szCs w:val="22"/>
          <w:lang w:val="uk-UA"/>
        </w:rPr>
        <w:t>відсотків</w:t>
      </w:r>
      <w:r w:rsidRPr="002E1E8E">
        <w:rPr>
          <w:color w:val="333333"/>
          <w:sz w:val="22"/>
          <w:szCs w:val="22"/>
          <w:lang w:val="uk-UA"/>
        </w:rPr>
        <w:t>.</w:t>
      </w:r>
    </w:p>
    <w:p w:rsidR="009B1667" w:rsidRPr="00054D55" w:rsidRDefault="009B1667" w:rsidP="009B1667">
      <w:pPr>
        <w:pStyle w:val="a3"/>
        <w:shd w:val="clear" w:color="auto" w:fill="FFFFFF"/>
        <w:spacing w:before="0" w:beforeAutospacing="0" w:after="0" w:afterAutospacing="0"/>
        <w:ind w:firstLine="720"/>
        <w:jc w:val="both"/>
        <w:rPr>
          <w:color w:val="333333"/>
          <w:sz w:val="22"/>
          <w:szCs w:val="22"/>
        </w:rPr>
      </w:pPr>
      <w:proofErr w:type="spellStart"/>
      <w:r w:rsidRPr="00054D55">
        <w:rPr>
          <w:color w:val="333333"/>
          <w:sz w:val="22"/>
          <w:szCs w:val="22"/>
        </w:rPr>
        <w:t>Нагадаємо</w:t>
      </w:r>
      <w:proofErr w:type="spellEnd"/>
      <w:r w:rsidRPr="00054D55">
        <w:rPr>
          <w:color w:val="333333"/>
          <w:sz w:val="22"/>
          <w:szCs w:val="22"/>
        </w:rPr>
        <w:t xml:space="preserve">, </w:t>
      </w:r>
      <w:proofErr w:type="spellStart"/>
      <w:r w:rsidRPr="00054D55">
        <w:rPr>
          <w:color w:val="333333"/>
          <w:sz w:val="22"/>
          <w:szCs w:val="22"/>
        </w:rPr>
        <w:t>податковим</w:t>
      </w:r>
      <w:proofErr w:type="spellEnd"/>
      <w:r w:rsidRPr="00054D55">
        <w:rPr>
          <w:color w:val="333333"/>
          <w:sz w:val="22"/>
          <w:szCs w:val="22"/>
        </w:rPr>
        <w:t xml:space="preserve"> (</w:t>
      </w:r>
      <w:proofErr w:type="spellStart"/>
      <w:r w:rsidRPr="00054D55">
        <w:rPr>
          <w:color w:val="333333"/>
          <w:sz w:val="22"/>
          <w:szCs w:val="22"/>
        </w:rPr>
        <w:t>звітним</w:t>
      </w:r>
      <w:proofErr w:type="spellEnd"/>
      <w:r w:rsidRPr="00054D55">
        <w:rPr>
          <w:color w:val="333333"/>
          <w:sz w:val="22"/>
          <w:szCs w:val="22"/>
        </w:rPr>
        <w:t xml:space="preserve">) </w:t>
      </w:r>
      <w:proofErr w:type="spellStart"/>
      <w:r w:rsidRPr="00054D55">
        <w:rPr>
          <w:color w:val="333333"/>
          <w:sz w:val="22"/>
          <w:szCs w:val="22"/>
        </w:rPr>
        <w:t>періодом</w:t>
      </w:r>
      <w:proofErr w:type="spellEnd"/>
      <w:r w:rsidRPr="00054D55">
        <w:rPr>
          <w:color w:val="333333"/>
          <w:sz w:val="22"/>
          <w:szCs w:val="22"/>
        </w:rPr>
        <w:t xml:space="preserve"> для </w:t>
      </w:r>
      <w:proofErr w:type="spellStart"/>
      <w:r w:rsidRPr="00054D55">
        <w:rPr>
          <w:color w:val="333333"/>
          <w:sz w:val="22"/>
          <w:szCs w:val="22"/>
        </w:rPr>
        <w:t>спрощенців</w:t>
      </w:r>
      <w:proofErr w:type="spellEnd"/>
      <w:r w:rsidRPr="00054D55">
        <w:rPr>
          <w:color w:val="333333"/>
          <w:sz w:val="22"/>
          <w:szCs w:val="22"/>
        </w:rPr>
        <w:t xml:space="preserve"> </w:t>
      </w:r>
      <w:proofErr w:type="spellStart"/>
      <w:r w:rsidRPr="00054D55">
        <w:rPr>
          <w:color w:val="333333"/>
          <w:sz w:val="22"/>
          <w:szCs w:val="22"/>
        </w:rPr>
        <w:t>першої</w:t>
      </w:r>
      <w:proofErr w:type="spellEnd"/>
      <w:r w:rsidRPr="00054D55">
        <w:rPr>
          <w:color w:val="333333"/>
          <w:sz w:val="22"/>
          <w:szCs w:val="22"/>
        </w:rPr>
        <w:t xml:space="preserve"> та </w:t>
      </w:r>
      <w:proofErr w:type="spellStart"/>
      <w:r w:rsidRPr="00054D55">
        <w:rPr>
          <w:color w:val="333333"/>
          <w:sz w:val="22"/>
          <w:szCs w:val="22"/>
        </w:rPr>
        <w:t>другої</w:t>
      </w:r>
      <w:proofErr w:type="spellEnd"/>
      <w:r w:rsidRPr="00054D55">
        <w:rPr>
          <w:color w:val="333333"/>
          <w:sz w:val="22"/>
          <w:szCs w:val="22"/>
        </w:rPr>
        <w:t xml:space="preserve"> </w:t>
      </w:r>
      <w:proofErr w:type="spellStart"/>
      <w:r w:rsidRPr="00054D55">
        <w:rPr>
          <w:color w:val="333333"/>
          <w:sz w:val="22"/>
          <w:szCs w:val="22"/>
        </w:rPr>
        <w:t>груп</w:t>
      </w:r>
      <w:proofErr w:type="spellEnd"/>
      <w:r w:rsidRPr="00054D55">
        <w:rPr>
          <w:color w:val="333333"/>
          <w:sz w:val="22"/>
          <w:szCs w:val="22"/>
        </w:rPr>
        <w:t xml:space="preserve"> є </w:t>
      </w:r>
      <w:proofErr w:type="spellStart"/>
      <w:r w:rsidRPr="00054D55">
        <w:rPr>
          <w:color w:val="333333"/>
          <w:sz w:val="22"/>
          <w:szCs w:val="22"/>
        </w:rPr>
        <w:t>календарний</w:t>
      </w:r>
      <w:proofErr w:type="spellEnd"/>
      <w:r w:rsidRPr="00054D55">
        <w:rPr>
          <w:color w:val="333333"/>
          <w:sz w:val="22"/>
          <w:szCs w:val="22"/>
        </w:rPr>
        <w:t xml:space="preserve"> </w:t>
      </w:r>
      <w:proofErr w:type="spellStart"/>
      <w:r w:rsidRPr="00054D55">
        <w:rPr>
          <w:color w:val="333333"/>
          <w:sz w:val="22"/>
          <w:szCs w:val="22"/>
        </w:rPr>
        <w:t>рік</w:t>
      </w:r>
      <w:proofErr w:type="spellEnd"/>
      <w:r w:rsidRPr="00054D55">
        <w:rPr>
          <w:color w:val="333333"/>
          <w:sz w:val="22"/>
          <w:szCs w:val="22"/>
        </w:rPr>
        <w:t xml:space="preserve">. </w:t>
      </w:r>
      <w:proofErr w:type="spellStart"/>
      <w:r w:rsidRPr="00054D55">
        <w:rPr>
          <w:color w:val="333333"/>
          <w:sz w:val="22"/>
          <w:szCs w:val="22"/>
        </w:rPr>
        <w:t>Декларація</w:t>
      </w:r>
      <w:proofErr w:type="spellEnd"/>
      <w:r w:rsidRPr="00054D55">
        <w:rPr>
          <w:color w:val="333333"/>
          <w:sz w:val="22"/>
          <w:szCs w:val="22"/>
        </w:rPr>
        <w:t xml:space="preserve"> </w:t>
      </w:r>
      <w:proofErr w:type="spellStart"/>
      <w:r w:rsidRPr="00054D55">
        <w:rPr>
          <w:color w:val="333333"/>
          <w:sz w:val="22"/>
          <w:szCs w:val="22"/>
        </w:rPr>
        <w:t>подається</w:t>
      </w:r>
      <w:proofErr w:type="spellEnd"/>
      <w:r w:rsidRPr="00054D55">
        <w:rPr>
          <w:color w:val="333333"/>
          <w:sz w:val="22"/>
          <w:szCs w:val="22"/>
        </w:rPr>
        <w:t xml:space="preserve"> </w:t>
      </w:r>
      <w:proofErr w:type="spellStart"/>
      <w:r w:rsidRPr="00054D55">
        <w:rPr>
          <w:color w:val="333333"/>
          <w:sz w:val="22"/>
          <w:szCs w:val="22"/>
        </w:rPr>
        <w:t>протягом</w:t>
      </w:r>
      <w:proofErr w:type="spellEnd"/>
      <w:r w:rsidRPr="00054D55">
        <w:rPr>
          <w:color w:val="333333"/>
          <w:sz w:val="22"/>
          <w:szCs w:val="22"/>
        </w:rPr>
        <w:t xml:space="preserve"> 60 </w:t>
      </w:r>
      <w:proofErr w:type="spellStart"/>
      <w:r w:rsidRPr="00054D55">
        <w:rPr>
          <w:color w:val="333333"/>
          <w:sz w:val="22"/>
          <w:szCs w:val="22"/>
        </w:rPr>
        <w:t>календарних</w:t>
      </w:r>
      <w:proofErr w:type="spellEnd"/>
      <w:r w:rsidRPr="00054D55">
        <w:rPr>
          <w:color w:val="333333"/>
          <w:sz w:val="22"/>
          <w:szCs w:val="22"/>
        </w:rPr>
        <w:t xml:space="preserve"> </w:t>
      </w:r>
      <w:proofErr w:type="spellStart"/>
      <w:r w:rsidRPr="00054D55">
        <w:rPr>
          <w:color w:val="333333"/>
          <w:sz w:val="22"/>
          <w:szCs w:val="22"/>
        </w:rPr>
        <w:t>днів</w:t>
      </w:r>
      <w:proofErr w:type="spellEnd"/>
      <w:r w:rsidRPr="00054D55">
        <w:rPr>
          <w:color w:val="333333"/>
          <w:sz w:val="22"/>
          <w:szCs w:val="22"/>
        </w:rPr>
        <w:t xml:space="preserve"> </w:t>
      </w:r>
      <w:proofErr w:type="spellStart"/>
      <w:r w:rsidRPr="00054D55">
        <w:rPr>
          <w:color w:val="333333"/>
          <w:sz w:val="22"/>
          <w:szCs w:val="22"/>
        </w:rPr>
        <w:t>після</w:t>
      </w:r>
      <w:proofErr w:type="spellEnd"/>
      <w:r w:rsidRPr="00054D55">
        <w:rPr>
          <w:color w:val="333333"/>
          <w:sz w:val="22"/>
          <w:szCs w:val="22"/>
        </w:rPr>
        <w:t xml:space="preserve"> </w:t>
      </w:r>
      <w:proofErr w:type="spellStart"/>
      <w:r w:rsidRPr="00054D55">
        <w:rPr>
          <w:color w:val="333333"/>
          <w:sz w:val="22"/>
          <w:szCs w:val="22"/>
        </w:rPr>
        <w:t>закінчення</w:t>
      </w:r>
      <w:proofErr w:type="spellEnd"/>
      <w:r w:rsidRPr="00054D55">
        <w:rPr>
          <w:color w:val="333333"/>
          <w:sz w:val="22"/>
          <w:szCs w:val="22"/>
        </w:rPr>
        <w:t xml:space="preserve"> </w:t>
      </w:r>
      <w:proofErr w:type="spellStart"/>
      <w:r w:rsidRPr="00054D55">
        <w:rPr>
          <w:color w:val="333333"/>
          <w:sz w:val="22"/>
          <w:szCs w:val="22"/>
        </w:rPr>
        <w:t>звітного</w:t>
      </w:r>
      <w:proofErr w:type="spellEnd"/>
      <w:r w:rsidRPr="00054D55">
        <w:rPr>
          <w:color w:val="333333"/>
          <w:sz w:val="22"/>
          <w:szCs w:val="22"/>
        </w:rPr>
        <w:t xml:space="preserve"> року – у 2020 </w:t>
      </w:r>
      <w:proofErr w:type="spellStart"/>
      <w:r w:rsidRPr="00054D55">
        <w:rPr>
          <w:color w:val="333333"/>
          <w:sz w:val="22"/>
          <w:szCs w:val="22"/>
        </w:rPr>
        <w:t>році</w:t>
      </w:r>
      <w:proofErr w:type="spellEnd"/>
      <w:r w:rsidRPr="00054D55">
        <w:rPr>
          <w:color w:val="333333"/>
          <w:sz w:val="22"/>
          <w:szCs w:val="22"/>
        </w:rPr>
        <w:t xml:space="preserve"> </w:t>
      </w:r>
      <w:proofErr w:type="spellStart"/>
      <w:r w:rsidRPr="00054D55">
        <w:rPr>
          <w:color w:val="333333"/>
          <w:sz w:val="22"/>
          <w:szCs w:val="22"/>
        </w:rPr>
        <w:t>останнім</w:t>
      </w:r>
      <w:proofErr w:type="spellEnd"/>
      <w:r w:rsidRPr="00054D55">
        <w:rPr>
          <w:color w:val="333333"/>
          <w:sz w:val="22"/>
          <w:szCs w:val="22"/>
        </w:rPr>
        <w:t xml:space="preserve"> днем </w:t>
      </w:r>
      <w:proofErr w:type="spellStart"/>
      <w:r w:rsidRPr="00054D55">
        <w:rPr>
          <w:color w:val="333333"/>
          <w:sz w:val="22"/>
          <w:szCs w:val="22"/>
        </w:rPr>
        <w:t>подання</w:t>
      </w:r>
      <w:proofErr w:type="spellEnd"/>
      <w:r w:rsidRPr="00054D55">
        <w:rPr>
          <w:color w:val="333333"/>
          <w:sz w:val="22"/>
          <w:szCs w:val="22"/>
        </w:rPr>
        <w:t xml:space="preserve"> </w:t>
      </w:r>
      <w:proofErr w:type="spellStart"/>
      <w:r w:rsidRPr="00054D55">
        <w:rPr>
          <w:color w:val="333333"/>
          <w:sz w:val="22"/>
          <w:szCs w:val="22"/>
        </w:rPr>
        <w:t>звітності</w:t>
      </w:r>
      <w:proofErr w:type="spellEnd"/>
      <w:r w:rsidRPr="00054D55">
        <w:rPr>
          <w:color w:val="333333"/>
          <w:sz w:val="22"/>
          <w:szCs w:val="22"/>
        </w:rPr>
        <w:t xml:space="preserve"> є 2 </w:t>
      </w:r>
      <w:proofErr w:type="spellStart"/>
      <w:r w:rsidRPr="00054D55">
        <w:rPr>
          <w:color w:val="333333"/>
          <w:sz w:val="22"/>
          <w:szCs w:val="22"/>
        </w:rPr>
        <w:t>березня</w:t>
      </w:r>
      <w:proofErr w:type="spellEnd"/>
      <w:r w:rsidRPr="00054D55">
        <w:rPr>
          <w:color w:val="333333"/>
          <w:sz w:val="22"/>
          <w:szCs w:val="22"/>
        </w:rPr>
        <w:t>.</w:t>
      </w:r>
    </w:p>
    <w:p w:rsidR="009B1667" w:rsidRPr="00054D55" w:rsidRDefault="009B1667" w:rsidP="009B1667">
      <w:pPr>
        <w:pStyle w:val="a3"/>
        <w:shd w:val="clear" w:color="auto" w:fill="FFFFFF"/>
        <w:spacing w:before="0" w:beforeAutospacing="0" w:after="0" w:afterAutospacing="0"/>
        <w:ind w:firstLine="720"/>
        <w:jc w:val="both"/>
        <w:rPr>
          <w:color w:val="333333"/>
          <w:sz w:val="22"/>
          <w:szCs w:val="22"/>
        </w:rPr>
      </w:pPr>
      <w:r w:rsidRPr="00054D55">
        <w:rPr>
          <w:color w:val="333333"/>
          <w:sz w:val="22"/>
          <w:szCs w:val="22"/>
        </w:rPr>
        <w:t xml:space="preserve">Для </w:t>
      </w:r>
      <w:proofErr w:type="spellStart"/>
      <w:r w:rsidRPr="00054D55">
        <w:rPr>
          <w:color w:val="333333"/>
          <w:sz w:val="22"/>
          <w:szCs w:val="22"/>
        </w:rPr>
        <w:t>платників</w:t>
      </w:r>
      <w:proofErr w:type="spellEnd"/>
      <w:r w:rsidRPr="00054D55">
        <w:rPr>
          <w:color w:val="333333"/>
          <w:sz w:val="22"/>
          <w:szCs w:val="22"/>
        </w:rPr>
        <w:t xml:space="preserve"> </w:t>
      </w:r>
      <w:proofErr w:type="spellStart"/>
      <w:r w:rsidRPr="00054D55">
        <w:rPr>
          <w:color w:val="333333"/>
          <w:sz w:val="22"/>
          <w:szCs w:val="22"/>
        </w:rPr>
        <w:t>єдиного</w:t>
      </w:r>
      <w:proofErr w:type="spellEnd"/>
      <w:r w:rsidRPr="00054D55">
        <w:rPr>
          <w:color w:val="333333"/>
          <w:sz w:val="22"/>
          <w:szCs w:val="22"/>
        </w:rPr>
        <w:t xml:space="preserve"> </w:t>
      </w:r>
      <w:proofErr w:type="spellStart"/>
      <w:r w:rsidRPr="00054D55">
        <w:rPr>
          <w:color w:val="333333"/>
          <w:sz w:val="22"/>
          <w:szCs w:val="22"/>
        </w:rPr>
        <w:t>податку</w:t>
      </w:r>
      <w:proofErr w:type="spellEnd"/>
      <w:r w:rsidRPr="00054D55">
        <w:rPr>
          <w:color w:val="333333"/>
          <w:sz w:val="22"/>
          <w:szCs w:val="22"/>
        </w:rPr>
        <w:t xml:space="preserve"> </w:t>
      </w:r>
      <w:r>
        <w:rPr>
          <w:color w:val="333333"/>
          <w:sz w:val="22"/>
          <w:szCs w:val="22"/>
          <w:lang w:val="uk-UA"/>
        </w:rPr>
        <w:t>третьої</w:t>
      </w:r>
      <w:r w:rsidRPr="00054D55">
        <w:rPr>
          <w:color w:val="333333"/>
          <w:sz w:val="22"/>
          <w:szCs w:val="22"/>
        </w:rPr>
        <w:t xml:space="preserve"> </w:t>
      </w:r>
      <w:proofErr w:type="spellStart"/>
      <w:r w:rsidRPr="00054D55">
        <w:rPr>
          <w:color w:val="333333"/>
          <w:sz w:val="22"/>
          <w:szCs w:val="22"/>
        </w:rPr>
        <w:t>групи</w:t>
      </w:r>
      <w:proofErr w:type="spellEnd"/>
      <w:r w:rsidRPr="00054D55">
        <w:rPr>
          <w:color w:val="333333"/>
          <w:sz w:val="22"/>
          <w:szCs w:val="22"/>
        </w:rPr>
        <w:t xml:space="preserve"> </w:t>
      </w:r>
      <w:proofErr w:type="spellStart"/>
      <w:r w:rsidRPr="00054D55">
        <w:rPr>
          <w:color w:val="333333"/>
          <w:sz w:val="22"/>
          <w:szCs w:val="22"/>
        </w:rPr>
        <w:t>звітним</w:t>
      </w:r>
      <w:proofErr w:type="spellEnd"/>
      <w:r w:rsidRPr="00054D55">
        <w:rPr>
          <w:color w:val="333333"/>
          <w:sz w:val="22"/>
          <w:szCs w:val="22"/>
        </w:rPr>
        <w:t xml:space="preserve"> </w:t>
      </w:r>
      <w:proofErr w:type="spellStart"/>
      <w:r w:rsidRPr="00054D55">
        <w:rPr>
          <w:color w:val="333333"/>
          <w:sz w:val="22"/>
          <w:szCs w:val="22"/>
        </w:rPr>
        <w:t>періодом</w:t>
      </w:r>
      <w:proofErr w:type="spellEnd"/>
      <w:r w:rsidRPr="00054D55">
        <w:rPr>
          <w:color w:val="333333"/>
          <w:sz w:val="22"/>
          <w:szCs w:val="22"/>
        </w:rPr>
        <w:t xml:space="preserve"> є </w:t>
      </w:r>
      <w:proofErr w:type="spellStart"/>
      <w:r w:rsidRPr="00054D55">
        <w:rPr>
          <w:color w:val="333333"/>
          <w:sz w:val="22"/>
          <w:szCs w:val="22"/>
        </w:rPr>
        <w:t>календарний</w:t>
      </w:r>
      <w:proofErr w:type="spellEnd"/>
      <w:r w:rsidRPr="00054D55">
        <w:rPr>
          <w:color w:val="333333"/>
          <w:sz w:val="22"/>
          <w:szCs w:val="22"/>
        </w:rPr>
        <w:t xml:space="preserve"> квартал. </w:t>
      </w:r>
      <w:proofErr w:type="spellStart"/>
      <w:r w:rsidRPr="00054D55">
        <w:rPr>
          <w:color w:val="333333"/>
          <w:sz w:val="22"/>
          <w:szCs w:val="22"/>
        </w:rPr>
        <w:t>Декларація</w:t>
      </w:r>
      <w:proofErr w:type="spellEnd"/>
      <w:r w:rsidRPr="00054D55">
        <w:rPr>
          <w:color w:val="333333"/>
          <w:sz w:val="22"/>
          <w:szCs w:val="22"/>
        </w:rPr>
        <w:t xml:space="preserve"> </w:t>
      </w:r>
      <w:proofErr w:type="spellStart"/>
      <w:r w:rsidRPr="00054D55">
        <w:rPr>
          <w:color w:val="333333"/>
          <w:sz w:val="22"/>
          <w:szCs w:val="22"/>
        </w:rPr>
        <w:t>подається</w:t>
      </w:r>
      <w:proofErr w:type="spellEnd"/>
      <w:r w:rsidRPr="00054D55">
        <w:rPr>
          <w:color w:val="333333"/>
          <w:sz w:val="22"/>
          <w:szCs w:val="22"/>
        </w:rPr>
        <w:t xml:space="preserve"> </w:t>
      </w:r>
      <w:proofErr w:type="spellStart"/>
      <w:r w:rsidRPr="00054D55">
        <w:rPr>
          <w:color w:val="333333"/>
          <w:sz w:val="22"/>
          <w:szCs w:val="22"/>
        </w:rPr>
        <w:t>протягом</w:t>
      </w:r>
      <w:proofErr w:type="spellEnd"/>
      <w:r w:rsidRPr="00054D55">
        <w:rPr>
          <w:color w:val="333333"/>
          <w:sz w:val="22"/>
          <w:szCs w:val="22"/>
        </w:rPr>
        <w:t xml:space="preserve"> 40 </w:t>
      </w:r>
      <w:proofErr w:type="spellStart"/>
      <w:r w:rsidRPr="00054D55">
        <w:rPr>
          <w:color w:val="333333"/>
          <w:sz w:val="22"/>
          <w:szCs w:val="22"/>
        </w:rPr>
        <w:t>календарних</w:t>
      </w:r>
      <w:proofErr w:type="spellEnd"/>
      <w:r w:rsidRPr="00054D55">
        <w:rPr>
          <w:color w:val="333333"/>
          <w:sz w:val="22"/>
          <w:szCs w:val="22"/>
        </w:rPr>
        <w:t xml:space="preserve"> </w:t>
      </w:r>
      <w:proofErr w:type="spellStart"/>
      <w:r w:rsidRPr="00054D55">
        <w:rPr>
          <w:color w:val="333333"/>
          <w:sz w:val="22"/>
          <w:szCs w:val="22"/>
        </w:rPr>
        <w:t>днів</w:t>
      </w:r>
      <w:proofErr w:type="spellEnd"/>
      <w:r w:rsidRPr="00054D55">
        <w:rPr>
          <w:color w:val="333333"/>
          <w:sz w:val="22"/>
          <w:szCs w:val="22"/>
        </w:rPr>
        <w:t xml:space="preserve"> </w:t>
      </w:r>
      <w:proofErr w:type="spellStart"/>
      <w:r w:rsidRPr="00054D55">
        <w:rPr>
          <w:color w:val="333333"/>
          <w:sz w:val="22"/>
          <w:szCs w:val="22"/>
        </w:rPr>
        <w:t>після</w:t>
      </w:r>
      <w:proofErr w:type="spellEnd"/>
      <w:r w:rsidRPr="00054D55">
        <w:rPr>
          <w:color w:val="333333"/>
          <w:sz w:val="22"/>
          <w:szCs w:val="22"/>
        </w:rPr>
        <w:t xml:space="preserve"> </w:t>
      </w:r>
      <w:proofErr w:type="spellStart"/>
      <w:r w:rsidRPr="00054D55">
        <w:rPr>
          <w:color w:val="333333"/>
          <w:sz w:val="22"/>
          <w:szCs w:val="22"/>
        </w:rPr>
        <w:t>закінчення</w:t>
      </w:r>
      <w:proofErr w:type="spellEnd"/>
      <w:r w:rsidRPr="00054D55">
        <w:rPr>
          <w:color w:val="333333"/>
          <w:sz w:val="22"/>
          <w:szCs w:val="22"/>
        </w:rPr>
        <w:t xml:space="preserve"> </w:t>
      </w:r>
      <w:proofErr w:type="spellStart"/>
      <w:r w:rsidRPr="00054D55">
        <w:rPr>
          <w:color w:val="333333"/>
          <w:sz w:val="22"/>
          <w:szCs w:val="22"/>
        </w:rPr>
        <w:t>звітного</w:t>
      </w:r>
      <w:proofErr w:type="spellEnd"/>
      <w:r w:rsidRPr="00054D55">
        <w:rPr>
          <w:color w:val="333333"/>
          <w:sz w:val="22"/>
          <w:szCs w:val="22"/>
        </w:rPr>
        <w:t xml:space="preserve"> кварталу - у 2020 </w:t>
      </w:r>
      <w:proofErr w:type="spellStart"/>
      <w:r w:rsidRPr="00054D55">
        <w:rPr>
          <w:color w:val="333333"/>
          <w:sz w:val="22"/>
          <w:szCs w:val="22"/>
        </w:rPr>
        <w:t>році</w:t>
      </w:r>
      <w:proofErr w:type="spellEnd"/>
      <w:r w:rsidRPr="00054D55">
        <w:rPr>
          <w:color w:val="333333"/>
          <w:sz w:val="22"/>
          <w:szCs w:val="22"/>
        </w:rPr>
        <w:t xml:space="preserve"> </w:t>
      </w:r>
      <w:proofErr w:type="spellStart"/>
      <w:r w:rsidRPr="00054D55">
        <w:rPr>
          <w:color w:val="333333"/>
          <w:sz w:val="22"/>
          <w:szCs w:val="22"/>
        </w:rPr>
        <w:t>останнім</w:t>
      </w:r>
      <w:proofErr w:type="spellEnd"/>
      <w:r w:rsidRPr="00054D55">
        <w:rPr>
          <w:color w:val="333333"/>
          <w:sz w:val="22"/>
          <w:szCs w:val="22"/>
        </w:rPr>
        <w:t xml:space="preserve"> днем </w:t>
      </w:r>
      <w:proofErr w:type="spellStart"/>
      <w:r w:rsidRPr="00054D55">
        <w:rPr>
          <w:color w:val="333333"/>
          <w:sz w:val="22"/>
          <w:szCs w:val="22"/>
        </w:rPr>
        <w:t>подання</w:t>
      </w:r>
      <w:proofErr w:type="spellEnd"/>
      <w:r w:rsidRPr="00054D55">
        <w:rPr>
          <w:color w:val="333333"/>
          <w:sz w:val="22"/>
          <w:szCs w:val="22"/>
        </w:rPr>
        <w:t xml:space="preserve"> </w:t>
      </w:r>
      <w:proofErr w:type="spellStart"/>
      <w:r w:rsidRPr="00054D55">
        <w:rPr>
          <w:color w:val="333333"/>
          <w:sz w:val="22"/>
          <w:szCs w:val="22"/>
        </w:rPr>
        <w:t>звітності</w:t>
      </w:r>
      <w:proofErr w:type="spellEnd"/>
      <w:r w:rsidRPr="00054D55">
        <w:rPr>
          <w:color w:val="333333"/>
          <w:sz w:val="22"/>
          <w:szCs w:val="22"/>
        </w:rPr>
        <w:t xml:space="preserve"> є 10 лютого.</w:t>
      </w:r>
    </w:p>
    <w:p w:rsidR="009B1667" w:rsidRPr="00054D55" w:rsidRDefault="009B1667" w:rsidP="009B1667">
      <w:pPr>
        <w:pStyle w:val="a3"/>
        <w:shd w:val="clear" w:color="auto" w:fill="FFFFFF"/>
        <w:spacing w:before="0" w:beforeAutospacing="0" w:after="0" w:afterAutospacing="0"/>
        <w:ind w:firstLine="720"/>
        <w:jc w:val="both"/>
        <w:rPr>
          <w:color w:val="333333"/>
          <w:sz w:val="22"/>
          <w:szCs w:val="22"/>
        </w:rPr>
      </w:pPr>
      <w:proofErr w:type="spellStart"/>
      <w:r w:rsidRPr="00054D55">
        <w:rPr>
          <w:color w:val="333333"/>
          <w:sz w:val="22"/>
          <w:szCs w:val="22"/>
        </w:rPr>
        <w:t>Платники</w:t>
      </w:r>
      <w:proofErr w:type="spellEnd"/>
      <w:r w:rsidRPr="00054D55">
        <w:rPr>
          <w:color w:val="333333"/>
          <w:sz w:val="22"/>
          <w:szCs w:val="22"/>
        </w:rPr>
        <w:t xml:space="preserve"> </w:t>
      </w:r>
      <w:proofErr w:type="spellStart"/>
      <w:r w:rsidRPr="00054D55">
        <w:rPr>
          <w:color w:val="333333"/>
          <w:sz w:val="22"/>
          <w:szCs w:val="22"/>
        </w:rPr>
        <w:t>єдиного</w:t>
      </w:r>
      <w:proofErr w:type="spellEnd"/>
      <w:r w:rsidRPr="00054D55">
        <w:rPr>
          <w:color w:val="333333"/>
          <w:sz w:val="22"/>
          <w:szCs w:val="22"/>
        </w:rPr>
        <w:t xml:space="preserve"> </w:t>
      </w:r>
      <w:proofErr w:type="spellStart"/>
      <w:r w:rsidRPr="00054D55">
        <w:rPr>
          <w:color w:val="333333"/>
          <w:sz w:val="22"/>
          <w:szCs w:val="22"/>
        </w:rPr>
        <w:t>податку</w:t>
      </w:r>
      <w:proofErr w:type="spellEnd"/>
      <w:r w:rsidRPr="00054D55">
        <w:rPr>
          <w:color w:val="333333"/>
          <w:sz w:val="22"/>
          <w:szCs w:val="22"/>
        </w:rPr>
        <w:t xml:space="preserve"> </w:t>
      </w:r>
      <w:r>
        <w:rPr>
          <w:color w:val="333333"/>
          <w:sz w:val="22"/>
          <w:szCs w:val="22"/>
          <w:lang w:val="uk-UA"/>
        </w:rPr>
        <w:t>четвертої</w:t>
      </w:r>
      <w:r w:rsidRPr="00054D55">
        <w:rPr>
          <w:color w:val="333333"/>
          <w:sz w:val="22"/>
          <w:szCs w:val="22"/>
        </w:rPr>
        <w:t xml:space="preserve"> </w:t>
      </w:r>
      <w:proofErr w:type="spellStart"/>
      <w:r w:rsidRPr="00054D55">
        <w:rPr>
          <w:color w:val="333333"/>
          <w:sz w:val="22"/>
          <w:szCs w:val="22"/>
        </w:rPr>
        <w:t>групи</w:t>
      </w:r>
      <w:proofErr w:type="spellEnd"/>
      <w:r w:rsidRPr="00054D55">
        <w:rPr>
          <w:color w:val="333333"/>
          <w:sz w:val="22"/>
          <w:szCs w:val="22"/>
        </w:rPr>
        <w:t xml:space="preserve"> (</w:t>
      </w:r>
      <w:proofErr w:type="spellStart"/>
      <w:r w:rsidRPr="00054D55">
        <w:rPr>
          <w:color w:val="333333"/>
          <w:sz w:val="22"/>
          <w:szCs w:val="22"/>
        </w:rPr>
        <w:t>сільськогосподарські</w:t>
      </w:r>
      <w:proofErr w:type="spellEnd"/>
      <w:r w:rsidRPr="00054D55">
        <w:rPr>
          <w:color w:val="333333"/>
          <w:sz w:val="22"/>
          <w:szCs w:val="22"/>
        </w:rPr>
        <w:t xml:space="preserve"> </w:t>
      </w:r>
      <w:proofErr w:type="spellStart"/>
      <w:r w:rsidRPr="00054D55">
        <w:rPr>
          <w:color w:val="333333"/>
          <w:sz w:val="22"/>
          <w:szCs w:val="22"/>
        </w:rPr>
        <w:t>товаровиробники</w:t>
      </w:r>
      <w:proofErr w:type="spellEnd"/>
      <w:r w:rsidRPr="00054D55">
        <w:rPr>
          <w:color w:val="333333"/>
          <w:sz w:val="22"/>
          <w:szCs w:val="22"/>
        </w:rPr>
        <w:t xml:space="preserve">) </w:t>
      </w:r>
      <w:proofErr w:type="spellStart"/>
      <w:r w:rsidRPr="00054D55">
        <w:rPr>
          <w:color w:val="333333"/>
          <w:sz w:val="22"/>
          <w:szCs w:val="22"/>
        </w:rPr>
        <w:t>щорічно</w:t>
      </w:r>
      <w:proofErr w:type="spellEnd"/>
      <w:r w:rsidRPr="00054D55">
        <w:rPr>
          <w:color w:val="333333"/>
          <w:sz w:val="22"/>
          <w:szCs w:val="22"/>
        </w:rPr>
        <w:t xml:space="preserve"> до 20 лютого поточного року </w:t>
      </w:r>
      <w:proofErr w:type="spellStart"/>
      <w:proofErr w:type="gramStart"/>
      <w:r w:rsidRPr="00054D55">
        <w:rPr>
          <w:color w:val="333333"/>
          <w:sz w:val="22"/>
          <w:szCs w:val="22"/>
        </w:rPr>
        <w:t>подають</w:t>
      </w:r>
      <w:proofErr w:type="spellEnd"/>
      <w:r w:rsidRPr="00054D55">
        <w:rPr>
          <w:color w:val="333333"/>
          <w:sz w:val="22"/>
          <w:szCs w:val="22"/>
        </w:rPr>
        <w:t xml:space="preserve">  </w:t>
      </w:r>
      <w:proofErr w:type="spellStart"/>
      <w:r w:rsidRPr="00054D55">
        <w:rPr>
          <w:color w:val="333333"/>
          <w:sz w:val="22"/>
          <w:szCs w:val="22"/>
        </w:rPr>
        <w:t>загальну</w:t>
      </w:r>
      <w:proofErr w:type="spellEnd"/>
      <w:proofErr w:type="gramEnd"/>
      <w:r w:rsidRPr="00054D55">
        <w:rPr>
          <w:color w:val="333333"/>
          <w:sz w:val="22"/>
          <w:szCs w:val="22"/>
        </w:rPr>
        <w:t xml:space="preserve"> </w:t>
      </w:r>
      <w:proofErr w:type="spellStart"/>
      <w:r w:rsidRPr="00054D55">
        <w:rPr>
          <w:color w:val="333333"/>
          <w:sz w:val="22"/>
          <w:szCs w:val="22"/>
        </w:rPr>
        <w:t>податкову</w:t>
      </w:r>
      <w:proofErr w:type="spellEnd"/>
      <w:r w:rsidRPr="00054D55">
        <w:rPr>
          <w:color w:val="333333"/>
          <w:sz w:val="22"/>
          <w:szCs w:val="22"/>
        </w:rPr>
        <w:t xml:space="preserve"> </w:t>
      </w:r>
      <w:proofErr w:type="spellStart"/>
      <w:r w:rsidRPr="00054D55">
        <w:rPr>
          <w:color w:val="333333"/>
          <w:sz w:val="22"/>
          <w:szCs w:val="22"/>
        </w:rPr>
        <w:t>декларацію</w:t>
      </w:r>
      <w:proofErr w:type="spellEnd"/>
      <w:r w:rsidRPr="00054D55">
        <w:rPr>
          <w:color w:val="333333"/>
          <w:sz w:val="22"/>
          <w:szCs w:val="22"/>
        </w:rPr>
        <w:t xml:space="preserve"> з </w:t>
      </w:r>
      <w:proofErr w:type="spellStart"/>
      <w:r w:rsidRPr="00054D55">
        <w:rPr>
          <w:color w:val="333333"/>
          <w:sz w:val="22"/>
          <w:szCs w:val="22"/>
        </w:rPr>
        <w:t>податку</w:t>
      </w:r>
      <w:proofErr w:type="spellEnd"/>
      <w:r w:rsidRPr="00054D55">
        <w:rPr>
          <w:color w:val="333333"/>
          <w:sz w:val="22"/>
          <w:szCs w:val="22"/>
        </w:rPr>
        <w:t xml:space="preserve"> на </w:t>
      </w:r>
      <w:proofErr w:type="spellStart"/>
      <w:r w:rsidRPr="00054D55">
        <w:rPr>
          <w:color w:val="333333"/>
          <w:sz w:val="22"/>
          <w:szCs w:val="22"/>
        </w:rPr>
        <w:t>поточний</w:t>
      </w:r>
      <w:proofErr w:type="spellEnd"/>
      <w:r w:rsidRPr="00054D55">
        <w:rPr>
          <w:color w:val="333333"/>
          <w:sz w:val="22"/>
          <w:szCs w:val="22"/>
        </w:rPr>
        <w:t xml:space="preserve"> </w:t>
      </w:r>
      <w:proofErr w:type="spellStart"/>
      <w:r w:rsidRPr="00054D55">
        <w:rPr>
          <w:color w:val="333333"/>
          <w:sz w:val="22"/>
          <w:szCs w:val="22"/>
        </w:rPr>
        <w:t>рік</w:t>
      </w:r>
      <w:proofErr w:type="spellEnd"/>
      <w:r w:rsidRPr="00054D55">
        <w:rPr>
          <w:color w:val="333333"/>
          <w:sz w:val="22"/>
          <w:szCs w:val="22"/>
        </w:rPr>
        <w:t xml:space="preserve"> </w:t>
      </w:r>
      <w:proofErr w:type="spellStart"/>
      <w:r w:rsidRPr="00054D55">
        <w:rPr>
          <w:color w:val="333333"/>
          <w:sz w:val="22"/>
          <w:szCs w:val="22"/>
        </w:rPr>
        <w:t>щодо</w:t>
      </w:r>
      <w:proofErr w:type="spellEnd"/>
      <w:r w:rsidRPr="00054D55">
        <w:rPr>
          <w:color w:val="333333"/>
          <w:sz w:val="22"/>
          <w:szCs w:val="22"/>
        </w:rPr>
        <w:t xml:space="preserve"> </w:t>
      </w:r>
      <w:proofErr w:type="spellStart"/>
      <w:r w:rsidRPr="00054D55">
        <w:rPr>
          <w:color w:val="333333"/>
          <w:sz w:val="22"/>
          <w:szCs w:val="22"/>
        </w:rPr>
        <w:t>всієї</w:t>
      </w:r>
      <w:proofErr w:type="spellEnd"/>
      <w:r w:rsidRPr="00054D55">
        <w:rPr>
          <w:color w:val="333333"/>
          <w:sz w:val="22"/>
          <w:szCs w:val="22"/>
        </w:rPr>
        <w:t xml:space="preserve"> </w:t>
      </w:r>
      <w:proofErr w:type="spellStart"/>
      <w:r w:rsidRPr="00054D55">
        <w:rPr>
          <w:color w:val="333333"/>
          <w:sz w:val="22"/>
          <w:szCs w:val="22"/>
        </w:rPr>
        <w:t>площі</w:t>
      </w:r>
      <w:proofErr w:type="spellEnd"/>
      <w:r w:rsidRPr="00054D55">
        <w:rPr>
          <w:color w:val="333333"/>
          <w:sz w:val="22"/>
          <w:szCs w:val="22"/>
        </w:rPr>
        <w:t xml:space="preserve"> </w:t>
      </w:r>
      <w:proofErr w:type="spellStart"/>
      <w:r w:rsidRPr="00054D55">
        <w:rPr>
          <w:color w:val="333333"/>
          <w:sz w:val="22"/>
          <w:szCs w:val="22"/>
        </w:rPr>
        <w:t>земельних</w:t>
      </w:r>
      <w:proofErr w:type="spellEnd"/>
      <w:r w:rsidRPr="00054D55">
        <w:rPr>
          <w:color w:val="333333"/>
          <w:sz w:val="22"/>
          <w:szCs w:val="22"/>
        </w:rPr>
        <w:t xml:space="preserve"> </w:t>
      </w:r>
      <w:proofErr w:type="spellStart"/>
      <w:r w:rsidRPr="00054D55">
        <w:rPr>
          <w:color w:val="333333"/>
          <w:sz w:val="22"/>
          <w:szCs w:val="22"/>
        </w:rPr>
        <w:t>ділянок</w:t>
      </w:r>
      <w:proofErr w:type="spellEnd"/>
      <w:r w:rsidRPr="00054D55">
        <w:rPr>
          <w:color w:val="333333"/>
          <w:sz w:val="22"/>
          <w:szCs w:val="22"/>
        </w:rPr>
        <w:t xml:space="preserve">, з </w:t>
      </w:r>
      <w:proofErr w:type="spellStart"/>
      <w:r w:rsidRPr="00054D55">
        <w:rPr>
          <w:color w:val="333333"/>
          <w:sz w:val="22"/>
          <w:szCs w:val="22"/>
        </w:rPr>
        <w:t>яких</w:t>
      </w:r>
      <w:proofErr w:type="spellEnd"/>
      <w:r w:rsidRPr="00054D55">
        <w:rPr>
          <w:color w:val="333333"/>
          <w:sz w:val="22"/>
          <w:szCs w:val="22"/>
        </w:rPr>
        <w:t xml:space="preserve"> </w:t>
      </w:r>
      <w:proofErr w:type="spellStart"/>
      <w:r w:rsidRPr="00054D55">
        <w:rPr>
          <w:color w:val="333333"/>
          <w:sz w:val="22"/>
          <w:szCs w:val="22"/>
        </w:rPr>
        <w:t>справляється</w:t>
      </w:r>
      <w:proofErr w:type="spellEnd"/>
      <w:r w:rsidRPr="00054D55">
        <w:rPr>
          <w:color w:val="333333"/>
          <w:sz w:val="22"/>
          <w:szCs w:val="22"/>
        </w:rPr>
        <w:t xml:space="preserve"> </w:t>
      </w:r>
      <w:proofErr w:type="spellStart"/>
      <w:r w:rsidRPr="00054D55">
        <w:rPr>
          <w:color w:val="333333"/>
          <w:sz w:val="22"/>
          <w:szCs w:val="22"/>
        </w:rPr>
        <w:t>податок</w:t>
      </w:r>
      <w:proofErr w:type="spellEnd"/>
      <w:r w:rsidRPr="00054D55">
        <w:rPr>
          <w:color w:val="333333"/>
          <w:sz w:val="22"/>
          <w:szCs w:val="22"/>
        </w:rPr>
        <w:t xml:space="preserve">, </w:t>
      </w:r>
      <w:proofErr w:type="spellStart"/>
      <w:r w:rsidRPr="00054D55">
        <w:rPr>
          <w:color w:val="333333"/>
          <w:sz w:val="22"/>
          <w:szCs w:val="22"/>
        </w:rPr>
        <w:t>звітну</w:t>
      </w:r>
      <w:proofErr w:type="spellEnd"/>
      <w:r w:rsidRPr="00054D55">
        <w:rPr>
          <w:color w:val="333333"/>
          <w:sz w:val="22"/>
          <w:szCs w:val="22"/>
        </w:rPr>
        <w:t xml:space="preserve"> </w:t>
      </w:r>
      <w:proofErr w:type="spellStart"/>
      <w:r w:rsidRPr="00054D55">
        <w:rPr>
          <w:color w:val="333333"/>
          <w:sz w:val="22"/>
          <w:szCs w:val="22"/>
        </w:rPr>
        <w:t>податкову</w:t>
      </w:r>
      <w:proofErr w:type="spellEnd"/>
      <w:r w:rsidRPr="00054D55">
        <w:rPr>
          <w:color w:val="333333"/>
          <w:sz w:val="22"/>
          <w:szCs w:val="22"/>
        </w:rPr>
        <w:t xml:space="preserve"> </w:t>
      </w:r>
      <w:proofErr w:type="spellStart"/>
      <w:r w:rsidRPr="00054D55">
        <w:rPr>
          <w:color w:val="333333"/>
          <w:sz w:val="22"/>
          <w:szCs w:val="22"/>
        </w:rPr>
        <w:t>декларацію</w:t>
      </w:r>
      <w:proofErr w:type="spellEnd"/>
      <w:r w:rsidRPr="00054D55">
        <w:rPr>
          <w:color w:val="333333"/>
          <w:sz w:val="22"/>
          <w:szCs w:val="22"/>
        </w:rPr>
        <w:t xml:space="preserve"> з </w:t>
      </w:r>
      <w:proofErr w:type="spellStart"/>
      <w:r w:rsidRPr="00054D55">
        <w:rPr>
          <w:color w:val="333333"/>
          <w:sz w:val="22"/>
          <w:szCs w:val="22"/>
        </w:rPr>
        <w:t>податку</w:t>
      </w:r>
      <w:proofErr w:type="spellEnd"/>
      <w:r w:rsidRPr="00054D55">
        <w:rPr>
          <w:color w:val="333333"/>
          <w:sz w:val="22"/>
          <w:szCs w:val="22"/>
        </w:rPr>
        <w:t xml:space="preserve"> на </w:t>
      </w:r>
      <w:proofErr w:type="spellStart"/>
      <w:r w:rsidRPr="00054D55">
        <w:rPr>
          <w:color w:val="333333"/>
          <w:sz w:val="22"/>
          <w:szCs w:val="22"/>
        </w:rPr>
        <w:t>поточний</w:t>
      </w:r>
      <w:proofErr w:type="spellEnd"/>
      <w:r w:rsidRPr="00054D55">
        <w:rPr>
          <w:color w:val="333333"/>
          <w:sz w:val="22"/>
          <w:szCs w:val="22"/>
        </w:rPr>
        <w:t xml:space="preserve"> </w:t>
      </w:r>
      <w:proofErr w:type="spellStart"/>
      <w:r w:rsidRPr="00054D55">
        <w:rPr>
          <w:color w:val="333333"/>
          <w:sz w:val="22"/>
          <w:szCs w:val="22"/>
        </w:rPr>
        <w:t>рік</w:t>
      </w:r>
      <w:proofErr w:type="spellEnd"/>
      <w:r w:rsidRPr="00054D55">
        <w:rPr>
          <w:color w:val="333333"/>
          <w:sz w:val="22"/>
          <w:szCs w:val="22"/>
        </w:rPr>
        <w:t xml:space="preserve"> </w:t>
      </w:r>
      <w:proofErr w:type="spellStart"/>
      <w:r w:rsidRPr="00054D55">
        <w:rPr>
          <w:color w:val="333333"/>
          <w:sz w:val="22"/>
          <w:szCs w:val="22"/>
        </w:rPr>
        <w:t>окремо</w:t>
      </w:r>
      <w:proofErr w:type="spellEnd"/>
      <w:r w:rsidRPr="00054D55">
        <w:rPr>
          <w:color w:val="333333"/>
          <w:sz w:val="22"/>
          <w:szCs w:val="22"/>
        </w:rPr>
        <w:t xml:space="preserve"> </w:t>
      </w:r>
      <w:proofErr w:type="spellStart"/>
      <w:r w:rsidRPr="00054D55">
        <w:rPr>
          <w:color w:val="333333"/>
          <w:sz w:val="22"/>
          <w:szCs w:val="22"/>
        </w:rPr>
        <w:t>щодо</w:t>
      </w:r>
      <w:proofErr w:type="spellEnd"/>
      <w:r w:rsidRPr="00054D55">
        <w:rPr>
          <w:color w:val="333333"/>
          <w:sz w:val="22"/>
          <w:szCs w:val="22"/>
        </w:rPr>
        <w:t xml:space="preserve"> </w:t>
      </w:r>
      <w:proofErr w:type="spellStart"/>
      <w:r w:rsidRPr="00054D55">
        <w:rPr>
          <w:color w:val="333333"/>
          <w:sz w:val="22"/>
          <w:szCs w:val="22"/>
        </w:rPr>
        <w:t>кожної</w:t>
      </w:r>
      <w:proofErr w:type="spellEnd"/>
      <w:r w:rsidRPr="00054D55">
        <w:rPr>
          <w:color w:val="333333"/>
          <w:sz w:val="22"/>
          <w:szCs w:val="22"/>
        </w:rPr>
        <w:t xml:space="preserve"> </w:t>
      </w:r>
      <w:proofErr w:type="spellStart"/>
      <w:r w:rsidRPr="00054D55">
        <w:rPr>
          <w:color w:val="333333"/>
          <w:sz w:val="22"/>
          <w:szCs w:val="22"/>
        </w:rPr>
        <w:t>земельної</w:t>
      </w:r>
      <w:proofErr w:type="spellEnd"/>
      <w:r w:rsidRPr="00054D55">
        <w:rPr>
          <w:color w:val="333333"/>
          <w:sz w:val="22"/>
          <w:szCs w:val="22"/>
        </w:rPr>
        <w:t xml:space="preserve"> </w:t>
      </w:r>
      <w:proofErr w:type="spellStart"/>
      <w:r w:rsidRPr="00054D55">
        <w:rPr>
          <w:color w:val="333333"/>
          <w:sz w:val="22"/>
          <w:szCs w:val="22"/>
        </w:rPr>
        <w:t>ділянки</w:t>
      </w:r>
      <w:proofErr w:type="spellEnd"/>
      <w:r w:rsidRPr="00054D55">
        <w:rPr>
          <w:color w:val="333333"/>
          <w:sz w:val="22"/>
          <w:szCs w:val="22"/>
        </w:rPr>
        <w:t xml:space="preserve">, </w:t>
      </w:r>
      <w:proofErr w:type="spellStart"/>
      <w:r w:rsidRPr="00054D55">
        <w:rPr>
          <w:color w:val="333333"/>
          <w:sz w:val="22"/>
          <w:szCs w:val="22"/>
        </w:rPr>
        <w:t>розрахунок</w:t>
      </w:r>
      <w:proofErr w:type="spellEnd"/>
      <w:r w:rsidRPr="00054D55">
        <w:rPr>
          <w:color w:val="333333"/>
          <w:sz w:val="22"/>
          <w:szCs w:val="22"/>
        </w:rPr>
        <w:t xml:space="preserve"> </w:t>
      </w:r>
      <w:proofErr w:type="spellStart"/>
      <w:r w:rsidRPr="00054D55">
        <w:rPr>
          <w:color w:val="333333"/>
          <w:sz w:val="22"/>
          <w:szCs w:val="22"/>
        </w:rPr>
        <w:t>частки</w:t>
      </w:r>
      <w:proofErr w:type="spellEnd"/>
      <w:r w:rsidRPr="00054D55">
        <w:rPr>
          <w:color w:val="333333"/>
          <w:sz w:val="22"/>
          <w:szCs w:val="22"/>
        </w:rPr>
        <w:t xml:space="preserve"> </w:t>
      </w:r>
      <w:proofErr w:type="spellStart"/>
      <w:r w:rsidRPr="00054D55">
        <w:rPr>
          <w:color w:val="333333"/>
          <w:sz w:val="22"/>
          <w:szCs w:val="22"/>
        </w:rPr>
        <w:t>сільськогосподарського</w:t>
      </w:r>
      <w:proofErr w:type="spellEnd"/>
      <w:r w:rsidRPr="00054D55">
        <w:rPr>
          <w:color w:val="333333"/>
          <w:sz w:val="22"/>
          <w:szCs w:val="22"/>
        </w:rPr>
        <w:t xml:space="preserve"> </w:t>
      </w:r>
      <w:proofErr w:type="spellStart"/>
      <w:r w:rsidRPr="00054D55">
        <w:rPr>
          <w:color w:val="333333"/>
          <w:sz w:val="22"/>
          <w:szCs w:val="22"/>
        </w:rPr>
        <w:t>товаровиробництва</w:t>
      </w:r>
      <w:proofErr w:type="spellEnd"/>
      <w:r w:rsidRPr="00054D55">
        <w:rPr>
          <w:color w:val="333333"/>
          <w:sz w:val="22"/>
          <w:szCs w:val="22"/>
        </w:rPr>
        <w:t xml:space="preserve"> та </w:t>
      </w:r>
      <w:proofErr w:type="spellStart"/>
      <w:r w:rsidRPr="00054D55">
        <w:rPr>
          <w:color w:val="333333"/>
          <w:sz w:val="22"/>
          <w:szCs w:val="22"/>
        </w:rPr>
        <w:t>відомості</w:t>
      </w:r>
      <w:proofErr w:type="spellEnd"/>
      <w:r w:rsidRPr="00054D55">
        <w:rPr>
          <w:color w:val="333333"/>
          <w:sz w:val="22"/>
          <w:szCs w:val="22"/>
        </w:rPr>
        <w:t xml:space="preserve"> (</w:t>
      </w:r>
      <w:proofErr w:type="spellStart"/>
      <w:r w:rsidRPr="00054D55">
        <w:rPr>
          <w:color w:val="333333"/>
          <w:sz w:val="22"/>
          <w:szCs w:val="22"/>
        </w:rPr>
        <w:t>довідку</w:t>
      </w:r>
      <w:proofErr w:type="spellEnd"/>
      <w:r w:rsidRPr="00054D55">
        <w:rPr>
          <w:color w:val="333333"/>
          <w:sz w:val="22"/>
          <w:szCs w:val="22"/>
        </w:rPr>
        <w:t xml:space="preserve">) про </w:t>
      </w:r>
      <w:proofErr w:type="spellStart"/>
      <w:r w:rsidRPr="00054D55">
        <w:rPr>
          <w:color w:val="333333"/>
          <w:sz w:val="22"/>
          <w:szCs w:val="22"/>
        </w:rPr>
        <w:t>наявність</w:t>
      </w:r>
      <w:proofErr w:type="spellEnd"/>
      <w:r w:rsidRPr="00054D55">
        <w:rPr>
          <w:color w:val="333333"/>
          <w:sz w:val="22"/>
          <w:szCs w:val="22"/>
        </w:rPr>
        <w:t xml:space="preserve"> </w:t>
      </w:r>
      <w:proofErr w:type="spellStart"/>
      <w:r w:rsidRPr="00054D55">
        <w:rPr>
          <w:color w:val="333333"/>
          <w:sz w:val="22"/>
          <w:szCs w:val="22"/>
        </w:rPr>
        <w:t>земельних</w:t>
      </w:r>
      <w:proofErr w:type="spellEnd"/>
      <w:r w:rsidRPr="00054D55">
        <w:rPr>
          <w:color w:val="333333"/>
          <w:sz w:val="22"/>
          <w:szCs w:val="22"/>
        </w:rPr>
        <w:t xml:space="preserve"> </w:t>
      </w:r>
      <w:proofErr w:type="spellStart"/>
      <w:r w:rsidRPr="00054D55">
        <w:rPr>
          <w:color w:val="333333"/>
          <w:sz w:val="22"/>
          <w:szCs w:val="22"/>
        </w:rPr>
        <w:t>ділянок</w:t>
      </w:r>
      <w:proofErr w:type="spellEnd"/>
      <w:r w:rsidRPr="00054D55">
        <w:rPr>
          <w:color w:val="333333"/>
          <w:sz w:val="22"/>
          <w:szCs w:val="22"/>
        </w:rPr>
        <w:t xml:space="preserve">. У 2020 </w:t>
      </w:r>
      <w:proofErr w:type="spellStart"/>
      <w:r w:rsidRPr="00054D55">
        <w:rPr>
          <w:color w:val="333333"/>
          <w:sz w:val="22"/>
          <w:szCs w:val="22"/>
        </w:rPr>
        <w:t>році</w:t>
      </w:r>
      <w:proofErr w:type="spellEnd"/>
      <w:r w:rsidRPr="00054D55">
        <w:rPr>
          <w:color w:val="333333"/>
          <w:sz w:val="22"/>
          <w:szCs w:val="22"/>
        </w:rPr>
        <w:t xml:space="preserve"> </w:t>
      </w:r>
      <w:proofErr w:type="spellStart"/>
      <w:r w:rsidRPr="00054D55">
        <w:rPr>
          <w:color w:val="333333"/>
          <w:sz w:val="22"/>
          <w:szCs w:val="22"/>
        </w:rPr>
        <w:t>останнім</w:t>
      </w:r>
      <w:proofErr w:type="spellEnd"/>
      <w:r w:rsidRPr="00054D55">
        <w:rPr>
          <w:color w:val="333333"/>
          <w:sz w:val="22"/>
          <w:szCs w:val="22"/>
        </w:rPr>
        <w:t xml:space="preserve"> днем </w:t>
      </w:r>
      <w:proofErr w:type="spellStart"/>
      <w:r w:rsidRPr="00054D55">
        <w:rPr>
          <w:color w:val="333333"/>
          <w:sz w:val="22"/>
          <w:szCs w:val="22"/>
        </w:rPr>
        <w:t>подання</w:t>
      </w:r>
      <w:proofErr w:type="spellEnd"/>
      <w:r w:rsidRPr="00054D55">
        <w:rPr>
          <w:color w:val="333333"/>
          <w:sz w:val="22"/>
          <w:szCs w:val="22"/>
        </w:rPr>
        <w:t xml:space="preserve"> </w:t>
      </w:r>
      <w:proofErr w:type="spellStart"/>
      <w:r w:rsidRPr="00054D55">
        <w:rPr>
          <w:color w:val="333333"/>
          <w:sz w:val="22"/>
          <w:szCs w:val="22"/>
        </w:rPr>
        <w:t>звітності</w:t>
      </w:r>
      <w:proofErr w:type="spellEnd"/>
      <w:r w:rsidRPr="00054D55">
        <w:rPr>
          <w:color w:val="333333"/>
          <w:sz w:val="22"/>
          <w:szCs w:val="22"/>
        </w:rPr>
        <w:t xml:space="preserve"> є 20 лютого.</w:t>
      </w:r>
    </w:p>
    <w:p w:rsidR="009B1667" w:rsidRPr="00054D55" w:rsidRDefault="009B1667" w:rsidP="009B1667">
      <w:pPr>
        <w:pStyle w:val="a3"/>
        <w:shd w:val="clear" w:color="auto" w:fill="FFFFFF"/>
        <w:spacing w:before="0" w:beforeAutospacing="0" w:after="0" w:afterAutospacing="0"/>
        <w:ind w:firstLine="720"/>
        <w:jc w:val="both"/>
        <w:rPr>
          <w:color w:val="333333"/>
          <w:sz w:val="22"/>
          <w:szCs w:val="22"/>
        </w:rPr>
      </w:pPr>
      <w:r w:rsidRPr="00054D55">
        <w:rPr>
          <w:color w:val="333333"/>
          <w:sz w:val="22"/>
          <w:szCs w:val="22"/>
        </w:rPr>
        <w:t> </w:t>
      </w:r>
    </w:p>
    <w:p w:rsidR="009B1667" w:rsidRDefault="009B1667" w:rsidP="009B1667">
      <w:pPr>
        <w:jc w:val="right"/>
        <w:rPr>
          <w:b/>
          <w:sz w:val="22"/>
          <w:szCs w:val="22"/>
          <w:lang w:val="uk-UA"/>
        </w:rPr>
      </w:pPr>
    </w:p>
    <w:p w:rsidR="009B1667" w:rsidRPr="000A7F17" w:rsidRDefault="009B1667" w:rsidP="009B1667">
      <w:pPr>
        <w:jc w:val="right"/>
        <w:rPr>
          <w:b/>
          <w:sz w:val="22"/>
          <w:szCs w:val="22"/>
          <w:lang w:val="uk-UA"/>
        </w:rPr>
      </w:pPr>
      <w:proofErr w:type="spellStart"/>
      <w:r>
        <w:rPr>
          <w:b/>
          <w:sz w:val="22"/>
          <w:szCs w:val="22"/>
          <w:lang w:val="uk-UA"/>
        </w:rPr>
        <w:t>Старобільське</w:t>
      </w:r>
      <w:proofErr w:type="spellEnd"/>
      <w:r w:rsidRPr="000A7F17">
        <w:rPr>
          <w:b/>
          <w:sz w:val="22"/>
          <w:szCs w:val="22"/>
          <w:lang w:val="uk-UA"/>
        </w:rPr>
        <w:t xml:space="preserve"> </w:t>
      </w:r>
      <w:r>
        <w:rPr>
          <w:b/>
          <w:sz w:val="22"/>
          <w:szCs w:val="22"/>
          <w:lang w:val="uk-UA"/>
        </w:rPr>
        <w:t>управління</w:t>
      </w:r>
    </w:p>
    <w:p w:rsidR="009B1667" w:rsidRDefault="009B1667"/>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96205"/>
    <w:rsid w:val="002F5A26"/>
    <w:rsid w:val="00383C4F"/>
    <w:rsid w:val="0048475C"/>
    <w:rsid w:val="004D0746"/>
    <w:rsid w:val="005F259C"/>
    <w:rsid w:val="0066061C"/>
    <w:rsid w:val="006E3BF2"/>
    <w:rsid w:val="007670A7"/>
    <w:rsid w:val="009B1667"/>
    <w:rsid w:val="00AB04DE"/>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F56A"/>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22"/>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B16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1543</Characters>
  <Application>Microsoft Office Word</Application>
  <DocSecurity>0</DocSecurity>
  <Lines>12</Lines>
  <Paragraphs>3</Paragraphs>
  <ScaleCrop>false</ScaleCrop>
  <Company>SPecialiST RePack</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13</cp:revision>
  <dcterms:created xsi:type="dcterms:W3CDTF">2020-01-31T11:22:00Z</dcterms:created>
  <dcterms:modified xsi:type="dcterms:W3CDTF">2020-02-03T11:16:00Z</dcterms:modified>
</cp:coreProperties>
</file>