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8" w:rsidRDefault="00965708" w:rsidP="00965708">
      <w:pPr>
        <w:pStyle w:val="a3"/>
        <w:shd w:val="clear" w:color="auto" w:fill="FFFFFF"/>
        <w:spacing w:before="0" w:beforeAutospacing="0" w:after="0" w:afterAutospacing="0"/>
        <w:jc w:val="center"/>
        <w:rPr>
          <w:b/>
          <w:bCs/>
          <w:color w:val="333333"/>
          <w:sz w:val="22"/>
          <w:szCs w:val="22"/>
          <w:lang w:val="uk-UA"/>
        </w:rPr>
      </w:pPr>
      <w:r w:rsidRPr="002E68C1">
        <w:rPr>
          <w:b/>
          <w:bCs/>
          <w:color w:val="333333"/>
          <w:sz w:val="22"/>
          <w:szCs w:val="22"/>
        </w:rPr>
        <w:t xml:space="preserve">З початку року </w:t>
      </w:r>
      <w:proofErr w:type="spellStart"/>
      <w:r w:rsidRPr="002E68C1">
        <w:rPr>
          <w:b/>
          <w:bCs/>
          <w:color w:val="333333"/>
          <w:sz w:val="22"/>
          <w:szCs w:val="22"/>
        </w:rPr>
        <w:t>страхувальники</w:t>
      </w:r>
      <w:proofErr w:type="spellEnd"/>
      <w:r w:rsidRPr="002E68C1">
        <w:rPr>
          <w:b/>
          <w:bCs/>
          <w:color w:val="333333"/>
          <w:sz w:val="22"/>
          <w:szCs w:val="22"/>
        </w:rPr>
        <w:t xml:space="preserve"> </w:t>
      </w:r>
      <w:proofErr w:type="spellStart"/>
      <w:r w:rsidRPr="002E68C1">
        <w:rPr>
          <w:b/>
          <w:bCs/>
          <w:color w:val="333333"/>
          <w:sz w:val="22"/>
          <w:szCs w:val="22"/>
          <w:lang w:val="uk-UA"/>
        </w:rPr>
        <w:t>Старобільського</w:t>
      </w:r>
      <w:proofErr w:type="spellEnd"/>
      <w:r w:rsidRPr="002E68C1">
        <w:rPr>
          <w:b/>
          <w:bCs/>
          <w:color w:val="333333"/>
          <w:sz w:val="22"/>
          <w:szCs w:val="22"/>
          <w:lang w:val="uk-UA"/>
        </w:rPr>
        <w:t xml:space="preserve"> управляння </w:t>
      </w:r>
      <w:proofErr w:type="spellStart"/>
      <w:r w:rsidRPr="002E68C1">
        <w:rPr>
          <w:b/>
          <w:bCs/>
          <w:color w:val="333333"/>
          <w:sz w:val="22"/>
          <w:szCs w:val="22"/>
        </w:rPr>
        <w:t>сплатили</w:t>
      </w:r>
      <w:proofErr w:type="spellEnd"/>
      <w:r w:rsidRPr="002E68C1">
        <w:rPr>
          <w:b/>
          <w:bCs/>
          <w:color w:val="333333"/>
          <w:sz w:val="22"/>
          <w:szCs w:val="22"/>
        </w:rPr>
        <w:t xml:space="preserve"> </w:t>
      </w:r>
    </w:p>
    <w:p w:rsidR="00965708" w:rsidRPr="00965708" w:rsidRDefault="00965708" w:rsidP="00965708">
      <w:pPr>
        <w:pStyle w:val="a3"/>
        <w:shd w:val="clear" w:color="auto" w:fill="FFFFFF"/>
        <w:spacing w:before="0" w:beforeAutospacing="0" w:after="0" w:afterAutospacing="0"/>
        <w:jc w:val="center"/>
        <w:rPr>
          <w:b/>
          <w:color w:val="333333"/>
          <w:sz w:val="22"/>
          <w:szCs w:val="22"/>
          <w:lang w:val="uk-UA"/>
        </w:rPr>
      </w:pPr>
      <w:r w:rsidRPr="00965708">
        <w:rPr>
          <w:b/>
          <w:bCs/>
          <w:color w:val="333333"/>
          <w:sz w:val="22"/>
          <w:szCs w:val="22"/>
          <w:lang w:val="uk-UA"/>
        </w:rPr>
        <w:t>понад 127</w:t>
      </w:r>
      <w:r w:rsidRPr="002E68C1">
        <w:rPr>
          <w:b/>
          <w:bCs/>
          <w:color w:val="333333"/>
          <w:sz w:val="22"/>
          <w:szCs w:val="22"/>
          <w:lang w:val="uk-UA"/>
        </w:rPr>
        <w:t xml:space="preserve"> </w:t>
      </w:r>
      <w:r w:rsidRPr="00965708">
        <w:rPr>
          <w:b/>
          <w:bCs/>
          <w:color w:val="333333"/>
          <w:sz w:val="22"/>
          <w:szCs w:val="22"/>
          <w:lang w:val="uk-UA"/>
        </w:rPr>
        <w:t>мі</w:t>
      </w:r>
      <w:r w:rsidRPr="002E68C1">
        <w:rPr>
          <w:b/>
          <w:bCs/>
          <w:color w:val="333333"/>
          <w:sz w:val="22"/>
          <w:szCs w:val="22"/>
          <w:lang w:val="uk-UA"/>
        </w:rPr>
        <w:t>льйон</w:t>
      </w:r>
      <w:r w:rsidRPr="00965708">
        <w:rPr>
          <w:b/>
          <w:bCs/>
          <w:color w:val="333333"/>
          <w:sz w:val="22"/>
          <w:szCs w:val="22"/>
          <w:lang w:val="uk-UA"/>
        </w:rPr>
        <w:t>ів гривень єдиного внеску</w:t>
      </w:r>
    </w:p>
    <w:p w:rsidR="00965708" w:rsidRPr="00965708" w:rsidRDefault="00965708" w:rsidP="00965708">
      <w:pPr>
        <w:pStyle w:val="a3"/>
        <w:shd w:val="clear" w:color="auto" w:fill="FFFFFF"/>
        <w:spacing w:before="0" w:beforeAutospacing="0" w:after="0" w:afterAutospacing="0"/>
        <w:jc w:val="both"/>
        <w:rPr>
          <w:color w:val="333333"/>
          <w:sz w:val="22"/>
          <w:szCs w:val="22"/>
          <w:lang w:val="uk-UA"/>
        </w:rPr>
      </w:pPr>
    </w:p>
    <w:p w:rsidR="00965708" w:rsidRDefault="00965708" w:rsidP="00965708">
      <w:pPr>
        <w:pStyle w:val="a3"/>
        <w:shd w:val="clear" w:color="auto" w:fill="FFFFFF"/>
        <w:spacing w:before="0" w:beforeAutospacing="0" w:after="150" w:afterAutospacing="0"/>
        <w:ind w:firstLine="539"/>
        <w:jc w:val="both"/>
        <w:rPr>
          <w:color w:val="333333"/>
          <w:sz w:val="22"/>
          <w:szCs w:val="22"/>
          <w:lang w:val="uk-UA"/>
        </w:rPr>
      </w:pPr>
      <w:r w:rsidRPr="00965708">
        <w:rPr>
          <w:color w:val="333333"/>
          <w:sz w:val="22"/>
          <w:szCs w:val="22"/>
          <w:lang w:val="uk-UA"/>
        </w:rPr>
        <w:t>Протягом січня</w:t>
      </w:r>
      <w:r>
        <w:rPr>
          <w:color w:val="333333"/>
          <w:sz w:val="22"/>
          <w:szCs w:val="22"/>
          <w:lang w:val="uk-UA"/>
        </w:rPr>
        <w:t xml:space="preserve"> </w:t>
      </w:r>
      <w:r w:rsidRPr="00965708">
        <w:rPr>
          <w:color w:val="333333"/>
          <w:sz w:val="22"/>
          <w:szCs w:val="22"/>
          <w:lang w:val="uk-UA"/>
        </w:rPr>
        <w:t>-</w:t>
      </w:r>
      <w:r>
        <w:rPr>
          <w:color w:val="333333"/>
          <w:sz w:val="22"/>
          <w:szCs w:val="22"/>
          <w:lang w:val="uk-UA"/>
        </w:rPr>
        <w:t xml:space="preserve"> березня</w:t>
      </w:r>
      <w:r w:rsidRPr="00965708">
        <w:rPr>
          <w:color w:val="333333"/>
          <w:sz w:val="22"/>
          <w:szCs w:val="22"/>
          <w:lang w:val="uk-UA"/>
        </w:rPr>
        <w:t xml:space="preserve"> 20</w:t>
      </w:r>
      <w:r>
        <w:rPr>
          <w:color w:val="333333"/>
          <w:sz w:val="22"/>
          <w:szCs w:val="22"/>
          <w:lang w:val="uk-UA"/>
        </w:rPr>
        <w:t>20</w:t>
      </w:r>
      <w:r w:rsidRPr="00D679BD">
        <w:rPr>
          <w:color w:val="333333"/>
          <w:sz w:val="22"/>
          <w:szCs w:val="22"/>
        </w:rPr>
        <w:t> </w:t>
      </w:r>
      <w:r w:rsidRPr="00965708">
        <w:rPr>
          <w:color w:val="333333"/>
          <w:sz w:val="22"/>
          <w:szCs w:val="22"/>
          <w:lang w:val="uk-UA"/>
        </w:rPr>
        <w:t xml:space="preserve">року роботодавці території обслуговування </w:t>
      </w:r>
      <w:proofErr w:type="spellStart"/>
      <w:r>
        <w:rPr>
          <w:color w:val="333333"/>
          <w:sz w:val="22"/>
          <w:szCs w:val="22"/>
          <w:lang w:val="uk-UA"/>
        </w:rPr>
        <w:t>Старобільського</w:t>
      </w:r>
      <w:proofErr w:type="spellEnd"/>
      <w:r w:rsidRPr="00965708">
        <w:rPr>
          <w:color w:val="333333"/>
          <w:sz w:val="22"/>
          <w:szCs w:val="22"/>
          <w:lang w:val="uk-UA"/>
        </w:rPr>
        <w:t xml:space="preserve"> управління Головного управління ДПС у Луганській області перерахували </w:t>
      </w:r>
      <w:r>
        <w:rPr>
          <w:color w:val="333333"/>
          <w:sz w:val="22"/>
          <w:szCs w:val="22"/>
          <w:lang w:val="uk-UA"/>
        </w:rPr>
        <w:t>127,4</w:t>
      </w:r>
      <w:r w:rsidRPr="00D679BD">
        <w:rPr>
          <w:color w:val="333333"/>
          <w:sz w:val="22"/>
          <w:szCs w:val="22"/>
        </w:rPr>
        <w:t> </w:t>
      </w:r>
      <w:r w:rsidRPr="00965708">
        <w:rPr>
          <w:color w:val="333333"/>
          <w:sz w:val="22"/>
          <w:szCs w:val="22"/>
          <w:lang w:val="uk-UA"/>
        </w:rPr>
        <w:t xml:space="preserve">млн грн єдиного внеску на загальнообов’язкове державне соціальне страхування. </w:t>
      </w:r>
      <w:proofErr w:type="spellStart"/>
      <w:r w:rsidRPr="00D679BD">
        <w:rPr>
          <w:color w:val="333333"/>
          <w:sz w:val="22"/>
          <w:szCs w:val="22"/>
        </w:rPr>
        <w:t>Це</w:t>
      </w:r>
      <w:proofErr w:type="spellEnd"/>
      <w:r w:rsidRPr="00D679BD">
        <w:rPr>
          <w:color w:val="333333"/>
          <w:sz w:val="22"/>
          <w:szCs w:val="22"/>
        </w:rPr>
        <w:t xml:space="preserve"> </w:t>
      </w:r>
      <w:proofErr w:type="spellStart"/>
      <w:r w:rsidRPr="00D679BD">
        <w:rPr>
          <w:color w:val="333333"/>
          <w:sz w:val="22"/>
          <w:szCs w:val="22"/>
        </w:rPr>
        <w:t>майже</w:t>
      </w:r>
      <w:proofErr w:type="spellEnd"/>
      <w:r w:rsidRPr="00D679BD">
        <w:rPr>
          <w:color w:val="333333"/>
          <w:sz w:val="22"/>
          <w:szCs w:val="22"/>
        </w:rPr>
        <w:t xml:space="preserve"> на </w:t>
      </w:r>
      <w:r>
        <w:rPr>
          <w:color w:val="333333"/>
          <w:sz w:val="22"/>
          <w:szCs w:val="22"/>
          <w:lang w:val="uk-UA"/>
        </w:rPr>
        <w:t>14,5</w:t>
      </w:r>
      <w:r w:rsidRPr="00D679BD">
        <w:rPr>
          <w:color w:val="333333"/>
          <w:sz w:val="22"/>
          <w:szCs w:val="22"/>
        </w:rPr>
        <w:t> </w:t>
      </w:r>
      <w:proofErr w:type="spellStart"/>
      <w:r w:rsidRPr="00D679BD">
        <w:rPr>
          <w:color w:val="333333"/>
          <w:sz w:val="22"/>
          <w:szCs w:val="22"/>
        </w:rPr>
        <w:t>відс</w:t>
      </w:r>
      <w:proofErr w:type="spellEnd"/>
      <w:r w:rsidRPr="00D679BD">
        <w:rPr>
          <w:color w:val="333333"/>
          <w:sz w:val="22"/>
          <w:szCs w:val="22"/>
        </w:rPr>
        <w:t xml:space="preserve">., </w:t>
      </w:r>
      <w:proofErr w:type="spellStart"/>
      <w:r w:rsidRPr="00D679BD">
        <w:rPr>
          <w:color w:val="333333"/>
          <w:sz w:val="22"/>
          <w:szCs w:val="22"/>
        </w:rPr>
        <w:t>або</w:t>
      </w:r>
      <w:proofErr w:type="spellEnd"/>
      <w:r w:rsidRPr="00D679BD">
        <w:rPr>
          <w:color w:val="333333"/>
          <w:sz w:val="22"/>
          <w:szCs w:val="22"/>
        </w:rPr>
        <w:t xml:space="preserve"> на </w:t>
      </w:r>
      <w:r>
        <w:rPr>
          <w:color w:val="333333"/>
          <w:sz w:val="22"/>
          <w:szCs w:val="22"/>
          <w:lang w:val="uk-UA"/>
        </w:rPr>
        <w:t>16,2</w:t>
      </w:r>
      <w:r w:rsidRPr="00D679BD">
        <w:rPr>
          <w:color w:val="333333"/>
          <w:sz w:val="22"/>
          <w:szCs w:val="22"/>
        </w:rPr>
        <w:t xml:space="preserve"> млн </w:t>
      </w:r>
      <w:proofErr w:type="spellStart"/>
      <w:r w:rsidRPr="00D679BD">
        <w:rPr>
          <w:color w:val="333333"/>
          <w:sz w:val="22"/>
          <w:szCs w:val="22"/>
        </w:rPr>
        <w:t>грн</w:t>
      </w:r>
      <w:proofErr w:type="spellEnd"/>
      <w:r w:rsidRPr="00D679BD">
        <w:rPr>
          <w:color w:val="333333"/>
          <w:sz w:val="22"/>
          <w:szCs w:val="22"/>
        </w:rPr>
        <w:t xml:space="preserve"> </w:t>
      </w:r>
      <w:proofErr w:type="spellStart"/>
      <w:r w:rsidRPr="00D679BD">
        <w:rPr>
          <w:color w:val="333333"/>
          <w:sz w:val="22"/>
          <w:szCs w:val="22"/>
        </w:rPr>
        <w:t>перевищує</w:t>
      </w:r>
      <w:proofErr w:type="spellEnd"/>
      <w:r w:rsidRPr="00D679BD">
        <w:rPr>
          <w:color w:val="333333"/>
          <w:sz w:val="22"/>
          <w:szCs w:val="22"/>
        </w:rPr>
        <w:t xml:space="preserve"> </w:t>
      </w:r>
      <w:proofErr w:type="spellStart"/>
      <w:proofErr w:type="gramStart"/>
      <w:r w:rsidRPr="00D679BD">
        <w:rPr>
          <w:color w:val="333333"/>
          <w:sz w:val="22"/>
          <w:szCs w:val="22"/>
        </w:rPr>
        <w:t>показники</w:t>
      </w:r>
      <w:proofErr w:type="spellEnd"/>
      <w:r w:rsidRPr="00D679BD">
        <w:rPr>
          <w:color w:val="333333"/>
          <w:sz w:val="22"/>
          <w:szCs w:val="22"/>
        </w:rPr>
        <w:t xml:space="preserve">  </w:t>
      </w:r>
      <w:r>
        <w:rPr>
          <w:color w:val="333333"/>
          <w:sz w:val="22"/>
          <w:szCs w:val="22"/>
          <w:lang w:val="uk-UA"/>
        </w:rPr>
        <w:t>аналогічного</w:t>
      </w:r>
      <w:proofErr w:type="gramEnd"/>
      <w:r>
        <w:rPr>
          <w:color w:val="333333"/>
          <w:sz w:val="22"/>
          <w:szCs w:val="22"/>
          <w:lang w:val="uk-UA"/>
        </w:rPr>
        <w:t xml:space="preserve"> періоду</w:t>
      </w:r>
      <w:r w:rsidRPr="00D679BD">
        <w:rPr>
          <w:color w:val="333333"/>
          <w:sz w:val="22"/>
          <w:szCs w:val="22"/>
        </w:rPr>
        <w:t xml:space="preserve"> </w:t>
      </w:r>
      <w:proofErr w:type="spellStart"/>
      <w:r w:rsidRPr="00D679BD">
        <w:rPr>
          <w:color w:val="333333"/>
          <w:sz w:val="22"/>
          <w:szCs w:val="22"/>
        </w:rPr>
        <w:t>минулого</w:t>
      </w:r>
      <w:proofErr w:type="spellEnd"/>
      <w:r w:rsidRPr="00D679BD">
        <w:rPr>
          <w:color w:val="333333"/>
          <w:sz w:val="22"/>
          <w:szCs w:val="22"/>
        </w:rPr>
        <w:t xml:space="preserve"> року.</w:t>
      </w:r>
    </w:p>
    <w:p w:rsidR="00965708" w:rsidRDefault="00965708" w:rsidP="00965708">
      <w:pPr>
        <w:pStyle w:val="a3"/>
        <w:shd w:val="clear" w:color="auto" w:fill="FFFFFF"/>
        <w:spacing w:before="0" w:beforeAutospacing="0" w:after="150" w:afterAutospacing="0"/>
        <w:jc w:val="both"/>
        <w:rPr>
          <w:color w:val="333333"/>
          <w:sz w:val="22"/>
          <w:szCs w:val="22"/>
          <w:lang w:val="uk-UA"/>
        </w:rPr>
      </w:pPr>
      <w:r>
        <w:rPr>
          <w:color w:val="333333"/>
          <w:sz w:val="22"/>
          <w:szCs w:val="22"/>
          <w:lang w:val="uk-UA"/>
        </w:rPr>
        <w:t xml:space="preserve">           </w:t>
      </w:r>
      <w:proofErr w:type="spellStart"/>
      <w:r>
        <w:rPr>
          <w:color w:val="333333"/>
          <w:sz w:val="22"/>
          <w:szCs w:val="22"/>
          <w:lang w:val="uk-UA"/>
        </w:rPr>
        <w:t>Старобільське</w:t>
      </w:r>
      <w:proofErr w:type="spellEnd"/>
      <w:r>
        <w:rPr>
          <w:color w:val="333333"/>
          <w:sz w:val="22"/>
          <w:szCs w:val="22"/>
          <w:lang w:val="uk-UA"/>
        </w:rPr>
        <w:t xml:space="preserve"> управління </w:t>
      </w:r>
      <w:r w:rsidRPr="00965708">
        <w:rPr>
          <w:color w:val="333333"/>
          <w:sz w:val="22"/>
          <w:szCs w:val="22"/>
          <w:lang w:val="uk-UA"/>
        </w:rPr>
        <w:t>зазнача</w:t>
      </w:r>
      <w:r>
        <w:rPr>
          <w:color w:val="333333"/>
          <w:sz w:val="22"/>
          <w:szCs w:val="22"/>
          <w:lang w:val="uk-UA"/>
        </w:rPr>
        <w:t>є</w:t>
      </w:r>
      <w:r w:rsidRPr="00965708">
        <w:rPr>
          <w:color w:val="333333"/>
          <w:sz w:val="22"/>
          <w:szCs w:val="22"/>
          <w:lang w:val="uk-UA"/>
        </w:rPr>
        <w:t>, що контроль за дотриманням податкового законодавства з реалізації державної політики в адмініструванні єдиного внеску для забезпечення своєчасного здійснення пенсійних виплат і соціальної допомоги є одним із пріоритетних напрямків діяльності відомства.</w:t>
      </w:r>
    </w:p>
    <w:p w:rsidR="00965708" w:rsidRPr="001A1AE5" w:rsidRDefault="00965708" w:rsidP="00965708">
      <w:pPr>
        <w:pStyle w:val="a3"/>
        <w:shd w:val="clear" w:color="auto" w:fill="FFFFFF"/>
        <w:spacing w:before="0" w:beforeAutospacing="0" w:after="150" w:afterAutospacing="0"/>
        <w:jc w:val="both"/>
        <w:rPr>
          <w:b/>
          <w:color w:val="333333"/>
          <w:sz w:val="22"/>
          <w:szCs w:val="22"/>
          <w:lang w:val="en-US"/>
        </w:rPr>
      </w:pPr>
      <w:bookmarkStart w:id="0" w:name="_GoBack"/>
      <w:bookmarkEnd w:id="0"/>
      <w:proofErr w:type="spellStart"/>
      <w:r w:rsidRPr="001A1AE5">
        <w:rPr>
          <w:b/>
          <w:color w:val="333333"/>
          <w:sz w:val="22"/>
          <w:szCs w:val="22"/>
          <w:lang w:val="en-US"/>
        </w:rPr>
        <w:t>Старобільське</w:t>
      </w:r>
      <w:proofErr w:type="spellEnd"/>
      <w:r w:rsidRPr="001A1AE5">
        <w:rPr>
          <w:b/>
          <w:color w:val="333333"/>
          <w:sz w:val="22"/>
          <w:szCs w:val="22"/>
          <w:lang w:val="en-US"/>
        </w:rPr>
        <w:t xml:space="preserve"> </w:t>
      </w:r>
      <w:proofErr w:type="spellStart"/>
      <w:r w:rsidRPr="001A1AE5">
        <w:rPr>
          <w:b/>
          <w:color w:val="333333"/>
          <w:sz w:val="22"/>
          <w:szCs w:val="22"/>
          <w:lang w:val="en-US"/>
        </w:rPr>
        <w:t>управління</w:t>
      </w:r>
      <w:proofErr w:type="spellEnd"/>
    </w:p>
    <w:p w:rsidR="00B821B0" w:rsidRDefault="00B821B0"/>
    <w:sectPr w:rsidR="00B8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CB"/>
    <w:rsid w:val="001253CB"/>
    <w:rsid w:val="00965708"/>
    <w:rsid w:val="00B8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6C3"/>
  <w15:chartTrackingRefBased/>
  <w15:docId w15:val="{7136A8EA-C846-4F26-8970-C8DF156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65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65708"/>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657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Company>SPecialiST RePack</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2020-05-04T06:20:00Z</dcterms:created>
  <dcterms:modified xsi:type="dcterms:W3CDTF">2020-05-04T06:20:00Z</dcterms:modified>
</cp:coreProperties>
</file>