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0CA" w:rsidRPr="00FD5D26" w:rsidRDefault="00E660CA" w:rsidP="00E660CA">
      <w:pPr>
        <w:tabs>
          <w:tab w:val="left" w:pos="0"/>
        </w:tabs>
        <w:jc w:val="center"/>
        <w:rPr>
          <w:b/>
          <w:bCs/>
          <w:color w:val="333333"/>
          <w:lang w:val="uk-UA"/>
        </w:rPr>
      </w:pPr>
      <w:r w:rsidRPr="00FD5D26">
        <w:rPr>
          <w:b/>
          <w:bCs/>
          <w:color w:val="333333"/>
          <w:lang w:val="uk-UA"/>
        </w:rPr>
        <w:t xml:space="preserve">Платники </w:t>
      </w:r>
      <w:proofErr w:type="spellStart"/>
      <w:r w:rsidRPr="00FD5D26">
        <w:rPr>
          <w:b/>
          <w:bCs/>
          <w:color w:val="333333"/>
          <w:lang w:val="uk-UA"/>
        </w:rPr>
        <w:t>Старобільського</w:t>
      </w:r>
      <w:proofErr w:type="spellEnd"/>
      <w:r w:rsidRPr="00FD5D26">
        <w:rPr>
          <w:b/>
          <w:bCs/>
          <w:color w:val="333333"/>
          <w:lang w:val="uk-UA"/>
        </w:rPr>
        <w:t xml:space="preserve"> управління</w:t>
      </w:r>
      <w:r w:rsidRPr="00FD5D26">
        <w:rPr>
          <w:b/>
          <w:bCs/>
          <w:color w:val="333333"/>
        </w:rPr>
        <w:t xml:space="preserve"> </w:t>
      </w:r>
      <w:proofErr w:type="spellStart"/>
      <w:r w:rsidRPr="00FD5D26">
        <w:rPr>
          <w:b/>
          <w:bCs/>
          <w:color w:val="333333"/>
        </w:rPr>
        <w:t>перерахували</w:t>
      </w:r>
      <w:proofErr w:type="spellEnd"/>
      <w:r w:rsidRPr="00FD5D26">
        <w:rPr>
          <w:b/>
          <w:bCs/>
          <w:color w:val="333333"/>
        </w:rPr>
        <w:t xml:space="preserve"> до бюджету </w:t>
      </w:r>
      <w:r w:rsidRPr="00FD5D26">
        <w:rPr>
          <w:b/>
          <w:bCs/>
          <w:color w:val="333333"/>
          <w:lang w:val="uk-UA"/>
        </w:rPr>
        <w:t>майже 95</w:t>
      </w:r>
      <w:r w:rsidRPr="00FD5D26">
        <w:rPr>
          <w:b/>
          <w:bCs/>
          <w:color w:val="333333"/>
        </w:rPr>
        <w:t xml:space="preserve"> </w:t>
      </w:r>
      <w:proofErr w:type="spellStart"/>
      <w:r w:rsidRPr="00FD5D26">
        <w:rPr>
          <w:b/>
          <w:bCs/>
          <w:color w:val="333333"/>
        </w:rPr>
        <w:t>мільйонів</w:t>
      </w:r>
      <w:proofErr w:type="spellEnd"/>
      <w:r w:rsidRPr="00FD5D26">
        <w:rPr>
          <w:b/>
          <w:bCs/>
          <w:color w:val="333333"/>
        </w:rPr>
        <w:t xml:space="preserve"> </w:t>
      </w:r>
      <w:proofErr w:type="spellStart"/>
      <w:r w:rsidRPr="00FD5D26">
        <w:rPr>
          <w:b/>
          <w:bCs/>
          <w:color w:val="333333"/>
        </w:rPr>
        <w:t>гривень</w:t>
      </w:r>
      <w:proofErr w:type="spellEnd"/>
      <w:r w:rsidRPr="00FD5D26">
        <w:rPr>
          <w:b/>
          <w:bCs/>
          <w:color w:val="333333"/>
        </w:rPr>
        <w:t xml:space="preserve"> ПДФО</w:t>
      </w:r>
    </w:p>
    <w:p w:rsidR="00E660CA" w:rsidRPr="00FD5D26" w:rsidRDefault="00E660CA" w:rsidP="00E660CA">
      <w:pPr>
        <w:pStyle w:val="a3"/>
        <w:shd w:val="clear" w:color="auto" w:fill="FFFFFF"/>
        <w:spacing w:before="0" w:beforeAutospacing="0" w:after="0" w:afterAutospacing="0"/>
        <w:ind w:firstLine="567"/>
        <w:jc w:val="both"/>
        <w:rPr>
          <w:color w:val="333333"/>
          <w:sz w:val="22"/>
          <w:szCs w:val="22"/>
        </w:rPr>
      </w:pPr>
      <w:r w:rsidRPr="00FD5D26">
        <w:rPr>
          <w:color w:val="333333"/>
          <w:sz w:val="22"/>
          <w:szCs w:val="22"/>
        </w:rPr>
        <w:t xml:space="preserve">За 2 </w:t>
      </w:r>
      <w:proofErr w:type="spellStart"/>
      <w:r w:rsidRPr="00FD5D26">
        <w:rPr>
          <w:color w:val="333333"/>
          <w:sz w:val="22"/>
          <w:szCs w:val="22"/>
        </w:rPr>
        <w:t>місяці</w:t>
      </w:r>
      <w:proofErr w:type="spellEnd"/>
      <w:r w:rsidRPr="00FD5D26">
        <w:rPr>
          <w:color w:val="333333"/>
          <w:sz w:val="22"/>
          <w:szCs w:val="22"/>
        </w:rPr>
        <w:t xml:space="preserve"> </w:t>
      </w:r>
      <w:proofErr w:type="spellStart"/>
      <w:r w:rsidRPr="00FD5D26">
        <w:rPr>
          <w:color w:val="333333"/>
          <w:sz w:val="22"/>
          <w:szCs w:val="22"/>
        </w:rPr>
        <w:t>п.р</w:t>
      </w:r>
      <w:proofErr w:type="spellEnd"/>
      <w:r w:rsidRPr="00FD5D26">
        <w:rPr>
          <w:color w:val="333333"/>
          <w:sz w:val="22"/>
          <w:szCs w:val="22"/>
        </w:rPr>
        <w:t xml:space="preserve">. </w:t>
      </w:r>
      <w:r>
        <w:rPr>
          <w:color w:val="333333"/>
          <w:sz w:val="22"/>
          <w:szCs w:val="22"/>
          <w:lang w:val="uk-UA"/>
        </w:rPr>
        <w:t>п</w:t>
      </w:r>
      <w:r w:rsidRPr="00FD5D26">
        <w:rPr>
          <w:color w:val="333333"/>
          <w:sz w:val="22"/>
          <w:szCs w:val="22"/>
          <w:lang w:val="uk-UA"/>
        </w:rPr>
        <w:t xml:space="preserve">латниками податків </w:t>
      </w:r>
      <w:proofErr w:type="spellStart"/>
      <w:r w:rsidRPr="00FD5D26">
        <w:rPr>
          <w:color w:val="333333"/>
          <w:sz w:val="22"/>
          <w:szCs w:val="22"/>
          <w:lang w:val="uk-UA"/>
        </w:rPr>
        <w:t>Старобільського</w:t>
      </w:r>
      <w:proofErr w:type="spellEnd"/>
      <w:r w:rsidRPr="00FD5D26">
        <w:rPr>
          <w:color w:val="333333"/>
          <w:sz w:val="22"/>
          <w:szCs w:val="22"/>
          <w:lang w:val="uk-UA"/>
        </w:rPr>
        <w:t xml:space="preserve"> управління Головного управління ДПС у Луганській області</w:t>
      </w:r>
      <w:r w:rsidRPr="00FD5D26">
        <w:rPr>
          <w:color w:val="333333"/>
          <w:sz w:val="22"/>
          <w:szCs w:val="22"/>
        </w:rPr>
        <w:t xml:space="preserve"> до </w:t>
      </w:r>
      <w:proofErr w:type="spellStart"/>
      <w:r w:rsidRPr="00FD5D26">
        <w:rPr>
          <w:color w:val="333333"/>
          <w:sz w:val="22"/>
          <w:szCs w:val="22"/>
        </w:rPr>
        <w:t>бюджетів</w:t>
      </w:r>
      <w:proofErr w:type="spellEnd"/>
      <w:r w:rsidRPr="00FD5D26">
        <w:rPr>
          <w:color w:val="333333"/>
          <w:sz w:val="22"/>
          <w:szCs w:val="22"/>
        </w:rPr>
        <w:t xml:space="preserve"> </w:t>
      </w:r>
      <w:proofErr w:type="spellStart"/>
      <w:r w:rsidRPr="00FD5D26">
        <w:rPr>
          <w:color w:val="333333"/>
          <w:sz w:val="22"/>
          <w:szCs w:val="22"/>
        </w:rPr>
        <w:t>усіх</w:t>
      </w:r>
      <w:proofErr w:type="spellEnd"/>
      <w:r w:rsidRPr="00FD5D26">
        <w:rPr>
          <w:color w:val="333333"/>
          <w:sz w:val="22"/>
          <w:szCs w:val="22"/>
        </w:rPr>
        <w:t xml:space="preserve"> </w:t>
      </w:r>
      <w:proofErr w:type="spellStart"/>
      <w:r w:rsidRPr="00FD5D26">
        <w:rPr>
          <w:color w:val="333333"/>
          <w:sz w:val="22"/>
          <w:szCs w:val="22"/>
        </w:rPr>
        <w:t>рівнів</w:t>
      </w:r>
      <w:proofErr w:type="spellEnd"/>
      <w:r w:rsidRPr="00FD5D26">
        <w:rPr>
          <w:color w:val="333333"/>
          <w:sz w:val="22"/>
          <w:szCs w:val="22"/>
        </w:rPr>
        <w:t xml:space="preserve"> </w:t>
      </w:r>
      <w:proofErr w:type="spellStart"/>
      <w:r w:rsidRPr="00FD5D26">
        <w:rPr>
          <w:color w:val="333333"/>
          <w:sz w:val="22"/>
          <w:szCs w:val="22"/>
        </w:rPr>
        <w:t>сплачено</w:t>
      </w:r>
      <w:proofErr w:type="spellEnd"/>
      <w:r w:rsidRPr="00FD5D26">
        <w:rPr>
          <w:color w:val="333333"/>
          <w:sz w:val="22"/>
          <w:szCs w:val="22"/>
        </w:rPr>
        <w:t xml:space="preserve"> </w:t>
      </w:r>
      <w:r w:rsidRPr="00FD5D26">
        <w:rPr>
          <w:color w:val="333333"/>
          <w:sz w:val="22"/>
          <w:szCs w:val="22"/>
          <w:lang w:val="uk-UA"/>
        </w:rPr>
        <w:t>94,5</w:t>
      </w:r>
      <w:r w:rsidRPr="00FD5D26">
        <w:rPr>
          <w:color w:val="333333"/>
          <w:sz w:val="22"/>
          <w:szCs w:val="22"/>
        </w:rPr>
        <w:t xml:space="preserve"> млн </w:t>
      </w:r>
      <w:proofErr w:type="spellStart"/>
      <w:r w:rsidRPr="00FD5D26">
        <w:rPr>
          <w:color w:val="333333"/>
          <w:sz w:val="22"/>
          <w:szCs w:val="22"/>
        </w:rPr>
        <w:t>грн</w:t>
      </w:r>
      <w:proofErr w:type="spellEnd"/>
      <w:r w:rsidRPr="00FD5D26">
        <w:rPr>
          <w:color w:val="333333"/>
          <w:sz w:val="22"/>
          <w:szCs w:val="22"/>
        </w:rPr>
        <w:t xml:space="preserve"> </w:t>
      </w:r>
      <w:proofErr w:type="spellStart"/>
      <w:r w:rsidRPr="00FD5D26">
        <w:rPr>
          <w:color w:val="333333"/>
          <w:sz w:val="22"/>
          <w:szCs w:val="22"/>
        </w:rPr>
        <w:t>податку</w:t>
      </w:r>
      <w:proofErr w:type="spellEnd"/>
      <w:r w:rsidRPr="00FD5D26">
        <w:rPr>
          <w:color w:val="333333"/>
          <w:sz w:val="22"/>
          <w:szCs w:val="22"/>
        </w:rPr>
        <w:t xml:space="preserve"> на доходи </w:t>
      </w:r>
      <w:proofErr w:type="spellStart"/>
      <w:r w:rsidRPr="00FD5D26">
        <w:rPr>
          <w:color w:val="333333"/>
          <w:sz w:val="22"/>
          <w:szCs w:val="22"/>
        </w:rPr>
        <w:t>фізичних</w:t>
      </w:r>
      <w:proofErr w:type="spellEnd"/>
      <w:r w:rsidRPr="00FD5D26">
        <w:rPr>
          <w:color w:val="333333"/>
          <w:sz w:val="22"/>
          <w:szCs w:val="22"/>
        </w:rPr>
        <w:t xml:space="preserve"> </w:t>
      </w:r>
      <w:proofErr w:type="spellStart"/>
      <w:r w:rsidRPr="00FD5D26">
        <w:rPr>
          <w:color w:val="333333"/>
          <w:sz w:val="22"/>
          <w:szCs w:val="22"/>
        </w:rPr>
        <w:t>осіб</w:t>
      </w:r>
      <w:proofErr w:type="spellEnd"/>
      <w:r w:rsidRPr="00FD5D26">
        <w:rPr>
          <w:color w:val="333333"/>
          <w:sz w:val="22"/>
          <w:szCs w:val="22"/>
        </w:rPr>
        <w:t xml:space="preserve">. Сума </w:t>
      </w:r>
      <w:proofErr w:type="spellStart"/>
      <w:r w:rsidRPr="00FD5D26">
        <w:rPr>
          <w:color w:val="333333"/>
          <w:sz w:val="22"/>
          <w:szCs w:val="22"/>
        </w:rPr>
        <w:t>сплаченого</w:t>
      </w:r>
      <w:proofErr w:type="spellEnd"/>
      <w:r w:rsidRPr="00FD5D26">
        <w:rPr>
          <w:color w:val="333333"/>
          <w:sz w:val="22"/>
          <w:szCs w:val="22"/>
        </w:rPr>
        <w:t xml:space="preserve"> </w:t>
      </w:r>
      <w:proofErr w:type="spellStart"/>
      <w:proofErr w:type="gramStart"/>
      <w:r w:rsidRPr="00FD5D26">
        <w:rPr>
          <w:color w:val="333333"/>
          <w:sz w:val="22"/>
          <w:szCs w:val="22"/>
        </w:rPr>
        <w:t>податку</w:t>
      </w:r>
      <w:proofErr w:type="spellEnd"/>
      <w:r w:rsidRPr="00FD5D26">
        <w:rPr>
          <w:color w:val="333333"/>
          <w:sz w:val="22"/>
          <w:szCs w:val="22"/>
        </w:rPr>
        <w:t xml:space="preserve">  </w:t>
      </w:r>
      <w:proofErr w:type="spellStart"/>
      <w:r w:rsidRPr="00FD5D26">
        <w:rPr>
          <w:color w:val="333333"/>
          <w:sz w:val="22"/>
          <w:szCs w:val="22"/>
        </w:rPr>
        <w:t>перевищує</w:t>
      </w:r>
      <w:proofErr w:type="spellEnd"/>
      <w:proofErr w:type="gramEnd"/>
      <w:r w:rsidRPr="00FD5D26">
        <w:rPr>
          <w:color w:val="333333"/>
          <w:sz w:val="22"/>
          <w:szCs w:val="22"/>
        </w:rPr>
        <w:t xml:space="preserve"> </w:t>
      </w:r>
      <w:proofErr w:type="spellStart"/>
      <w:r w:rsidRPr="00FD5D26">
        <w:rPr>
          <w:color w:val="333333"/>
          <w:sz w:val="22"/>
          <w:szCs w:val="22"/>
        </w:rPr>
        <w:t>показник</w:t>
      </w:r>
      <w:proofErr w:type="spellEnd"/>
      <w:r w:rsidRPr="00FD5D26">
        <w:rPr>
          <w:color w:val="333333"/>
          <w:sz w:val="22"/>
          <w:szCs w:val="22"/>
        </w:rPr>
        <w:t xml:space="preserve"> </w:t>
      </w:r>
      <w:proofErr w:type="spellStart"/>
      <w:r w:rsidRPr="00FD5D26">
        <w:rPr>
          <w:color w:val="333333"/>
          <w:sz w:val="22"/>
          <w:szCs w:val="22"/>
        </w:rPr>
        <w:t>відповідного</w:t>
      </w:r>
      <w:proofErr w:type="spellEnd"/>
      <w:r w:rsidRPr="00FD5D26">
        <w:rPr>
          <w:color w:val="333333"/>
          <w:sz w:val="22"/>
          <w:szCs w:val="22"/>
        </w:rPr>
        <w:t xml:space="preserve"> </w:t>
      </w:r>
      <w:proofErr w:type="spellStart"/>
      <w:r w:rsidRPr="00FD5D26">
        <w:rPr>
          <w:color w:val="333333"/>
          <w:sz w:val="22"/>
          <w:szCs w:val="22"/>
        </w:rPr>
        <w:t>періоду</w:t>
      </w:r>
      <w:proofErr w:type="spellEnd"/>
      <w:r w:rsidRPr="00FD5D26">
        <w:rPr>
          <w:color w:val="333333"/>
          <w:sz w:val="22"/>
          <w:szCs w:val="22"/>
        </w:rPr>
        <w:t xml:space="preserve"> </w:t>
      </w:r>
      <w:proofErr w:type="spellStart"/>
      <w:r w:rsidRPr="00FD5D26">
        <w:rPr>
          <w:color w:val="333333"/>
          <w:sz w:val="22"/>
          <w:szCs w:val="22"/>
        </w:rPr>
        <w:t>попереднього</w:t>
      </w:r>
      <w:proofErr w:type="spellEnd"/>
      <w:r w:rsidRPr="00FD5D26">
        <w:rPr>
          <w:color w:val="333333"/>
          <w:sz w:val="22"/>
          <w:szCs w:val="22"/>
        </w:rPr>
        <w:t xml:space="preserve"> року на </w:t>
      </w:r>
      <w:r w:rsidRPr="00FD5D26">
        <w:rPr>
          <w:color w:val="333333"/>
          <w:sz w:val="22"/>
          <w:szCs w:val="22"/>
          <w:lang w:val="uk-UA"/>
        </w:rPr>
        <w:t>16,9</w:t>
      </w:r>
      <w:r w:rsidRPr="00FD5D26">
        <w:rPr>
          <w:color w:val="333333"/>
          <w:sz w:val="22"/>
          <w:szCs w:val="22"/>
        </w:rPr>
        <w:t xml:space="preserve"> млн </w:t>
      </w:r>
      <w:proofErr w:type="spellStart"/>
      <w:r w:rsidRPr="00FD5D26">
        <w:rPr>
          <w:color w:val="333333"/>
          <w:sz w:val="22"/>
          <w:szCs w:val="22"/>
        </w:rPr>
        <w:t>гривень</w:t>
      </w:r>
      <w:proofErr w:type="spellEnd"/>
      <w:r w:rsidRPr="00FD5D26">
        <w:rPr>
          <w:color w:val="333333"/>
          <w:sz w:val="22"/>
          <w:szCs w:val="22"/>
        </w:rPr>
        <w:t xml:space="preserve">. </w:t>
      </w:r>
      <w:proofErr w:type="spellStart"/>
      <w:r w:rsidRPr="00FD5D26">
        <w:rPr>
          <w:color w:val="333333"/>
          <w:sz w:val="22"/>
          <w:szCs w:val="22"/>
        </w:rPr>
        <w:t>Таку</w:t>
      </w:r>
      <w:proofErr w:type="spellEnd"/>
      <w:r w:rsidRPr="00FD5D26">
        <w:rPr>
          <w:color w:val="333333"/>
          <w:sz w:val="22"/>
          <w:szCs w:val="22"/>
        </w:rPr>
        <w:t xml:space="preserve"> </w:t>
      </w:r>
      <w:proofErr w:type="spellStart"/>
      <w:r w:rsidRPr="00FD5D26">
        <w:rPr>
          <w:color w:val="333333"/>
          <w:sz w:val="22"/>
          <w:szCs w:val="22"/>
        </w:rPr>
        <w:t>інформацію</w:t>
      </w:r>
      <w:proofErr w:type="spellEnd"/>
      <w:r w:rsidRPr="00FD5D26">
        <w:rPr>
          <w:color w:val="333333"/>
          <w:sz w:val="22"/>
          <w:szCs w:val="22"/>
        </w:rPr>
        <w:t xml:space="preserve"> </w:t>
      </w:r>
      <w:proofErr w:type="spellStart"/>
      <w:r w:rsidRPr="00FD5D26">
        <w:rPr>
          <w:color w:val="333333"/>
          <w:sz w:val="22"/>
          <w:szCs w:val="22"/>
        </w:rPr>
        <w:t>повідомил</w:t>
      </w:r>
      <w:proofErr w:type="spellEnd"/>
      <w:r>
        <w:rPr>
          <w:color w:val="333333"/>
          <w:sz w:val="22"/>
          <w:szCs w:val="22"/>
          <w:lang w:val="uk-UA"/>
        </w:rPr>
        <w:t>а</w:t>
      </w:r>
      <w:r w:rsidRPr="00FD5D26">
        <w:rPr>
          <w:color w:val="333333"/>
          <w:sz w:val="22"/>
          <w:szCs w:val="22"/>
        </w:rPr>
        <w:t xml:space="preserve"> </w:t>
      </w:r>
      <w:r>
        <w:rPr>
          <w:color w:val="333333"/>
          <w:sz w:val="22"/>
          <w:szCs w:val="22"/>
          <w:lang w:val="uk-UA"/>
        </w:rPr>
        <w:t>в.о. начальника</w:t>
      </w:r>
      <w:r w:rsidRPr="00FD5D26">
        <w:rPr>
          <w:color w:val="333333"/>
          <w:sz w:val="22"/>
          <w:szCs w:val="22"/>
        </w:rPr>
        <w:t xml:space="preserve"> </w:t>
      </w:r>
      <w:proofErr w:type="spellStart"/>
      <w:r w:rsidRPr="00FD5D26">
        <w:rPr>
          <w:color w:val="333333"/>
          <w:sz w:val="22"/>
          <w:szCs w:val="22"/>
          <w:lang w:val="uk-UA"/>
        </w:rPr>
        <w:t>Старобільського</w:t>
      </w:r>
      <w:proofErr w:type="spellEnd"/>
      <w:r w:rsidRPr="00FD5D26">
        <w:rPr>
          <w:color w:val="333333"/>
          <w:sz w:val="22"/>
          <w:szCs w:val="22"/>
          <w:lang w:val="uk-UA"/>
        </w:rPr>
        <w:t xml:space="preserve"> управління</w:t>
      </w:r>
      <w:r>
        <w:rPr>
          <w:color w:val="333333"/>
          <w:sz w:val="22"/>
          <w:szCs w:val="22"/>
          <w:lang w:val="uk-UA"/>
        </w:rPr>
        <w:t xml:space="preserve"> Людмила </w:t>
      </w:r>
      <w:proofErr w:type="spellStart"/>
      <w:r>
        <w:rPr>
          <w:color w:val="333333"/>
          <w:sz w:val="22"/>
          <w:szCs w:val="22"/>
          <w:lang w:val="uk-UA"/>
        </w:rPr>
        <w:t>Хворостян</w:t>
      </w:r>
      <w:proofErr w:type="spellEnd"/>
      <w:r w:rsidRPr="00FD5D26">
        <w:rPr>
          <w:color w:val="333333"/>
          <w:sz w:val="22"/>
          <w:szCs w:val="22"/>
        </w:rPr>
        <w:t>.</w:t>
      </w:r>
    </w:p>
    <w:p w:rsidR="00E660CA" w:rsidRPr="00FD5D26" w:rsidRDefault="00E660CA" w:rsidP="00E660CA">
      <w:pPr>
        <w:pStyle w:val="a3"/>
        <w:shd w:val="clear" w:color="auto" w:fill="FFFFFF"/>
        <w:spacing w:before="0" w:beforeAutospacing="0" w:after="0" w:afterAutospacing="0"/>
        <w:ind w:firstLine="567"/>
        <w:jc w:val="both"/>
        <w:rPr>
          <w:color w:val="333333"/>
          <w:sz w:val="22"/>
          <w:szCs w:val="22"/>
        </w:rPr>
      </w:pPr>
      <w:r w:rsidRPr="00FD5D26">
        <w:rPr>
          <w:color w:val="333333"/>
          <w:sz w:val="22"/>
          <w:szCs w:val="22"/>
        </w:rPr>
        <w:t xml:space="preserve">При </w:t>
      </w:r>
      <w:proofErr w:type="spellStart"/>
      <w:r w:rsidRPr="00FD5D26">
        <w:rPr>
          <w:color w:val="333333"/>
          <w:sz w:val="22"/>
          <w:szCs w:val="22"/>
        </w:rPr>
        <w:t>цьому</w:t>
      </w:r>
      <w:proofErr w:type="spellEnd"/>
      <w:r w:rsidRPr="00FD5D26">
        <w:rPr>
          <w:color w:val="333333"/>
          <w:sz w:val="22"/>
          <w:szCs w:val="22"/>
        </w:rPr>
        <w:t xml:space="preserve"> до </w:t>
      </w:r>
      <w:proofErr w:type="spellStart"/>
      <w:r w:rsidRPr="00FD5D26">
        <w:rPr>
          <w:color w:val="333333"/>
          <w:sz w:val="22"/>
          <w:szCs w:val="22"/>
        </w:rPr>
        <w:t>місцевих</w:t>
      </w:r>
      <w:proofErr w:type="spellEnd"/>
      <w:r w:rsidRPr="00FD5D26">
        <w:rPr>
          <w:color w:val="333333"/>
          <w:sz w:val="22"/>
          <w:szCs w:val="22"/>
        </w:rPr>
        <w:t xml:space="preserve"> </w:t>
      </w:r>
      <w:proofErr w:type="spellStart"/>
      <w:r w:rsidRPr="00FD5D26">
        <w:rPr>
          <w:color w:val="333333"/>
          <w:sz w:val="22"/>
          <w:szCs w:val="22"/>
        </w:rPr>
        <w:t>бюджетів</w:t>
      </w:r>
      <w:proofErr w:type="spellEnd"/>
      <w:r w:rsidRPr="00FD5D26">
        <w:rPr>
          <w:color w:val="333333"/>
          <w:sz w:val="22"/>
          <w:szCs w:val="22"/>
        </w:rPr>
        <w:t xml:space="preserve"> </w:t>
      </w:r>
      <w:r w:rsidRPr="00FD5D26">
        <w:rPr>
          <w:color w:val="333333"/>
          <w:sz w:val="22"/>
          <w:szCs w:val="22"/>
          <w:lang w:val="uk-UA"/>
        </w:rPr>
        <w:t xml:space="preserve">території обслуговування </w:t>
      </w:r>
      <w:proofErr w:type="spellStart"/>
      <w:r w:rsidRPr="00FD5D26">
        <w:rPr>
          <w:color w:val="333333"/>
          <w:sz w:val="22"/>
          <w:szCs w:val="22"/>
          <w:lang w:val="uk-UA"/>
        </w:rPr>
        <w:t>Старобільського</w:t>
      </w:r>
      <w:proofErr w:type="spellEnd"/>
      <w:r w:rsidRPr="00FD5D26">
        <w:rPr>
          <w:color w:val="333333"/>
          <w:sz w:val="22"/>
          <w:szCs w:val="22"/>
          <w:lang w:val="uk-UA"/>
        </w:rPr>
        <w:t xml:space="preserve"> управління</w:t>
      </w:r>
      <w:r w:rsidRPr="00FD5D26">
        <w:rPr>
          <w:color w:val="333333"/>
          <w:sz w:val="22"/>
          <w:szCs w:val="22"/>
        </w:rPr>
        <w:t xml:space="preserve"> </w:t>
      </w:r>
      <w:proofErr w:type="spellStart"/>
      <w:r w:rsidRPr="00FD5D26">
        <w:rPr>
          <w:color w:val="333333"/>
          <w:sz w:val="22"/>
          <w:szCs w:val="22"/>
        </w:rPr>
        <w:t>надійшло</w:t>
      </w:r>
      <w:proofErr w:type="spellEnd"/>
      <w:r w:rsidRPr="00FD5D26">
        <w:rPr>
          <w:color w:val="333333"/>
          <w:sz w:val="22"/>
          <w:szCs w:val="22"/>
        </w:rPr>
        <w:t xml:space="preserve"> </w:t>
      </w:r>
      <w:r w:rsidRPr="00FD5D26">
        <w:rPr>
          <w:color w:val="333333"/>
          <w:sz w:val="22"/>
          <w:szCs w:val="22"/>
          <w:lang w:val="uk-UA"/>
        </w:rPr>
        <w:t>70,9</w:t>
      </w:r>
      <w:r w:rsidRPr="00FD5D26">
        <w:rPr>
          <w:color w:val="333333"/>
          <w:sz w:val="22"/>
          <w:szCs w:val="22"/>
        </w:rPr>
        <w:t> млн </w:t>
      </w:r>
      <w:proofErr w:type="spellStart"/>
      <w:r w:rsidRPr="00FD5D26">
        <w:rPr>
          <w:color w:val="333333"/>
          <w:sz w:val="22"/>
          <w:szCs w:val="22"/>
        </w:rPr>
        <w:t>грн</w:t>
      </w:r>
      <w:proofErr w:type="spellEnd"/>
      <w:r w:rsidRPr="00FD5D26">
        <w:rPr>
          <w:color w:val="333333"/>
          <w:sz w:val="22"/>
          <w:szCs w:val="22"/>
        </w:rPr>
        <w:t xml:space="preserve"> ПДФО. У </w:t>
      </w:r>
      <w:proofErr w:type="spellStart"/>
      <w:r w:rsidRPr="00FD5D26">
        <w:rPr>
          <w:color w:val="333333"/>
          <w:sz w:val="22"/>
          <w:szCs w:val="22"/>
        </w:rPr>
        <w:t>порівнянні</w:t>
      </w:r>
      <w:proofErr w:type="spellEnd"/>
      <w:r w:rsidRPr="00FD5D26">
        <w:rPr>
          <w:color w:val="333333"/>
          <w:sz w:val="22"/>
          <w:szCs w:val="22"/>
        </w:rPr>
        <w:t xml:space="preserve"> з </w:t>
      </w:r>
      <w:proofErr w:type="spellStart"/>
      <w:r w:rsidRPr="00FD5D26">
        <w:rPr>
          <w:color w:val="333333"/>
          <w:sz w:val="22"/>
          <w:szCs w:val="22"/>
        </w:rPr>
        <w:t>минулим</w:t>
      </w:r>
      <w:proofErr w:type="spellEnd"/>
      <w:r w:rsidRPr="00FD5D26">
        <w:rPr>
          <w:color w:val="333333"/>
          <w:sz w:val="22"/>
          <w:szCs w:val="22"/>
        </w:rPr>
        <w:t xml:space="preserve"> роком </w:t>
      </w:r>
      <w:proofErr w:type="spellStart"/>
      <w:r w:rsidRPr="00FD5D26">
        <w:rPr>
          <w:color w:val="333333"/>
          <w:sz w:val="22"/>
          <w:szCs w:val="22"/>
        </w:rPr>
        <w:t>дохідна</w:t>
      </w:r>
      <w:proofErr w:type="spellEnd"/>
      <w:r w:rsidRPr="00FD5D26">
        <w:rPr>
          <w:color w:val="333333"/>
          <w:sz w:val="22"/>
          <w:szCs w:val="22"/>
        </w:rPr>
        <w:t xml:space="preserve"> </w:t>
      </w:r>
      <w:proofErr w:type="spellStart"/>
      <w:r w:rsidRPr="00FD5D26">
        <w:rPr>
          <w:color w:val="333333"/>
          <w:sz w:val="22"/>
          <w:szCs w:val="22"/>
        </w:rPr>
        <w:t>частина</w:t>
      </w:r>
      <w:proofErr w:type="spellEnd"/>
      <w:r w:rsidRPr="00FD5D26">
        <w:rPr>
          <w:color w:val="333333"/>
          <w:sz w:val="22"/>
          <w:szCs w:val="22"/>
        </w:rPr>
        <w:t xml:space="preserve"> </w:t>
      </w:r>
      <w:proofErr w:type="spellStart"/>
      <w:r w:rsidRPr="00FD5D26">
        <w:rPr>
          <w:color w:val="333333"/>
          <w:sz w:val="22"/>
          <w:szCs w:val="22"/>
        </w:rPr>
        <w:t>місцевої</w:t>
      </w:r>
      <w:proofErr w:type="spellEnd"/>
      <w:r w:rsidRPr="00FD5D26">
        <w:rPr>
          <w:color w:val="333333"/>
          <w:sz w:val="22"/>
          <w:szCs w:val="22"/>
        </w:rPr>
        <w:t xml:space="preserve"> </w:t>
      </w:r>
      <w:proofErr w:type="spellStart"/>
      <w:r w:rsidRPr="00FD5D26">
        <w:rPr>
          <w:color w:val="333333"/>
          <w:sz w:val="22"/>
          <w:szCs w:val="22"/>
        </w:rPr>
        <w:t>скарбниці</w:t>
      </w:r>
      <w:proofErr w:type="spellEnd"/>
      <w:r w:rsidRPr="00FD5D26">
        <w:rPr>
          <w:color w:val="333333"/>
          <w:sz w:val="22"/>
          <w:szCs w:val="22"/>
        </w:rPr>
        <w:t xml:space="preserve"> </w:t>
      </w:r>
      <w:proofErr w:type="spellStart"/>
      <w:r w:rsidRPr="00FD5D26">
        <w:rPr>
          <w:color w:val="333333"/>
          <w:sz w:val="22"/>
          <w:szCs w:val="22"/>
        </w:rPr>
        <w:t>збільшилася</w:t>
      </w:r>
      <w:proofErr w:type="spellEnd"/>
      <w:r w:rsidRPr="00FD5D26">
        <w:rPr>
          <w:color w:val="333333"/>
          <w:sz w:val="22"/>
          <w:szCs w:val="22"/>
        </w:rPr>
        <w:t xml:space="preserve"> за </w:t>
      </w:r>
      <w:proofErr w:type="spellStart"/>
      <w:r w:rsidRPr="00FD5D26">
        <w:rPr>
          <w:color w:val="333333"/>
          <w:sz w:val="22"/>
          <w:szCs w:val="22"/>
        </w:rPr>
        <w:t>рахунок</w:t>
      </w:r>
      <w:proofErr w:type="spellEnd"/>
      <w:r w:rsidRPr="00FD5D26">
        <w:rPr>
          <w:color w:val="333333"/>
          <w:sz w:val="22"/>
          <w:szCs w:val="22"/>
        </w:rPr>
        <w:t xml:space="preserve"> </w:t>
      </w:r>
      <w:proofErr w:type="spellStart"/>
      <w:r w:rsidRPr="00FD5D26">
        <w:rPr>
          <w:color w:val="333333"/>
          <w:sz w:val="22"/>
          <w:szCs w:val="22"/>
        </w:rPr>
        <w:t>цього</w:t>
      </w:r>
      <w:proofErr w:type="spellEnd"/>
      <w:r w:rsidRPr="00FD5D26">
        <w:rPr>
          <w:color w:val="333333"/>
          <w:sz w:val="22"/>
          <w:szCs w:val="22"/>
        </w:rPr>
        <w:t xml:space="preserve"> </w:t>
      </w:r>
      <w:proofErr w:type="spellStart"/>
      <w:r w:rsidRPr="00FD5D26">
        <w:rPr>
          <w:color w:val="333333"/>
          <w:sz w:val="22"/>
          <w:szCs w:val="22"/>
        </w:rPr>
        <w:t>податку</w:t>
      </w:r>
      <w:proofErr w:type="spellEnd"/>
      <w:r w:rsidRPr="00FD5D26">
        <w:rPr>
          <w:color w:val="333333"/>
          <w:sz w:val="22"/>
          <w:szCs w:val="22"/>
        </w:rPr>
        <w:t xml:space="preserve"> на </w:t>
      </w:r>
      <w:r w:rsidRPr="00FD5D26">
        <w:rPr>
          <w:color w:val="333333"/>
          <w:sz w:val="22"/>
          <w:szCs w:val="22"/>
          <w:lang w:val="uk-UA"/>
        </w:rPr>
        <w:t>12,8</w:t>
      </w:r>
      <w:r w:rsidRPr="00FD5D26">
        <w:rPr>
          <w:color w:val="333333"/>
          <w:sz w:val="22"/>
          <w:szCs w:val="22"/>
        </w:rPr>
        <w:t xml:space="preserve"> млн </w:t>
      </w:r>
      <w:proofErr w:type="spellStart"/>
      <w:r w:rsidRPr="00FD5D26">
        <w:rPr>
          <w:color w:val="333333"/>
          <w:sz w:val="22"/>
          <w:szCs w:val="22"/>
        </w:rPr>
        <w:t>гривень</w:t>
      </w:r>
      <w:proofErr w:type="spellEnd"/>
      <w:r w:rsidRPr="00FD5D26">
        <w:rPr>
          <w:color w:val="333333"/>
          <w:sz w:val="22"/>
          <w:szCs w:val="22"/>
        </w:rPr>
        <w:t xml:space="preserve">. </w:t>
      </w:r>
      <w:proofErr w:type="spellStart"/>
      <w:r w:rsidRPr="00FD5D26">
        <w:rPr>
          <w:color w:val="333333"/>
          <w:sz w:val="22"/>
          <w:szCs w:val="22"/>
        </w:rPr>
        <w:t>Державний</w:t>
      </w:r>
      <w:proofErr w:type="spellEnd"/>
      <w:r w:rsidRPr="00FD5D26">
        <w:rPr>
          <w:color w:val="333333"/>
          <w:sz w:val="22"/>
          <w:szCs w:val="22"/>
        </w:rPr>
        <w:t xml:space="preserve"> бюджет </w:t>
      </w:r>
      <w:proofErr w:type="spellStart"/>
      <w:r w:rsidRPr="00FD5D26">
        <w:rPr>
          <w:color w:val="333333"/>
          <w:sz w:val="22"/>
          <w:szCs w:val="22"/>
        </w:rPr>
        <w:t>поповнився</w:t>
      </w:r>
      <w:proofErr w:type="spellEnd"/>
      <w:r w:rsidRPr="00FD5D26">
        <w:rPr>
          <w:color w:val="333333"/>
          <w:sz w:val="22"/>
          <w:szCs w:val="22"/>
        </w:rPr>
        <w:t xml:space="preserve"> на суму </w:t>
      </w:r>
      <w:r w:rsidRPr="00FD5D26">
        <w:rPr>
          <w:color w:val="333333"/>
          <w:sz w:val="22"/>
          <w:szCs w:val="22"/>
          <w:lang w:val="uk-UA"/>
        </w:rPr>
        <w:t>23,6</w:t>
      </w:r>
      <w:r w:rsidRPr="00FD5D26">
        <w:rPr>
          <w:color w:val="333333"/>
          <w:sz w:val="22"/>
          <w:szCs w:val="22"/>
        </w:rPr>
        <w:t xml:space="preserve"> млн </w:t>
      </w:r>
      <w:proofErr w:type="spellStart"/>
      <w:r w:rsidRPr="00FD5D26">
        <w:rPr>
          <w:color w:val="333333"/>
          <w:sz w:val="22"/>
          <w:szCs w:val="22"/>
        </w:rPr>
        <w:t>грн</w:t>
      </w:r>
      <w:proofErr w:type="spellEnd"/>
      <w:r w:rsidRPr="00FD5D26">
        <w:rPr>
          <w:color w:val="333333"/>
          <w:sz w:val="22"/>
          <w:szCs w:val="22"/>
        </w:rPr>
        <w:t xml:space="preserve">, </w:t>
      </w:r>
      <w:proofErr w:type="spellStart"/>
      <w:r w:rsidRPr="00FD5D26">
        <w:rPr>
          <w:color w:val="333333"/>
          <w:sz w:val="22"/>
          <w:szCs w:val="22"/>
        </w:rPr>
        <w:t>отриманих</w:t>
      </w:r>
      <w:proofErr w:type="spellEnd"/>
      <w:r w:rsidRPr="00FD5D26">
        <w:rPr>
          <w:color w:val="333333"/>
          <w:sz w:val="22"/>
          <w:szCs w:val="22"/>
        </w:rPr>
        <w:t xml:space="preserve"> </w:t>
      </w:r>
      <w:proofErr w:type="spellStart"/>
      <w:r w:rsidRPr="00FD5D26">
        <w:rPr>
          <w:color w:val="333333"/>
          <w:sz w:val="22"/>
          <w:szCs w:val="22"/>
        </w:rPr>
        <w:t>від</w:t>
      </w:r>
      <w:proofErr w:type="spellEnd"/>
      <w:r w:rsidRPr="00FD5D26">
        <w:rPr>
          <w:color w:val="333333"/>
          <w:sz w:val="22"/>
          <w:szCs w:val="22"/>
        </w:rPr>
        <w:t xml:space="preserve"> </w:t>
      </w:r>
      <w:proofErr w:type="spellStart"/>
      <w:r w:rsidRPr="00FD5D26">
        <w:rPr>
          <w:color w:val="333333"/>
          <w:sz w:val="22"/>
          <w:szCs w:val="22"/>
        </w:rPr>
        <w:t>податку</w:t>
      </w:r>
      <w:proofErr w:type="spellEnd"/>
      <w:r w:rsidRPr="00FD5D26">
        <w:rPr>
          <w:color w:val="333333"/>
          <w:sz w:val="22"/>
          <w:szCs w:val="22"/>
        </w:rPr>
        <w:t xml:space="preserve"> на доходи </w:t>
      </w:r>
      <w:proofErr w:type="spellStart"/>
      <w:r w:rsidRPr="00FD5D26">
        <w:rPr>
          <w:color w:val="333333"/>
          <w:sz w:val="22"/>
          <w:szCs w:val="22"/>
        </w:rPr>
        <w:t>фізичних</w:t>
      </w:r>
      <w:proofErr w:type="spellEnd"/>
      <w:r w:rsidRPr="00FD5D26">
        <w:rPr>
          <w:color w:val="333333"/>
          <w:sz w:val="22"/>
          <w:szCs w:val="22"/>
        </w:rPr>
        <w:t xml:space="preserve"> </w:t>
      </w:r>
      <w:proofErr w:type="spellStart"/>
      <w:r w:rsidRPr="00FD5D26">
        <w:rPr>
          <w:color w:val="333333"/>
          <w:sz w:val="22"/>
          <w:szCs w:val="22"/>
        </w:rPr>
        <w:t>осіб</w:t>
      </w:r>
      <w:proofErr w:type="spellEnd"/>
      <w:r w:rsidRPr="00FD5D26">
        <w:rPr>
          <w:color w:val="333333"/>
          <w:sz w:val="22"/>
          <w:szCs w:val="22"/>
        </w:rPr>
        <w:t xml:space="preserve">, </w:t>
      </w:r>
      <w:proofErr w:type="spellStart"/>
      <w:r w:rsidRPr="00FD5D26">
        <w:rPr>
          <w:color w:val="333333"/>
          <w:sz w:val="22"/>
          <w:szCs w:val="22"/>
        </w:rPr>
        <w:t>що</w:t>
      </w:r>
      <w:proofErr w:type="spellEnd"/>
      <w:r w:rsidRPr="00FD5D26">
        <w:rPr>
          <w:color w:val="333333"/>
          <w:sz w:val="22"/>
          <w:szCs w:val="22"/>
        </w:rPr>
        <w:t xml:space="preserve"> на </w:t>
      </w:r>
      <w:r w:rsidRPr="00FD5D26">
        <w:rPr>
          <w:color w:val="333333"/>
          <w:sz w:val="22"/>
          <w:szCs w:val="22"/>
          <w:lang w:val="uk-UA"/>
        </w:rPr>
        <w:t>4,1</w:t>
      </w:r>
      <w:r w:rsidRPr="00FD5D26">
        <w:rPr>
          <w:color w:val="333333"/>
          <w:sz w:val="22"/>
          <w:szCs w:val="22"/>
        </w:rPr>
        <w:t xml:space="preserve"> млн </w:t>
      </w:r>
      <w:proofErr w:type="spellStart"/>
      <w:r w:rsidRPr="00FD5D26">
        <w:rPr>
          <w:color w:val="333333"/>
          <w:sz w:val="22"/>
          <w:szCs w:val="22"/>
        </w:rPr>
        <w:t>грн</w:t>
      </w:r>
      <w:proofErr w:type="spellEnd"/>
      <w:r w:rsidRPr="00FD5D26">
        <w:rPr>
          <w:color w:val="333333"/>
          <w:sz w:val="22"/>
          <w:szCs w:val="22"/>
        </w:rPr>
        <w:t xml:space="preserve"> </w:t>
      </w:r>
      <w:proofErr w:type="spellStart"/>
      <w:r w:rsidRPr="00FD5D26">
        <w:rPr>
          <w:color w:val="333333"/>
          <w:sz w:val="22"/>
          <w:szCs w:val="22"/>
        </w:rPr>
        <w:t>більше</w:t>
      </w:r>
      <w:proofErr w:type="spellEnd"/>
      <w:r w:rsidRPr="00FD5D26">
        <w:rPr>
          <w:color w:val="333333"/>
          <w:sz w:val="22"/>
          <w:szCs w:val="22"/>
        </w:rPr>
        <w:t xml:space="preserve">, </w:t>
      </w:r>
      <w:proofErr w:type="spellStart"/>
      <w:r w:rsidRPr="00FD5D26">
        <w:rPr>
          <w:color w:val="333333"/>
          <w:sz w:val="22"/>
          <w:szCs w:val="22"/>
        </w:rPr>
        <w:t>ніж</w:t>
      </w:r>
      <w:proofErr w:type="spellEnd"/>
      <w:r w:rsidRPr="00FD5D26">
        <w:rPr>
          <w:color w:val="333333"/>
          <w:sz w:val="22"/>
          <w:szCs w:val="22"/>
        </w:rPr>
        <w:t xml:space="preserve"> </w:t>
      </w:r>
      <w:proofErr w:type="spellStart"/>
      <w:r w:rsidRPr="00FD5D26">
        <w:rPr>
          <w:color w:val="333333"/>
          <w:sz w:val="22"/>
          <w:szCs w:val="22"/>
        </w:rPr>
        <w:t>надходження</w:t>
      </w:r>
      <w:proofErr w:type="spellEnd"/>
      <w:r w:rsidRPr="00FD5D26">
        <w:rPr>
          <w:color w:val="333333"/>
          <w:sz w:val="22"/>
          <w:szCs w:val="22"/>
        </w:rPr>
        <w:t xml:space="preserve"> у </w:t>
      </w:r>
      <w:proofErr w:type="spellStart"/>
      <w:r w:rsidRPr="00FD5D26">
        <w:rPr>
          <w:color w:val="333333"/>
          <w:sz w:val="22"/>
          <w:szCs w:val="22"/>
        </w:rPr>
        <w:t>минулому</w:t>
      </w:r>
      <w:proofErr w:type="spellEnd"/>
      <w:r w:rsidRPr="00FD5D26">
        <w:rPr>
          <w:color w:val="333333"/>
          <w:sz w:val="22"/>
          <w:szCs w:val="22"/>
        </w:rPr>
        <w:t xml:space="preserve"> </w:t>
      </w:r>
      <w:proofErr w:type="spellStart"/>
      <w:r w:rsidRPr="00FD5D26">
        <w:rPr>
          <w:color w:val="333333"/>
          <w:sz w:val="22"/>
          <w:szCs w:val="22"/>
        </w:rPr>
        <w:t>році</w:t>
      </w:r>
      <w:proofErr w:type="spellEnd"/>
      <w:r w:rsidRPr="00FD5D26">
        <w:rPr>
          <w:color w:val="333333"/>
          <w:sz w:val="22"/>
          <w:szCs w:val="22"/>
        </w:rPr>
        <w:t>.</w:t>
      </w:r>
    </w:p>
    <w:p w:rsidR="00E660CA" w:rsidRDefault="00E660CA" w:rsidP="00E660CA">
      <w:pPr>
        <w:pStyle w:val="a3"/>
        <w:shd w:val="clear" w:color="auto" w:fill="FFFFFF"/>
        <w:spacing w:before="0" w:beforeAutospacing="0" w:after="0" w:afterAutospacing="0"/>
        <w:ind w:firstLine="567"/>
        <w:jc w:val="both"/>
        <w:rPr>
          <w:color w:val="333333"/>
          <w:sz w:val="22"/>
          <w:szCs w:val="22"/>
          <w:lang w:val="uk-UA"/>
        </w:rPr>
      </w:pPr>
      <w:proofErr w:type="spellStart"/>
      <w:r w:rsidRPr="00FD5D26">
        <w:rPr>
          <w:color w:val="333333"/>
          <w:sz w:val="22"/>
          <w:szCs w:val="22"/>
        </w:rPr>
        <w:t>Податкова</w:t>
      </w:r>
      <w:proofErr w:type="spellEnd"/>
      <w:r w:rsidRPr="00FD5D26">
        <w:rPr>
          <w:color w:val="333333"/>
          <w:sz w:val="22"/>
          <w:szCs w:val="22"/>
        </w:rPr>
        <w:t xml:space="preserve"> служба </w:t>
      </w:r>
      <w:proofErr w:type="spellStart"/>
      <w:r w:rsidRPr="00FD5D26">
        <w:rPr>
          <w:color w:val="333333"/>
          <w:sz w:val="22"/>
          <w:szCs w:val="22"/>
        </w:rPr>
        <w:t>сумлінно</w:t>
      </w:r>
      <w:proofErr w:type="spellEnd"/>
      <w:r w:rsidRPr="00FD5D26">
        <w:rPr>
          <w:color w:val="333333"/>
          <w:sz w:val="22"/>
          <w:szCs w:val="22"/>
        </w:rPr>
        <w:t xml:space="preserve"> </w:t>
      </w:r>
      <w:proofErr w:type="spellStart"/>
      <w:r w:rsidRPr="00FD5D26">
        <w:rPr>
          <w:color w:val="333333"/>
          <w:sz w:val="22"/>
          <w:szCs w:val="22"/>
        </w:rPr>
        <w:t>працює</w:t>
      </w:r>
      <w:proofErr w:type="spellEnd"/>
      <w:r w:rsidRPr="00FD5D26">
        <w:rPr>
          <w:color w:val="333333"/>
          <w:sz w:val="22"/>
          <w:szCs w:val="22"/>
        </w:rPr>
        <w:t xml:space="preserve"> над </w:t>
      </w:r>
      <w:proofErr w:type="spellStart"/>
      <w:r w:rsidRPr="00FD5D26">
        <w:rPr>
          <w:color w:val="333333"/>
          <w:sz w:val="22"/>
          <w:szCs w:val="22"/>
        </w:rPr>
        <w:t>створенням</w:t>
      </w:r>
      <w:proofErr w:type="spellEnd"/>
      <w:r w:rsidRPr="00FD5D26">
        <w:rPr>
          <w:color w:val="333333"/>
          <w:sz w:val="22"/>
          <w:szCs w:val="22"/>
        </w:rPr>
        <w:t xml:space="preserve"> </w:t>
      </w:r>
      <w:proofErr w:type="spellStart"/>
      <w:r w:rsidRPr="00FD5D26">
        <w:rPr>
          <w:color w:val="333333"/>
          <w:sz w:val="22"/>
          <w:szCs w:val="22"/>
        </w:rPr>
        <w:t>належних</w:t>
      </w:r>
      <w:proofErr w:type="spellEnd"/>
      <w:r w:rsidRPr="00FD5D26">
        <w:rPr>
          <w:color w:val="333333"/>
          <w:sz w:val="22"/>
          <w:szCs w:val="22"/>
        </w:rPr>
        <w:t xml:space="preserve"> умов, </w:t>
      </w:r>
      <w:proofErr w:type="spellStart"/>
      <w:r w:rsidRPr="00FD5D26">
        <w:rPr>
          <w:color w:val="333333"/>
          <w:sz w:val="22"/>
          <w:szCs w:val="22"/>
        </w:rPr>
        <w:t>аби</w:t>
      </w:r>
      <w:proofErr w:type="spellEnd"/>
      <w:r w:rsidRPr="00FD5D26">
        <w:rPr>
          <w:color w:val="333333"/>
          <w:sz w:val="22"/>
          <w:szCs w:val="22"/>
        </w:rPr>
        <w:t xml:space="preserve"> </w:t>
      </w:r>
      <w:proofErr w:type="spellStart"/>
      <w:r w:rsidRPr="00FD5D26">
        <w:rPr>
          <w:color w:val="333333"/>
          <w:sz w:val="22"/>
          <w:szCs w:val="22"/>
        </w:rPr>
        <w:t>платники</w:t>
      </w:r>
      <w:proofErr w:type="spellEnd"/>
      <w:r w:rsidRPr="00FD5D26">
        <w:rPr>
          <w:color w:val="333333"/>
          <w:sz w:val="22"/>
          <w:szCs w:val="22"/>
        </w:rPr>
        <w:t xml:space="preserve"> </w:t>
      </w:r>
      <w:proofErr w:type="spellStart"/>
      <w:r w:rsidRPr="00FD5D26">
        <w:rPr>
          <w:color w:val="333333"/>
          <w:sz w:val="22"/>
          <w:szCs w:val="22"/>
        </w:rPr>
        <w:t>податків</w:t>
      </w:r>
      <w:proofErr w:type="spellEnd"/>
      <w:r w:rsidRPr="00FD5D26">
        <w:rPr>
          <w:color w:val="333333"/>
          <w:sz w:val="22"/>
          <w:szCs w:val="22"/>
        </w:rPr>
        <w:t xml:space="preserve"> </w:t>
      </w:r>
      <w:proofErr w:type="spellStart"/>
      <w:r w:rsidRPr="00FD5D26">
        <w:rPr>
          <w:color w:val="333333"/>
          <w:sz w:val="22"/>
          <w:szCs w:val="22"/>
        </w:rPr>
        <w:t>прозоро</w:t>
      </w:r>
      <w:proofErr w:type="spellEnd"/>
      <w:r w:rsidRPr="00FD5D26">
        <w:rPr>
          <w:color w:val="333333"/>
          <w:sz w:val="22"/>
          <w:szCs w:val="22"/>
        </w:rPr>
        <w:t xml:space="preserve"> та </w:t>
      </w:r>
      <w:proofErr w:type="spellStart"/>
      <w:r w:rsidRPr="00FD5D26">
        <w:rPr>
          <w:color w:val="333333"/>
          <w:sz w:val="22"/>
          <w:szCs w:val="22"/>
        </w:rPr>
        <w:t>чесно</w:t>
      </w:r>
      <w:proofErr w:type="spellEnd"/>
      <w:r w:rsidRPr="00FD5D26">
        <w:rPr>
          <w:color w:val="333333"/>
          <w:sz w:val="22"/>
          <w:szCs w:val="22"/>
        </w:rPr>
        <w:t xml:space="preserve"> </w:t>
      </w:r>
      <w:proofErr w:type="spellStart"/>
      <w:r w:rsidRPr="00FD5D26">
        <w:rPr>
          <w:color w:val="333333"/>
          <w:sz w:val="22"/>
          <w:szCs w:val="22"/>
        </w:rPr>
        <w:t>декларували</w:t>
      </w:r>
      <w:proofErr w:type="spellEnd"/>
      <w:r w:rsidRPr="00FD5D26">
        <w:rPr>
          <w:color w:val="333333"/>
          <w:sz w:val="22"/>
          <w:szCs w:val="22"/>
        </w:rPr>
        <w:t xml:space="preserve"> і </w:t>
      </w:r>
      <w:proofErr w:type="spellStart"/>
      <w:r w:rsidRPr="00FD5D26">
        <w:rPr>
          <w:color w:val="333333"/>
          <w:sz w:val="22"/>
          <w:szCs w:val="22"/>
        </w:rPr>
        <w:t>сплачували</w:t>
      </w:r>
      <w:proofErr w:type="spellEnd"/>
      <w:r w:rsidRPr="00FD5D26">
        <w:rPr>
          <w:color w:val="333333"/>
          <w:sz w:val="22"/>
          <w:szCs w:val="22"/>
        </w:rPr>
        <w:t xml:space="preserve"> </w:t>
      </w:r>
      <w:proofErr w:type="spellStart"/>
      <w:r w:rsidRPr="00FD5D26">
        <w:rPr>
          <w:color w:val="333333"/>
          <w:sz w:val="22"/>
          <w:szCs w:val="22"/>
        </w:rPr>
        <w:t>податки</w:t>
      </w:r>
      <w:proofErr w:type="spellEnd"/>
      <w:r w:rsidRPr="00FD5D26">
        <w:rPr>
          <w:color w:val="333333"/>
          <w:sz w:val="22"/>
          <w:szCs w:val="22"/>
        </w:rPr>
        <w:t xml:space="preserve"> на </w:t>
      </w:r>
      <w:proofErr w:type="spellStart"/>
      <w:r w:rsidRPr="00FD5D26">
        <w:rPr>
          <w:color w:val="333333"/>
          <w:sz w:val="22"/>
          <w:szCs w:val="22"/>
        </w:rPr>
        <w:t>розвиток</w:t>
      </w:r>
      <w:proofErr w:type="spellEnd"/>
      <w:r w:rsidRPr="00FD5D26">
        <w:rPr>
          <w:color w:val="333333"/>
          <w:sz w:val="22"/>
          <w:szCs w:val="22"/>
        </w:rPr>
        <w:t xml:space="preserve"> </w:t>
      </w:r>
      <w:proofErr w:type="spellStart"/>
      <w:r w:rsidRPr="00FD5D26">
        <w:rPr>
          <w:color w:val="333333"/>
          <w:sz w:val="22"/>
          <w:szCs w:val="22"/>
        </w:rPr>
        <w:t>місцевих</w:t>
      </w:r>
      <w:proofErr w:type="spellEnd"/>
      <w:r w:rsidRPr="00FD5D26">
        <w:rPr>
          <w:color w:val="333333"/>
          <w:sz w:val="22"/>
          <w:szCs w:val="22"/>
        </w:rPr>
        <w:t xml:space="preserve"> громад.</w:t>
      </w:r>
    </w:p>
    <w:p w:rsidR="00E660CA" w:rsidRDefault="00E660CA" w:rsidP="00E660CA">
      <w:pPr>
        <w:pStyle w:val="a3"/>
        <w:shd w:val="clear" w:color="auto" w:fill="FFFFFF"/>
        <w:spacing w:before="0" w:beforeAutospacing="0" w:after="0" w:afterAutospacing="0"/>
        <w:ind w:firstLine="567"/>
        <w:jc w:val="right"/>
        <w:rPr>
          <w:b/>
          <w:color w:val="333333"/>
          <w:sz w:val="22"/>
          <w:szCs w:val="22"/>
          <w:lang w:val="uk-UA"/>
        </w:rPr>
      </w:pPr>
      <w:proofErr w:type="spellStart"/>
      <w:r w:rsidRPr="00793D00">
        <w:rPr>
          <w:b/>
          <w:color w:val="333333"/>
          <w:sz w:val="22"/>
          <w:szCs w:val="22"/>
          <w:lang w:val="uk-UA"/>
        </w:rPr>
        <w:t>Старобільське</w:t>
      </w:r>
      <w:proofErr w:type="spellEnd"/>
      <w:r w:rsidRPr="00793D00">
        <w:rPr>
          <w:b/>
          <w:color w:val="333333"/>
          <w:sz w:val="22"/>
          <w:szCs w:val="22"/>
          <w:lang w:val="uk-UA"/>
        </w:rPr>
        <w:t xml:space="preserve"> управління</w:t>
      </w:r>
    </w:p>
    <w:p w:rsidR="00876DC9" w:rsidRDefault="00876DC9">
      <w:bookmarkStart w:id="0" w:name="_GoBack"/>
      <w:bookmarkEnd w:id="0"/>
    </w:p>
    <w:sectPr w:rsidR="00876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075"/>
    <w:rsid w:val="00292A97"/>
    <w:rsid w:val="00303005"/>
    <w:rsid w:val="00876DC9"/>
    <w:rsid w:val="00E660CA"/>
    <w:rsid w:val="00EA3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D3F9"/>
  <w15:chartTrackingRefBased/>
  <w15:docId w15:val="{5564A093-6CA7-401D-AD01-8AB4A7E9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005"/>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303005"/>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303005"/>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locked/>
    <w:rsid w:val="0030300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896</Characters>
  <Application>Microsoft Office Word</Application>
  <DocSecurity>0</DocSecurity>
  <Lines>7</Lines>
  <Paragraphs>2</Paragraphs>
  <ScaleCrop>false</ScaleCrop>
  <Company>SPecialiST RePack</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cp:revision>
  <dcterms:created xsi:type="dcterms:W3CDTF">2020-03-16T11:44:00Z</dcterms:created>
  <dcterms:modified xsi:type="dcterms:W3CDTF">2020-03-16T11:48:00Z</dcterms:modified>
</cp:coreProperties>
</file>