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C0B" w:rsidRDefault="005A0C0B" w:rsidP="005A0C0B">
      <w:pPr>
        <w:pStyle w:val="a3"/>
        <w:shd w:val="clear" w:color="auto" w:fill="FFFFFF"/>
        <w:spacing w:before="0" w:beforeAutospacing="0" w:after="0" w:afterAutospacing="0"/>
        <w:ind w:firstLine="720"/>
        <w:textAlignment w:val="baseline"/>
        <w:rPr>
          <w:color w:val="424242"/>
          <w:sz w:val="22"/>
          <w:szCs w:val="22"/>
          <w:lang w:eastAsia="ru-RU"/>
        </w:rPr>
      </w:pPr>
      <w:proofErr w:type="spellStart"/>
      <w:r>
        <w:rPr>
          <w:color w:val="424242"/>
          <w:sz w:val="22"/>
          <w:szCs w:val="22"/>
          <w:lang w:val="uk-UA"/>
        </w:rPr>
        <w:t>Старобільське</w:t>
      </w:r>
      <w:proofErr w:type="spellEnd"/>
      <w:r>
        <w:rPr>
          <w:color w:val="424242"/>
          <w:sz w:val="22"/>
          <w:szCs w:val="22"/>
          <w:lang w:val="uk-UA"/>
        </w:rPr>
        <w:t xml:space="preserve"> управління</w:t>
      </w:r>
      <w:r>
        <w:rPr>
          <w:color w:val="424242"/>
          <w:sz w:val="22"/>
          <w:szCs w:val="22"/>
        </w:rPr>
        <w:t xml:space="preserve"> Г</w:t>
      </w:r>
      <w:proofErr w:type="spellStart"/>
      <w:r>
        <w:rPr>
          <w:color w:val="424242"/>
          <w:sz w:val="22"/>
          <w:szCs w:val="22"/>
          <w:lang w:val="uk-UA"/>
        </w:rPr>
        <w:t>оловного</w:t>
      </w:r>
      <w:proofErr w:type="spellEnd"/>
      <w:r>
        <w:rPr>
          <w:color w:val="424242"/>
          <w:sz w:val="22"/>
          <w:szCs w:val="22"/>
          <w:lang w:val="uk-UA"/>
        </w:rPr>
        <w:t xml:space="preserve"> управління </w:t>
      </w:r>
      <w:r>
        <w:rPr>
          <w:color w:val="424242"/>
          <w:sz w:val="22"/>
          <w:szCs w:val="22"/>
        </w:rPr>
        <w:t xml:space="preserve"> ДПС у Л</w:t>
      </w:r>
      <w:proofErr w:type="spellStart"/>
      <w:r>
        <w:rPr>
          <w:color w:val="424242"/>
          <w:sz w:val="22"/>
          <w:szCs w:val="22"/>
          <w:lang w:val="uk-UA"/>
        </w:rPr>
        <w:t>уганській</w:t>
      </w:r>
      <w:proofErr w:type="spellEnd"/>
      <w:r>
        <w:rPr>
          <w:color w:val="424242"/>
          <w:sz w:val="22"/>
          <w:szCs w:val="22"/>
        </w:rPr>
        <w:t xml:space="preserve"> </w:t>
      </w:r>
      <w:proofErr w:type="spellStart"/>
      <w:r>
        <w:rPr>
          <w:color w:val="424242"/>
          <w:sz w:val="22"/>
          <w:szCs w:val="22"/>
        </w:rPr>
        <w:t>області</w:t>
      </w:r>
      <w:proofErr w:type="spellEnd"/>
      <w:r>
        <w:rPr>
          <w:color w:val="424242"/>
          <w:sz w:val="22"/>
          <w:szCs w:val="22"/>
        </w:rPr>
        <w:t xml:space="preserve"> </w:t>
      </w:r>
      <w:proofErr w:type="spellStart"/>
      <w:r>
        <w:rPr>
          <w:color w:val="424242"/>
          <w:sz w:val="22"/>
          <w:szCs w:val="22"/>
        </w:rPr>
        <w:t>повідомляє</w:t>
      </w:r>
      <w:proofErr w:type="spellEnd"/>
      <w:r>
        <w:rPr>
          <w:color w:val="424242"/>
          <w:sz w:val="22"/>
          <w:szCs w:val="22"/>
        </w:rPr>
        <w:t xml:space="preserve">, </w:t>
      </w:r>
      <w:proofErr w:type="spellStart"/>
      <w:r>
        <w:rPr>
          <w:color w:val="424242"/>
          <w:sz w:val="22"/>
          <w:szCs w:val="22"/>
        </w:rPr>
        <w:t>що</w:t>
      </w:r>
      <w:proofErr w:type="spellEnd"/>
      <w:r>
        <w:rPr>
          <w:color w:val="424242"/>
          <w:sz w:val="22"/>
          <w:szCs w:val="22"/>
        </w:rPr>
        <w:t xml:space="preserve"> </w:t>
      </w:r>
      <w:proofErr w:type="spellStart"/>
      <w:r>
        <w:rPr>
          <w:color w:val="424242"/>
          <w:sz w:val="22"/>
          <w:szCs w:val="22"/>
        </w:rPr>
        <w:t>Закони</w:t>
      </w:r>
      <w:proofErr w:type="spellEnd"/>
      <w:r>
        <w:rPr>
          <w:color w:val="424242"/>
          <w:sz w:val="22"/>
          <w:szCs w:val="22"/>
        </w:rPr>
        <w:t xml:space="preserve"> </w:t>
      </w:r>
      <w:proofErr w:type="spellStart"/>
      <w:r>
        <w:rPr>
          <w:color w:val="424242"/>
          <w:sz w:val="22"/>
          <w:szCs w:val="22"/>
        </w:rPr>
        <w:t>України</w:t>
      </w:r>
      <w:proofErr w:type="spellEnd"/>
      <w:r>
        <w:rPr>
          <w:color w:val="424242"/>
          <w:sz w:val="22"/>
          <w:szCs w:val="22"/>
        </w:rPr>
        <w:t xml:space="preserve"> </w:t>
      </w:r>
      <w:proofErr w:type="spellStart"/>
      <w:r>
        <w:rPr>
          <w:color w:val="424242"/>
          <w:sz w:val="22"/>
          <w:szCs w:val="22"/>
        </w:rPr>
        <w:t>від</w:t>
      </w:r>
      <w:proofErr w:type="spellEnd"/>
      <w:r>
        <w:rPr>
          <w:rStyle w:val="apple-converted-space"/>
          <w:b/>
          <w:bCs/>
          <w:color w:val="424242"/>
          <w:sz w:val="22"/>
          <w:szCs w:val="22"/>
          <w:bdr w:val="none" w:sz="0" w:space="0" w:color="auto" w:frame="1"/>
        </w:rPr>
        <w:t> </w:t>
      </w:r>
      <w:r>
        <w:rPr>
          <w:rStyle w:val="a4"/>
          <w:color w:val="424242"/>
          <w:sz w:val="22"/>
          <w:szCs w:val="22"/>
          <w:bdr w:val="none" w:sz="0" w:space="0" w:color="auto" w:frame="1"/>
        </w:rPr>
        <w:t>20.09.2019 р. №128-ІХ</w:t>
      </w:r>
      <w:r>
        <w:rPr>
          <w:rStyle w:val="apple-converted-space"/>
          <w:color w:val="424242"/>
          <w:sz w:val="22"/>
          <w:szCs w:val="22"/>
        </w:rPr>
        <w:t> </w:t>
      </w:r>
      <w:r>
        <w:rPr>
          <w:color w:val="424242"/>
          <w:sz w:val="22"/>
          <w:szCs w:val="22"/>
        </w:rPr>
        <w:t xml:space="preserve">«Про </w:t>
      </w:r>
      <w:proofErr w:type="spellStart"/>
      <w:r>
        <w:rPr>
          <w:color w:val="424242"/>
          <w:sz w:val="22"/>
          <w:szCs w:val="22"/>
        </w:rPr>
        <w:t>внесення</w:t>
      </w:r>
      <w:proofErr w:type="spellEnd"/>
      <w:r>
        <w:rPr>
          <w:color w:val="424242"/>
          <w:sz w:val="22"/>
          <w:szCs w:val="22"/>
        </w:rPr>
        <w:t xml:space="preserve"> </w:t>
      </w:r>
      <w:proofErr w:type="spellStart"/>
      <w:r>
        <w:rPr>
          <w:color w:val="424242"/>
          <w:sz w:val="22"/>
          <w:szCs w:val="22"/>
        </w:rPr>
        <w:t>змін</w:t>
      </w:r>
      <w:proofErr w:type="spellEnd"/>
      <w:r>
        <w:rPr>
          <w:color w:val="424242"/>
          <w:sz w:val="22"/>
          <w:szCs w:val="22"/>
        </w:rPr>
        <w:t xml:space="preserve"> до Закону </w:t>
      </w:r>
      <w:proofErr w:type="spellStart"/>
      <w:r>
        <w:rPr>
          <w:color w:val="424242"/>
          <w:sz w:val="22"/>
          <w:szCs w:val="22"/>
        </w:rPr>
        <w:t>України</w:t>
      </w:r>
      <w:proofErr w:type="spellEnd"/>
      <w:r>
        <w:rPr>
          <w:color w:val="424242"/>
          <w:sz w:val="22"/>
          <w:szCs w:val="22"/>
        </w:rPr>
        <w:t xml:space="preserve"> «Про </w:t>
      </w:r>
      <w:proofErr w:type="spellStart"/>
      <w:r>
        <w:rPr>
          <w:color w:val="424242"/>
          <w:sz w:val="22"/>
          <w:szCs w:val="22"/>
        </w:rPr>
        <w:t>застосування</w:t>
      </w:r>
      <w:proofErr w:type="spellEnd"/>
      <w:r>
        <w:rPr>
          <w:color w:val="424242"/>
          <w:sz w:val="22"/>
          <w:szCs w:val="22"/>
        </w:rPr>
        <w:t xml:space="preserve"> </w:t>
      </w:r>
      <w:proofErr w:type="spellStart"/>
      <w:r>
        <w:rPr>
          <w:color w:val="424242"/>
          <w:sz w:val="22"/>
          <w:szCs w:val="22"/>
        </w:rPr>
        <w:t>реєстраторів</w:t>
      </w:r>
      <w:proofErr w:type="spellEnd"/>
      <w:r>
        <w:rPr>
          <w:color w:val="424242"/>
          <w:sz w:val="22"/>
          <w:szCs w:val="22"/>
        </w:rPr>
        <w:t xml:space="preserve"> </w:t>
      </w:r>
      <w:proofErr w:type="spellStart"/>
      <w:r>
        <w:rPr>
          <w:color w:val="424242"/>
          <w:sz w:val="22"/>
          <w:szCs w:val="22"/>
        </w:rPr>
        <w:t>розрахункових</w:t>
      </w:r>
      <w:proofErr w:type="spellEnd"/>
      <w:r>
        <w:rPr>
          <w:color w:val="424242"/>
          <w:sz w:val="22"/>
          <w:szCs w:val="22"/>
        </w:rPr>
        <w:t xml:space="preserve"> </w:t>
      </w:r>
      <w:proofErr w:type="spellStart"/>
      <w:r>
        <w:rPr>
          <w:color w:val="424242"/>
          <w:sz w:val="22"/>
          <w:szCs w:val="22"/>
        </w:rPr>
        <w:t>операцій</w:t>
      </w:r>
      <w:proofErr w:type="spellEnd"/>
      <w:r>
        <w:rPr>
          <w:color w:val="424242"/>
          <w:sz w:val="22"/>
          <w:szCs w:val="22"/>
        </w:rPr>
        <w:t xml:space="preserve"> у </w:t>
      </w:r>
      <w:proofErr w:type="spellStart"/>
      <w:r>
        <w:rPr>
          <w:color w:val="424242"/>
          <w:sz w:val="22"/>
          <w:szCs w:val="22"/>
        </w:rPr>
        <w:t>сфері</w:t>
      </w:r>
      <w:proofErr w:type="spellEnd"/>
      <w:r>
        <w:rPr>
          <w:color w:val="424242"/>
          <w:sz w:val="22"/>
          <w:szCs w:val="22"/>
        </w:rPr>
        <w:t xml:space="preserve"> </w:t>
      </w:r>
      <w:proofErr w:type="spellStart"/>
      <w:r>
        <w:rPr>
          <w:color w:val="424242"/>
          <w:sz w:val="22"/>
          <w:szCs w:val="22"/>
        </w:rPr>
        <w:t>торгівлі</w:t>
      </w:r>
      <w:proofErr w:type="spellEnd"/>
      <w:r>
        <w:rPr>
          <w:color w:val="424242"/>
          <w:sz w:val="22"/>
          <w:szCs w:val="22"/>
        </w:rPr>
        <w:t xml:space="preserve">, </w:t>
      </w:r>
      <w:proofErr w:type="spellStart"/>
      <w:r>
        <w:rPr>
          <w:color w:val="424242"/>
          <w:sz w:val="22"/>
          <w:szCs w:val="22"/>
        </w:rPr>
        <w:t>громадського</w:t>
      </w:r>
      <w:proofErr w:type="spellEnd"/>
      <w:r>
        <w:rPr>
          <w:color w:val="424242"/>
          <w:sz w:val="22"/>
          <w:szCs w:val="22"/>
        </w:rPr>
        <w:t xml:space="preserve"> </w:t>
      </w:r>
      <w:proofErr w:type="spellStart"/>
      <w:r>
        <w:rPr>
          <w:color w:val="424242"/>
          <w:sz w:val="22"/>
          <w:szCs w:val="22"/>
        </w:rPr>
        <w:t>харчування</w:t>
      </w:r>
      <w:proofErr w:type="spellEnd"/>
      <w:r>
        <w:rPr>
          <w:color w:val="424242"/>
          <w:sz w:val="22"/>
          <w:szCs w:val="22"/>
        </w:rPr>
        <w:t xml:space="preserve"> та </w:t>
      </w:r>
      <w:proofErr w:type="spellStart"/>
      <w:r>
        <w:rPr>
          <w:color w:val="424242"/>
          <w:sz w:val="22"/>
          <w:szCs w:val="22"/>
        </w:rPr>
        <w:t>послуг</w:t>
      </w:r>
      <w:proofErr w:type="spellEnd"/>
      <w:r>
        <w:rPr>
          <w:color w:val="424242"/>
          <w:sz w:val="22"/>
          <w:szCs w:val="22"/>
        </w:rPr>
        <w:t xml:space="preserve">» </w:t>
      </w:r>
      <w:proofErr w:type="spellStart"/>
      <w:r>
        <w:rPr>
          <w:color w:val="424242"/>
          <w:sz w:val="22"/>
          <w:szCs w:val="22"/>
        </w:rPr>
        <w:t>щодо</w:t>
      </w:r>
      <w:proofErr w:type="spellEnd"/>
      <w:r>
        <w:rPr>
          <w:color w:val="424242"/>
          <w:sz w:val="22"/>
          <w:szCs w:val="22"/>
        </w:rPr>
        <w:t xml:space="preserve"> </w:t>
      </w:r>
      <w:proofErr w:type="spellStart"/>
      <w:r>
        <w:rPr>
          <w:color w:val="424242"/>
          <w:sz w:val="22"/>
          <w:szCs w:val="22"/>
        </w:rPr>
        <w:t>детінізації</w:t>
      </w:r>
      <w:proofErr w:type="spellEnd"/>
      <w:r>
        <w:rPr>
          <w:color w:val="424242"/>
          <w:sz w:val="22"/>
          <w:szCs w:val="22"/>
        </w:rPr>
        <w:t xml:space="preserve"> </w:t>
      </w:r>
      <w:proofErr w:type="spellStart"/>
      <w:r>
        <w:rPr>
          <w:color w:val="424242"/>
          <w:sz w:val="22"/>
          <w:szCs w:val="22"/>
        </w:rPr>
        <w:t>розрахунків</w:t>
      </w:r>
      <w:proofErr w:type="spellEnd"/>
      <w:r>
        <w:rPr>
          <w:color w:val="424242"/>
          <w:sz w:val="22"/>
          <w:szCs w:val="22"/>
        </w:rPr>
        <w:t xml:space="preserve"> в </w:t>
      </w:r>
      <w:proofErr w:type="spellStart"/>
      <w:r>
        <w:rPr>
          <w:color w:val="424242"/>
          <w:sz w:val="22"/>
          <w:szCs w:val="22"/>
        </w:rPr>
        <w:t>сфері</w:t>
      </w:r>
      <w:proofErr w:type="spellEnd"/>
      <w:r>
        <w:rPr>
          <w:color w:val="424242"/>
          <w:sz w:val="22"/>
          <w:szCs w:val="22"/>
        </w:rPr>
        <w:t xml:space="preserve"> </w:t>
      </w:r>
      <w:proofErr w:type="spellStart"/>
      <w:r>
        <w:rPr>
          <w:color w:val="424242"/>
          <w:sz w:val="22"/>
          <w:szCs w:val="22"/>
        </w:rPr>
        <w:t>торгівлі</w:t>
      </w:r>
      <w:proofErr w:type="spellEnd"/>
      <w:r>
        <w:rPr>
          <w:color w:val="424242"/>
          <w:sz w:val="22"/>
          <w:szCs w:val="22"/>
        </w:rPr>
        <w:t xml:space="preserve"> і </w:t>
      </w:r>
      <w:proofErr w:type="spellStart"/>
      <w:r>
        <w:rPr>
          <w:color w:val="424242"/>
          <w:sz w:val="22"/>
          <w:szCs w:val="22"/>
        </w:rPr>
        <w:t>послуг</w:t>
      </w:r>
      <w:proofErr w:type="spellEnd"/>
      <w:r>
        <w:rPr>
          <w:color w:val="424242"/>
          <w:sz w:val="22"/>
          <w:szCs w:val="22"/>
        </w:rPr>
        <w:t>» та</w:t>
      </w:r>
      <w:r>
        <w:rPr>
          <w:rStyle w:val="apple-converted-space"/>
          <w:color w:val="424242"/>
          <w:sz w:val="22"/>
          <w:szCs w:val="22"/>
        </w:rPr>
        <w:t> </w:t>
      </w:r>
      <w:r>
        <w:rPr>
          <w:rStyle w:val="a4"/>
          <w:color w:val="424242"/>
          <w:sz w:val="22"/>
          <w:szCs w:val="22"/>
          <w:bdr w:val="none" w:sz="0" w:space="0" w:color="auto" w:frame="1"/>
        </w:rPr>
        <w:t>№129-ІХ</w:t>
      </w:r>
      <w:r>
        <w:rPr>
          <w:rStyle w:val="apple-converted-space"/>
          <w:color w:val="424242"/>
          <w:sz w:val="22"/>
          <w:szCs w:val="22"/>
        </w:rPr>
        <w:t> </w:t>
      </w:r>
      <w:r>
        <w:rPr>
          <w:color w:val="424242"/>
          <w:sz w:val="22"/>
          <w:szCs w:val="22"/>
        </w:rPr>
        <w:t xml:space="preserve">«Про </w:t>
      </w:r>
      <w:proofErr w:type="spellStart"/>
      <w:r>
        <w:rPr>
          <w:color w:val="424242"/>
          <w:sz w:val="22"/>
          <w:szCs w:val="22"/>
        </w:rPr>
        <w:t>внесення</w:t>
      </w:r>
      <w:proofErr w:type="spellEnd"/>
      <w:r>
        <w:rPr>
          <w:color w:val="424242"/>
          <w:sz w:val="22"/>
          <w:szCs w:val="22"/>
        </w:rPr>
        <w:t xml:space="preserve"> </w:t>
      </w:r>
      <w:proofErr w:type="spellStart"/>
      <w:r>
        <w:rPr>
          <w:color w:val="424242"/>
          <w:sz w:val="22"/>
          <w:szCs w:val="22"/>
        </w:rPr>
        <w:t>змін</w:t>
      </w:r>
      <w:proofErr w:type="spellEnd"/>
      <w:r>
        <w:rPr>
          <w:color w:val="424242"/>
          <w:sz w:val="22"/>
          <w:szCs w:val="22"/>
        </w:rPr>
        <w:t xml:space="preserve"> до </w:t>
      </w:r>
      <w:proofErr w:type="spellStart"/>
      <w:r>
        <w:rPr>
          <w:color w:val="424242"/>
          <w:sz w:val="22"/>
          <w:szCs w:val="22"/>
        </w:rPr>
        <w:t>Податкового</w:t>
      </w:r>
      <w:proofErr w:type="spellEnd"/>
      <w:r>
        <w:rPr>
          <w:color w:val="424242"/>
          <w:sz w:val="22"/>
          <w:szCs w:val="22"/>
        </w:rPr>
        <w:t xml:space="preserve"> кодексу </w:t>
      </w:r>
      <w:proofErr w:type="spellStart"/>
      <w:r>
        <w:rPr>
          <w:color w:val="424242"/>
          <w:sz w:val="22"/>
          <w:szCs w:val="22"/>
        </w:rPr>
        <w:t>України</w:t>
      </w:r>
      <w:proofErr w:type="spellEnd"/>
      <w:r>
        <w:rPr>
          <w:color w:val="424242"/>
          <w:sz w:val="22"/>
          <w:szCs w:val="22"/>
        </w:rPr>
        <w:t xml:space="preserve"> </w:t>
      </w:r>
      <w:proofErr w:type="spellStart"/>
      <w:r>
        <w:rPr>
          <w:color w:val="424242"/>
          <w:sz w:val="22"/>
          <w:szCs w:val="22"/>
        </w:rPr>
        <w:t>щодо</w:t>
      </w:r>
      <w:proofErr w:type="spellEnd"/>
      <w:r>
        <w:rPr>
          <w:color w:val="424242"/>
          <w:sz w:val="22"/>
          <w:szCs w:val="22"/>
        </w:rPr>
        <w:t xml:space="preserve"> </w:t>
      </w:r>
      <w:proofErr w:type="spellStart"/>
      <w:r>
        <w:rPr>
          <w:color w:val="424242"/>
          <w:sz w:val="22"/>
          <w:szCs w:val="22"/>
        </w:rPr>
        <w:t>детінізації</w:t>
      </w:r>
      <w:proofErr w:type="spellEnd"/>
      <w:r>
        <w:rPr>
          <w:color w:val="424242"/>
          <w:sz w:val="22"/>
          <w:szCs w:val="22"/>
        </w:rPr>
        <w:t xml:space="preserve"> </w:t>
      </w:r>
      <w:proofErr w:type="spellStart"/>
      <w:r>
        <w:rPr>
          <w:color w:val="424242"/>
          <w:sz w:val="22"/>
          <w:szCs w:val="22"/>
        </w:rPr>
        <w:t>розрахунків</w:t>
      </w:r>
      <w:proofErr w:type="spellEnd"/>
      <w:r>
        <w:rPr>
          <w:color w:val="424242"/>
          <w:sz w:val="22"/>
          <w:szCs w:val="22"/>
        </w:rPr>
        <w:t xml:space="preserve"> в </w:t>
      </w:r>
      <w:proofErr w:type="spellStart"/>
      <w:r>
        <w:rPr>
          <w:color w:val="424242"/>
          <w:sz w:val="22"/>
          <w:szCs w:val="22"/>
        </w:rPr>
        <w:t>сфері</w:t>
      </w:r>
      <w:proofErr w:type="spellEnd"/>
      <w:r>
        <w:rPr>
          <w:color w:val="424242"/>
          <w:sz w:val="22"/>
          <w:szCs w:val="22"/>
        </w:rPr>
        <w:t xml:space="preserve"> </w:t>
      </w:r>
      <w:proofErr w:type="spellStart"/>
      <w:r>
        <w:rPr>
          <w:color w:val="424242"/>
          <w:sz w:val="22"/>
          <w:szCs w:val="22"/>
        </w:rPr>
        <w:t>торгівлі</w:t>
      </w:r>
      <w:proofErr w:type="spellEnd"/>
      <w:r>
        <w:rPr>
          <w:color w:val="424242"/>
          <w:sz w:val="22"/>
          <w:szCs w:val="22"/>
        </w:rPr>
        <w:t xml:space="preserve"> і </w:t>
      </w:r>
      <w:proofErr w:type="spellStart"/>
      <w:r>
        <w:rPr>
          <w:color w:val="424242"/>
          <w:sz w:val="22"/>
          <w:szCs w:val="22"/>
        </w:rPr>
        <w:t>послуг</w:t>
      </w:r>
      <w:proofErr w:type="spellEnd"/>
      <w:r>
        <w:rPr>
          <w:color w:val="424242"/>
          <w:sz w:val="22"/>
          <w:szCs w:val="22"/>
        </w:rPr>
        <w:t xml:space="preserve">» </w:t>
      </w:r>
      <w:proofErr w:type="spellStart"/>
      <w:r>
        <w:rPr>
          <w:color w:val="424242"/>
          <w:sz w:val="22"/>
          <w:szCs w:val="22"/>
        </w:rPr>
        <w:t>передбачають</w:t>
      </w:r>
      <w:proofErr w:type="spellEnd"/>
      <w:r>
        <w:rPr>
          <w:color w:val="424242"/>
          <w:sz w:val="22"/>
          <w:szCs w:val="22"/>
        </w:rPr>
        <w:t xml:space="preserve"> </w:t>
      </w:r>
      <w:proofErr w:type="spellStart"/>
      <w:r>
        <w:rPr>
          <w:color w:val="424242"/>
          <w:sz w:val="22"/>
          <w:szCs w:val="22"/>
        </w:rPr>
        <w:t>зміни</w:t>
      </w:r>
      <w:proofErr w:type="spellEnd"/>
      <w:r>
        <w:rPr>
          <w:color w:val="424242"/>
          <w:sz w:val="22"/>
          <w:szCs w:val="22"/>
        </w:rPr>
        <w:t xml:space="preserve"> </w:t>
      </w:r>
      <w:proofErr w:type="gramStart"/>
      <w:r>
        <w:rPr>
          <w:color w:val="424242"/>
          <w:sz w:val="22"/>
          <w:szCs w:val="22"/>
        </w:rPr>
        <w:t>у правилах</w:t>
      </w:r>
      <w:proofErr w:type="gramEnd"/>
      <w:r>
        <w:rPr>
          <w:color w:val="424242"/>
          <w:sz w:val="22"/>
          <w:szCs w:val="22"/>
        </w:rPr>
        <w:t xml:space="preserve"> </w:t>
      </w:r>
      <w:proofErr w:type="spellStart"/>
      <w:r>
        <w:rPr>
          <w:color w:val="424242"/>
          <w:sz w:val="22"/>
          <w:szCs w:val="22"/>
        </w:rPr>
        <w:t>застосування</w:t>
      </w:r>
      <w:proofErr w:type="spellEnd"/>
      <w:r>
        <w:rPr>
          <w:color w:val="424242"/>
          <w:sz w:val="22"/>
          <w:szCs w:val="22"/>
        </w:rPr>
        <w:t xml:space="preserve"> РРО </w:t>
      </w:r>
      <w:proofErr w:type="spellStart"/>
      <w:r>
        <w:rPr>
          <w:color w:val="424242"/>
          <w:sz w:val="22"/>
          <w:szCs w:val="22"/>
        </w:rPr>
        <w:t>підприємцями</w:t>
      </w:r>
      <w:proofErr w:type="spellEnd"/>
      <w:r>
        <w:rPr>
          <w:color w:val="424242"/>
          <w:sz w:val="22"/>
          <w:szCs w:val="22"/>
        </w:rPr>
        <w:t xml:space="preserve"> – </w:t>
      </w:r>
      <w:proofErr w:type="spellStart"/>
      <w:r>
        <w:rPr>
          <w:color w:val="424242"/>
          <w:sz w:val="22"/>
          <w:szCs w:val="22"/>
        </w:rPr>
        <w:t>платниками</w:t>
      </w:r>
      <w:proofErr w:type="spellEnd"/>
      <w:r>
        <w:rPr>
          <w:color w:val="424242"/>
          <w:sz w:val="22"/>
          <w:szCs w:val="22"/>
        </w:rPr>
        <w:t xml:space="preserve"> </w:t>
      </w:r>
      <w:proofErr w:type="spellStart"/>
      <w:r>
        <w:rPr>
          <w:color w:val="424242"/>
          <w:sz w:val="22"/>
          <w:szCs w:val="22"/>
        </w:rPr>
        <w:t>єдиного</w:t>
      </w:r>
      <w:proofErr w:type="spellEnd"/>
      <w:r>
        <w:rPr>
          <w:color w:val="424242"/>
          <w:sz w:val="22"/>
          <w:szCs w:val="22"/>
        </w:rPr>
        <w:t xml:space="preserve"> </w:t>
      </w:r>
      <w:proofErr w:type="spellStart"/>
      <w:r>
        <w:rPr>
          <w:color w:val="424242"/>
          <w:sz w:val="22"/>
          <w:szCs w:val="22"/>
        </w:rPr>
        <w:t>податку</w:t>
      </w:r>
      <w:proofErr w:type="spellEnd"/>
      <w:r>
        <w:rPr>
          <w:color w:val="424242"/>
          <w:sz w:val="22"/>
          <w:szCs w:val="22"/>
        </w:rPr>
        <w:t xml:space="preserve">, а </w:t>
      </w:r>
      <w:proofErr w:type="spellStart"/>
      <w:r>
        <w:rPr>
          <w:color w:val="424242"/>
          <w:sz w:val="22"/>
          <w:szCs w:val="22"/>
        </w:rPr>
        <w:t>саме</w:t>
      </w:r>
      <w:proofErr w:type="spellEnd"/>
      <w:r>
        <w:rPr>
          <w:color w:val="424242"/>
          <w:sz w:val="22"/>
          <w:szCs w:val="22"/>
        </w:rPr>
        <w:t>:</w:t>
      </w:r>
    </w:p>
    <w:p w:rsidR="005A0C0B" w:rsidRDefault="005A0C0B" w:rsidP="005A0C0B">
      <w:pPr>
        <w:pStyle w:val="a3"/>
        <w:shd w:val="clear" w:color="auto" w:fill="FFFFFF"/>
        <w:spacing w:before="0" w:beforeAutospacing="0" w:after="0" w:afterAutospacing="0"/>
        <w:ind w:firstLine="720"/>
        <w:textAlignment w:val="baseline"/>
        <w:rPr>
          <w:color w:val="424242"/>
          <w:sz w:val="22"/>
          <w:szCs w:val="22"/>
        </w:rPr>
      </w:pPr>
      <w:r>
        <w:rPr>
          <w:color w:val="424242"/>
          <w:sz w:val="22"/>
          <w:szCs w:val="22"/>
        </w:rPr>
        <w:t xml:space="preserve">– </w:t>
      </w:r>
      <w:proofErr w:type="spellStart"/>
      <w:r>
        <w:rPr>
          <w:color w:val="424242"/>
          <w:sz w:val="22"/>
          <w:szCs w:val="22"/>
        </w:rPr>
        <w:t>збільшення</w:t>
      </w:r>
      <w:proofErr w:type="spellEnd"/>
      <w:r>
        <w:rPr>
          <w:color w:val="424242"/>
          <w:sz w:val="22"/>
          <w:szCs w:val="22"/>
        </w:rPr>
        <w:t xml:space="preserve"> граничного доходу для ІІ </w:t>
      </w:r>
      <w:proofErr w:type="spellStart"/>
      <w:r>
        <w:rPr>
          <w:color w:val="424242"/>
          <w:sz w:val="22"/>
          <w:szCs w:val="22"/>
        </w:rPr>
        <w:t>групи</w:t>
      </w:r>
      <w:proofErr w:type="spellEnd"/>
      <w:r>
        <w:rPr>
          <w:color w:val="424242"/>
          <w:sz w:val="22"/>
          <w:szCs w:val="22"/>
        </w:rPr>
        <w:t xml:space="preserve"> «</w:t>
      </w:r>
      <w:proofErr w:type="spellStart"/>
      <w:r>
        <w:rPr>
          <w:color w:val="424242"/>
          <w:sz w:val="22"/>
          <w:szCs w:val="22"/>
        </w:rPr>
        <w:t>єдинників</w:t>
      </w:r>
      <w:proofErr w:type="spellEnd"/>
      <w:r>
        <w:rPr>
          <w:color w:val="424242"/>
          <w:sz w:val="22"/>
          <w:szCs w:val="22"/>
        </w:rPr>
        <w:t>» до</w:t>
      </w:r>
      <w:r>
        <w:rPr>
          <w:rStyle w:val="apple-converted-space"/>
          <w:color w:val="424242"/>
          <w:sz w:val="22"/>
          <w:szCs w:val="22"/>
        </w:rPr>
        <w:t> </w:t>
      </w:r>
      <w:r>
        <w:rPr>
          <w:rStyle w:val="a4"/>
          <w:color w:val="424242"/>
          <w:sz w:val="22"/>
          <w:szCs w:val="22"/>
          <w:bdr w:val="none" w:sz="0" w:space="0" w:color="auto" w:frame="1"/>
        </w:rPr>
        <w:t xml:space="preserve">2,5 млн </w:t>
      </w:r>
      <w:proofErr w:type="spellStart"/>
      <w:r>
        <w:rPr>
          <w:rStyle w:val="a4"/>
          <w:color w:val="424242"/>
          <w:sz w:val="22"/>
          <w:szCs w:val="22"/>
          <w:bdr w:val="none" w:sz="0" w:space="0" w:color="auto" w:frame="1"/>
        </w:rPr>
        <w:t>грн</w:t>
      </w:r>
      <w:proofErr w:type="spellEnd"/>
      <w:r>
        <w:rPr>
          <w:rStyle w:val="apple-converted-space"/>
          <w:color w:val="424242"/>
          <w:sz w:val="22"/>
          <w:szCs w:val="22"/>
        </w:rPr>
        <w:t> </w:t>
      </w:r>
      <w:r>
        <w:rPr>
          <w:color w:val="424242"/>
          <w:sz w:val="22"/>
          <w:szCs w:val="22"/>
        </w:rPr>
        <w:t xml:space="preserve">та </w:t>
      </w:r>
      <w:proofErr w:type="spellStart"/>
      <w:r>
        <w:rPr>
          <w:color w:val="424242"/>
          <w:sz w:val="22"/>
          <w:szCs w:val="22"/>
        </w:rPr>
        <w:t>обов’язкове</w:t>
      </w:r>
      <w:proofErr w:type="spellEnd"/>
      <w:r>
        <w:rPr>
          <w:color w:val="424242"/>
          <w:sz w:val="22"/>
          <w:szCs w:val="22"/>
        </w:rPr>
        <w:t xml:space="preserve"> </w:t>
      </w:r>
      <w:proofErr w:type="spellStart"/>
      <w:r>
        <w:rPr>
          <w:color w:val="424242"/>
          <w:sz w:val="22"/>
          <w:szCs w:val="22"/>
        </w:rPr>
        <w:t>застосування</w:t>
      </w:r>
      <w:proofErr w:type="spellEnd"/>
      <w:r>
        <w:rPr>
          <w:color w:val="424242"/>
          <w:sz w:val="22"/>
          <w:szCs w:val="22"/>
        </w:rPr>
        <w:t xml:space="preserve"> РРО для </w:t>
      </w:r>
      <w:proofErr w:type="spellStart"/>
      <w:r>
        <w:rPr>
          <w:color w:val="424242"/>
          <w:sz w:val="22"/>
          <w:szCs w:val="22"/>
        </w:rPr>
        <w:t>всіх</w:t>
      </w:r>
      <w:proofErr w:type="spellEnd"/>
      <w:r>
        <w:rPr>
          <w:color w:val="424242"/>
          <w:sz w:val="22"/>
          <w:szCs w:val="22"/>
        </w:rPr>
        <w:t xml:space="preserve"> </w:t>
      </w:r>
      <w:proofErr w:type="spellStart"/>
      <w:r>
        <w:rPr>
          <w:color w:val="424242"/>
          <w:sz w:val="22"/>
          <w:szCs w:val="22"/>
        </w:rPr>
        <w:t>видів</w:t>
      </w:r>
      <w:proofErr w:type="spellEnd"/>
      <w:r>
        <w:rPr>
          <w:color w:val="424242"/>
          <w:sz w:val="22"/>
          <w:szCs w:val="22"/>
        </w:rPr>
        <w:t xml:space="preserve"> </w:t>
      </w:r>
      <w:proofErr w:type="spellStart"/>
      <w:r>
        <w:rPr>
          <w:color w:val="424242"/>
          <w:sz w:val="22"/>
          <w:szCs w:val="22"/>
        </w:rPr>
        <w:t>діяльності</w:t>
      </w:r>
      <w:proofErr w:type="spellEnd"/>
      <w:r>
        <w:rPr>
          <w:color w:val="424242"/>
          <w:sz w:val="22"/>
          <w:szCs w:val="22"/>
        </w:rPr>
        <w:t xml:space="preserve"> ФОП – «</w:t>
      </w:r>
      <w:proofErr w:type="spellStart"/>
      <w:r>
        <w:rPr>
          <w:color w:val="424242"/>
          <w:sz w:val="22"/>
          <w:szCs w:val="22"/>
        </w:rPr>
        <w:t>єдинників</w:t>
      </w:r>
      <w:proofErr w:type="spellEnd"/>
      <w:r>
        <w:rPr>
          <w:color w:val="424242"/>
          <w:sz w:val="22"/>
          <w:szCs w:val="22"/>
        </w:rPr>
        <w:t xml:space="preserve">» ІІ – IV </w:t>
      </w:r>
      <w:proofErr w:type="spellStart"/>
      <w:r>
        <w:rPr>
          <w:color w:val="424242"/>
          <w:sz w:val="22"/>
          <w:szCs w:val="22"/>
        </w:rPr>
        <w:t>груп</w:t>
      </w:r>
      <w:proofErr w:type="spellEnd"/>
      <w:r>
        <w:rPr>
          <w:color w:val="424242"/>
          <w:sz w:val="22"/>
          <w:szCs w:val="22"/>
        </w:rPr>
        <w:t xml:space="preserve">. </w:t>
      </w:r>
      <w:proofErr w:type="spellStart"/>
      <w:r>
        <w:rPr>
          <w:color w:val="424242"/>
          <w:sz w:val="22"/>
          <w:szCs w:val="22"/>
        </w:rPr>
        <w:t>Ці</w:t>
      </w:r>
      <w:proofErr w:type="spellEnd"/>
      <w:r>
        <w:rPr>
          <w:color w:val="424242"/>
          <w:sz w:val="22"/>
          <w:szCs w:val="22"/>
        </w:rPr>
        <w:t xml:space="preserve"> </w:t>
      </w:r>
      <w:proofErr w:type="spellStart"/>
      <w:r>
        <w:rPr>
          <w:color w:val="424242"/>
          <w:sz w:val="22"/>
          <w:szCs w:val="22"/>
        </w:rPr>
        <w:t>зміни</w:t>
      </w:r>
      <w:proofErr w:type="spellEnd"/>
      <w:r>
        <w:rPr>
          <w:color w:val="424242"/>
          <w:sz w:val="22"/>
          <w:szCs w:val="22"/>
        </w:rPr>
        <w:t xml:space="preserve"> </w:t>
      </w:r>
      <w:proofErr w:type="spellStart"/>
      <w:r>
        <w:rPr>
          <w:color w:val="424242"/>
          <w:sz w:val="22"/>
          <w:szCs w:val="22"/>
        </w:rPr>
        <w:t>починають</w:t>
      </w:r>
      <w:proofErr w:type="spellEnd"/>
      <w:r>
        <w:rPr>
          <w:color w:val="424242"/>
          <w:sz w:val="22"/>
          <w:szCs w:val="22"/>
        </w:rPr>
        <w:t xml:space="preserve"> </w:t>
      </w:r>
      <w:proofErr w:type="spellStart"/>
      <w:r>
        <w:rPr>
          <w:color w:val="424242"/>
          <w:sz w:val="22"/>
          <w:szCs w:val="22"/>
        </w:rPr>
        <w:t>діяти</w:t>
      </w:r>
      <w:proofErr w:type="spellEnd"/>
      <w:r>
        <w:rPr>
          <w:color w:val="424242"/>
          <w:sz w:val="22"/>
          <w:szCs w:val="22"/>
        </w:rPr>
        <w:t xml:space="preserve"> з 01 </w:t>
      </w:r>
      <w:proofErr w:type="spellStart"/>
      <w:r>
        <w:rPr>
          <w:color w:val="424242"/>
          <w:sz w:val="22"/>
          <w:szCs w:val="22"/>
        </w:rPr>
        <w:t>січня</w:t>
      </w:r>
      <w:proofErr w:type="spellEnd"/>
      <w:r>
        <w:rPr>
          <w:color w:val="424242"/>
          <w:sz w:val="22"/>
          <w:szCs w:val="22"/>
        </w:rPr>
        <w:t xml:space="preserve"> 2021 року, а </w:t>
      </w:r>
      <w:proofErr w:type="spellStart"/>
      <w:r>
        <w:rPr>
          <w:color w:val="424242"/>
          <w:sz w:val="22"/>
          <w:szCs w:val="22"/>
        </w:rPr>
        <w:t>застосування</w:t>
      </w:r>
      <w:proofErr w:type="spellEnd"/>
      <w:r>
        <w:rPr>
          <w:color w:val="424242"/>
          <w:sz w:val="22"/>
          <w:szCs w:val="22"/>
        </w:rPr>
        <w:t xml:space="preserve"> РРО для </w:t>
      </w:r>
      <w:proofErr w:type="spellStart"/>
      <w:r>
        <w:rPr>
          <w:color w:val="424242"/>
          <w:sz w:val="22"/>
          <w:szCs w:val="22"/>
        </w:rPr>
        <w:t>окремих</w:t>
      </w:r>
      <w:proofErr w:type="spellEnd"/>
      <w:r>
        <w:rPr>
          <w:color w:val="424242"/>
          <w:sz w:val="22"/>
          <w:szCs w:val="22"/>
        </w:rPr>
        <w:t xml:space="preserve"> </w:t>
      </w:r>
      <w:proofErr w:type="spellStart"/>
      <w:r>
        <w:rPr>
          <w:color w:val="424242"/>
          <w:sz w:val="22"/>
          <w:szCs w:val="22"/>
        </w:rPr>
        <w:t>видів</w:t>
      </w:r>
      <w:proofErr w:type="spellEnd"/>
      <w:r>
        <w:rPr>
          <w:color w:val="424242"/>
          <w:sz w:val="22"/>
          <w:szCs w:val="22"/>
        </w:rPr>
        <w:t xml:space="preserve"> </w:t>
      </w:r>
      <w:proofErr w:type="spellStart"/>
      <w:r>
        <w:rPr>
          <w:color w:val="424242"/>
          <w:sz w:val="22"/>
          <w:szCs w:val="22"/>
        </w:rPr>
        <w:t>діяльності</w:t>
      </w:r>
      <w:proofErr w:type="spellEnd"/>
      <w:r>
        <w:rPr>
          <w:color w:val="424242"/>
          <w:sz w:val="22"/>
          <w:szCs w:val="22"/>
        </w:rPr>
        <w:t xml:space="preserve"> ФОП – «</w:t>
      </w:r>
      <w:proofErr w:type="spellStart"/>
      <w:r>
        <w:rPr>
          <w:color w:val="424242"/>
          <w:sz w:val="22"/>
          <w:szCs w:val="22"/>
        </w:rPr>
        <w:t>єдинників</w:t>
      </w:r>
      <w:proofErr w:type="spellEnd"/>
      <w:r>
        <w:rPr>
          <w:color w:val="424242"/>
          <w:sz w:val="22"/>
          <w:szCs w:val="22"/>
        </w:rPr>
        <w:t xml:space="preserve">» стане </w:t>
      </w:r>
      <w:proofErr w:type="spellStart"/>
      <w:r>
        <w:rPr>
          <w:color w:val="424242"/>
          <w:sz w:val="22"/>
          <w:szCs w:val="22"/>
        </w:rPr>
        <w:t>обов’язковим</w:t>
      </w:r>
      <w:proofErr w:type="spellEnd"/>
      <w:r>
        <w:rPr>
          <w:color w:val="424242"/>
          <w:sz w:val="22"/>
          <w:szCs w:val="22"/>
        </w:rPr>
        <w:t xml:space="preserve"> з</w:t>
      </w:r>
      <w:r>
        <w:rPr>
          <w:rStyle w:val="apple-converted-space"/>
          <w:b/>
          <w:bCs/>
          <w:color w:val="424242"/>
          <w:sz w:val="22"/>
          <w:szCs w:val="22"/>
          <w:bdr w:val="none" w:sz="0" w:space="0" w:color="auto" w:frame="1"/>
        </w:rPr>
        <w:t> </w:t>
      </w:r>
      <w:r>
        <w:rPr>
          <w:rStyle w:val="a4"/>
          <w:color w:val="424242"/>
          <w:sz w:val="22"/>
          <w:szCs w:val="22"/>
          <w:bdr w:val="none" w:sz="0" w:space="0" w:color="auto" w:frame="1"/>
        </w:rPr>
        <w:t xml:space="preserve">01 </w:t>
      </w:r>
      <w:proofErr w:type="spellStart"/>
      <w:r>
        <w:rPr>
          <w:rStyle w:val="a4"/>
          <w:color w:val="424242"/>
          <w:sz w:val="22"/>
          <w:szCs w:val="22"/>
          <w:bdr w:val="none" w:sz="0" w:space="0" w:color="auto" w:frame="1"/>
        </w:rPr>
        <w:t>жовтня</w:t>
      </w:r>
      <w:proofErr w:type="spellEnd"/>
      <w:r>
        <w:rPr>
          <w:rStyle w:val="a4"/>
          <w:color w:val="424242"/>
          <w:sz w:val="22"/>
          <w:szCs w:val="22"/>
          <w:bdr w:val="none" w:sz="0" w:space="0" w:color="auto" w:frame="1"/>
        </w:rPr>
        <w:t xml:space="preserve"> 2020 року;</w:t>
      </w:r>
    </w:p>
    <w:p w:rsidR="005A0C0B" w:rsidRDefault="005A0C0B" w:rsidP="005A0C0B">
      <w:pPr>
        <w:pStyle w:val="a3"/>
        <w:shd w:val="clear" w:color="auto" w:fill="FFFFFF"/>
        <w:spacing w:before="0" w:beforeAutospacing="0" w:after="300" w:afterAutospacing="0"/>
        <w:ind w:firstLine="720"/>
        <w:textAlignment w:val="baseline"/>
        <w:rPr>
          <w:color w:val="424242"/>
          <w:sz w:val="22"/>
          <w:szCs w:val="22"/>
        </w:rPr>
      </w:pPr>
      <w:r>
        <w:rPr>
          <w:color w:val="424242"/>
          <w:sz w:val="22"/>
          <w:szCs w:val="22"/>
        </w:rPr>
        <w:t xml:space="preserve">– </w:t>
      </w:r>
      <w:proofErr w:type="spellStart"/>
      <w:r>
        <w:rPr>
          <w:color w:val="424242"/>
          <w:sz w:val="22"/>
          <w:szCs w:val="22"/>
        </w:rPr>
        <w:t>зміни</w:t>
      </w:r>
      <w:proofErr w:type="spellEnd"/>
      <w:r>
        <w:rPr>
          <w:color w:val="424242"/>
          <w:sz w:val="22"/>
          <w:szCs w:val="22"/>
        </w:rPr>
        <w:t xml:space="preserve"> </w:t>
      </w:r>
      <w:proofErr w:type="spellStart"/>
      <w:r>
        <w:rPr>
          <w:color w:val="424242"/>
          <w:sz w:val="22"/>
          <w:szCs w:val="22"/>
        </w:rPr>
        <w:t>щодо</w:t>
      </w:r>
      <w:proofErr w:type="spellEnd"/>
      <w:r>
        <w:rPr>
          <w:color w:val="424242"/>
          <w:sz w:val="22"/>
          <w:szCs w:val="22"/>
        </w:rPr>
        <w:t xml:space="preserve"> </w:t>
      </w:r>
      <w:proofErr w:type="spellStart"/>
      <w:r>
        <w:rPr>
          <w:color w:val="424242"/>
          <w:sz w:val="22"/>
          <w:szCs w:val="22"/>
        </w:rPr>
        <w:t>видів</w:t>
      </w:r>
      <w:proofErr w:type="spellEnd"/>
      <w:r>
        <w:rPr>
          <w:color w:val="424242"/>
          <w:sz w:val="22"/>
          <w:szCs w:val="22"/>
        </w:rPr>
        <w:t xml:space="preserve"> </w:t>
      </w:r>
      <w:proofErr w:type="spellStart"/>
      <w:r>
        <w:rPr>
          <w:color w:val="424242"/>
          <w:sz w:val="22"/>
          <w:szCs w:val="22"/>
        </w:rPr>
        <w:t>діяльності</w:t>
      </w:r>
      <w:proofErr w:type="spellEnd"/>
      <w:r>
        <w:rPr>
          <w:color w:val="424242"/>
          <w:sz w:val="22"/>
          <w:szCs w:val="22"/>
        </w:rPr>
        <w:t xml:space="preserve">, </w:t>
      </w:r>
      <w:proofErr w:type="spellStart"/>
      <w:r>
        <w:rPr>
          <w:color w:val="424242"/>
          <w:sz w:val="22"/>
          <w:szCs w:val="22"/>
        </w:rPr>
        <w:t>розрахункові</w:t>
      </w:r>
      <w:proofErr w:type="spellEnd"/>
      <w:r>
        <w:rPr>
          <w:color w:val="424242"/>
          <w:sz w:val="22"/>
          <w:szCs w:val="22"/>
        </w:rPr>
        <w:t xml:space="preserve"> </w:t>
      </w:r>
      <w:proofErr w:type="spellStart"/>
      <w:r>
        <w:rPr>
          <w:color w:val="424242"/>
          <w:sz w:val="22"/>
          <w:szCs w:val="22"/>
        </w:rPr>
        <w:t>операції</w:t>
      </w:r>
      <w:proofErr w:type="spellEnd"/>
      <w:r>
        <w:rPr>
          <w:color w:val="424242"/>
          <w:sz w:val="22"/>
          <w:szCs w:val="22"/>
        </w:rPr>
        <w:t xml:space="preserve"> за </w:t>
      </w:r>
      <w:proofErr w:type="spellStart"/>
      <w:r>
        <w:rPr>
          <w:color w:val="424242"/>
          <w:sz w:val="22"/>
          <w:szCs w:val="22"/>
        </w:rPr>
        <w:t>якими</w:t>
      </w:r>
      <w:proofErr w:type="spellEnd"/>
      <w:r>
        <w:rPr>
          <w:color w:val="424242"/>
          <w:sz w:val="22"/>
          <w:szCs w:val="22"/>
        </w:rPr>
        <w:t xml:space="preserve"> </w:t>
      </w:r>
      <w:proofErr w:type="spellStart"/>
      <w:r>
        <w:rPr>
          <w:color w:val="424242"/>
          <w:sz w:val="22"/>
          <w:szCs w:val="22"/>
        </w:rPr>
        <w:t>вимагають</w:t>
      </w:r>
      <w:proofErr w:type="spellEnd"/>
      <w:r>
        <w:rPr>
          <w:color w:val="424242"/>
          <w:sz w:val="22"/>
          <w:szCs w:val="22"/>
        </w:rPr>
        <w:t xml:space="preserve"> </w:t>
      </w:r>
      <w:proofErr w:type="spellStart"/>
      <w:r>
        <w:rPr>
          <w:color w:val="424242"/>
          <w:sz w:val="22"/>
          <w:szCs w:val="22"/>
        </w:rPr>
        <w:t>застосування</w:t>
      </w:r>
      <w:proofErr w:type="spellEnd"/>
      <w:r>
        <w:rPr>
          <w:color w:val="424242"/>
          <w:sz w:val="22"/>
          <w:szCs w:val="22"/>
        </w:rPr>
        <w:t xml:space="preserve"> РРО.</w:t>
      </w:r>
    </w:p>
    <w:p w:rsidR="005A0C0B" w:rsidRDefault="005A0C0B" w:rsidP="005A0C0B">
      <w:pPr>
        <w:pStyle w:val="a3"/>
        <w:shd w:val="clear" w:color="auto" w:fill="FFFFFF"/>
        <w:spacing w:before="0" w:beforeAutospacing="0" w:after="300" w:afterAutospacing="0"/>
        <w:ind w:firstLine="720"/>
        <w:textAlignment w:val="baseline"/>
        <w:rPr>
          <w:color w:val="424242"/>
          <w:sz w:val="22"/>
          <w:szCs w:val="22"/>
        </w:rPr>
      </w:pPr>
      <w:proofErr w:type="spellStart"/>
      <w:r>
        <w:rPr>
          <w:color w:val="424242"/>
          <w:sz w:val="22"/>
          <w:szCs w:val="22"/>
        </w:rPr>
        <w:t>Звертаємо</w:t>
      </w:r>
      <w:proofErr w:type="spellEnd"/>
      <w:r>
        <w:rPr>
          <w:color w:val="424242"/>
          <w:sz w:val="22"/>
          <w:szCs w:val="22"/>
        </w:rPr>
        <w:t xml:space="preserve"> </w:t>
      </w:r>
      <w:proofErr w:type="spellStart"/>
      <w:r>
        <w:rPr>
          <w:color w:val="424242"/>
          <w:sz w:val="22"/>
          <w:szCs w:val="22"/>
        </w:rPr>
        <w:t>увагу</w:t>
      </w:r>
      <w:proofErr w:type="spellEnd"/>
      <w:r>
        <w:rPr>
          <w:color w:val="424242"/>
          <w:sz w:val="22"/>
          <w:szCs w:val="22"/>
        </w:rPr>
        <w:t xml:space="preserve">, </w:t>
      </w:r>
      <w:proofErr w:type="spellStart"/>
      <w:r>
        <w:rPr>
          <w:color w:val="424242"/>
          <w:sz w:val="22"/>
          <w:szCs w:val="22"/>
        </w:rPr>
        <w:t>що</w:t>
      </w:r>
      <w:proofErr w:type="spellEnd"/>
      <w:r>
        <w:rPr>
          <w:color w:val="424242"/>
          <w:sz w:val="22"/>
          <w:szCs w:val="22"/>
        </w:rPr>
        <w:t xml:space="preserve"> з </w:t>
      </w:r>
      <w:proofErr w:type="spellStart"/>
      <w:r>
        <w:rPr>
          <w:color w:val="424242"/>
          <w:sz w:val="22"/>
          <w:szCs w:val="22"/>
        </w:rPr>
        <w:t>цього</w:t>
      </w:r>
      <w:proofErr w:type="spellEnd"/>
      <w:r>
        <w:rPr>
          <w:color w:val="424242"/>
          <w:sz w:val="22"/>
          <w:szCs w:val="22"/>
        </w:rPr>
        <w:t xml:space="preserve"> правила буде </w:t>
      </w:r>
      <w:proofErr w:type="spellStart"/>
      <w:r>
        <w:rPr>
          <w:color w:val="424242"/>
          <w:sz w:val="22"/>
          <w:szCs w:val="22"/>
        </w:rPr>
        <w:t>виняток</w:t>
      </w:r>
      <w:proofErr w:type="spellEnd"/>
      <w:r>
        <w:rPr>
          <w:color w:val="424242"/>
          <w:sz w:val="22"/>
          <w:szCs w:val="22"/>
        </w:rPr>
        <w:t xml:space="preserve">, – РРО не </w:t>
      </w:r>
      <w:proofErr w:type="spellStart"/>
      <w:r>
        <w:rPr>
          <w:color w:val="424242"/>
          <w:sz w:val="22"/>
          <w:szCs w:val="22"/>
        </w:rPr>
        <w:t>застосовуватиметься</w:t>
      </w:r>
      <w:proofErr w:type="spellEnd"/>
      <w:r>
        <w:rPr>
          <w:color w:val="424242"/>
          <w:sz w:val="22"/>
          <w:szCs w:val="22"/>
        </w:rPr>
        <w:t xml:space="preserve">, </w:t>
      </w:r>
      <w:proofErr w:type="spellStart"/>
      <w:r>
        <w:rPr>
          <w:color w:val="424242"/>
          <w:sz w:val="22"/>
          <w:szCs w:val="22"/>
        </w:rPr>
        <w:t>якщо</w:t>
      </w:r>
      <w:proofErr w:type="spellEnd"/>
      <w:r>
        <w:rPr>
          <w:color w:val="424242"/>
          <w:sz w:val="22"/>
          <w:szCs w:val="22"/>
        </w:rPr>
        <w:t xml:space="preserve"> </w:t>
      </w:r>
      <w:proofErr w:type="spellStart"/>
      <w:r>
        <w:rPr>
          <w:color w:val="424242"/>
          <w:sz w:val="22"/>
          <w:szCs w:val="22"/>
        </w:rPr>
        <w:t>підприємець</w:t>
      </w:r>
      <w:proofErr w:type="spellEnd"/>
      <w:r>
        <w:rPr>
          <w:color w:val="424242"/>
          <w:sz w:val="22"/>
          <w:szCs w:val="22"/>
        </w:rPr>
        <w:t xml:space="preserve"> </w:t>
      </w:r>
      <w:proofErr w:type="spellStart"/>
      <w:r>
        <w:rPr>
          <w:color w:val="424242"/>
          <w:sz w:val="22"/>
          <w:szCs w:val="22"/>
        </w:rPr>
        <w:t>веде</w:t>
      </w:r>
      <w:proofErr w:type="spellEnd"/>
      <w:r>
        <w:rPr>
          <w:color w:val="424242"/>
          <w:sz w:val="22"/>
          <w:szCs w:val="22"/>
        </w:rPr>
        <w:t xml:space="preserve"> </w:t>
      </w:r>
      <w:proofErr w:type="spellStart"/>
      <w:r>
        <w:rPr>
          <w:color w:val="424242"/>
          <w:sz w:val="22"/>
          <w:szCs w:val="22"/>
        </w:rPr>
        <w:t>розрахунки</w:t>
      </w:r>
      <w:proofErr w:type="spellEnd"/>
      <w:r>
        <w:rPr>
          <w:color w:val="424242"/>
          <w:sz w:val="22"/>
          <w:szCs w:val="22"/>
        </w:rPr>
        <w:t xml:space="preserve"> </w:t>
      </w:r>
      <w:proofErr w:type="spellStart"/>
      <w:r>
        <w:rPr>
          <w:color w:val="424242"/>
          <w:sz w:val="22"/>
          <w:szCs w:val="22"/>
        </w:rPr>
        <w:t>із</w:t>
      </w:r>
      <w:proofErr w:type="spellEnd"/>
      <w:r>
        <w:rPr>
          <w:color w:val="424242"/>
          <w:sz w:val="22"/>
          <w:szCs w:val="22"/>
        </w:rPr>
        <w:t xml:space="preserve"> </w:t>
      </w:r>
      <w:proofErr w:type="spellStart"/>
      <w:r>
        <w:rPr>
          <w:color w:val="424242"/>
          <w:sz w:val="22"/>
          <w:szCs w:val="22"/>
        </w:rPr>
        <w:t>покупцями</w:t>
      </w:r>
      <w:proofErr w:type="spellEnd"/>
      <w:r>
        <w:rPr>
          <w:color w:val="424242"/>
          <w:sz w:val="22"/>
          <w:szCs w:val="22"/>
        </w:rPr>
        <w:t xml:space="preserve"> </w:t>
      </w:r>
      <w:proofErr w:type="spellStart"/>
      <w:r>
        <w:rPr>
          <w:color w:val="424242"/>
          <w:sz w:val="22"/>
          <w:szCs w:val="22"/>
        </w:rPr>
        <w:t>виключно</w:t>
      </w:r>
      <w:proofErr w:type="spellEnd"/>
      <w:r>
        <w:rPr>
          <w:color w:val="424242"/>
          <w:sz w:val="22"/>
          <w:szCs w:val="22"/>
        </w:rPr>
        <w:t xml:space="preserve"> у </w:t>
      </w:r>
      <w:proofErr w:type="spellStart"/>
      <w:r>
        <w:rPr>
          <w:color w:val="424242"/>
          <w:sz w:val="22"/>
          <w:szCs w:val="22"/>
        </w:rPr>
        <w:t>безготівковій</w:t>
      </w:r>
      <w:proofErr w:type="spellEnd"/>
      <w:r>
        <w:rPr>
          <w:color w:val="424242"/>
          <w:sz w:val="22"/>
          <w:szCs w:val="22"/>
        </w:rPr>
        <w:t xml:space="preserve"> </w:t>
      </w:r>
      <w:proofErr w:type="spellStart"/>
      <w:r>
        <w:rPr>
          <w:color w:val="424242"/>
          <w:sz w:val="22"/>
          <w:szCs w:val="22"/>
        </w:rPr>
        <w:t>формі</w:t>
      </w:r>
      <w:proofErr w:type="spellEnd"/>
      <w:r>
        <w:rPr>
          <w:color w:val="424242"/>
          <w:sz w:val="22"/>
          <w:szCs w:val="22"/>
        </w:rPr>
        <w:t xml:space="preserve"> (</w:t>
      </w:r>
      <w:proofErr w:type="spellStart"/>
      <w:r>
        <w:rPr>
          <w:color w:val="424242"/>
          <w:sz w:val="22"/>
          <w:szCs w:val="22"/>
        </w:rPr>
        <w:t>приймання</w:t>
      </w:r>
      <w:proofErr w:type="spellEnd"/>
      <w:r>
        <w:rPr>
          <w:color w:val="424242"/>
          <w:sz w:val="22"/>
          <w:szCs w:val="22"/>
        </w:rPr>
        <w:t xml:space="preserve"> </w:t>
      </w:r>
      <w:proofErr w:type="spellStart"/>
      <w:r>
        <w:rPr>
          <w:color w:val="424242"/>
          <w:sz w:val="22"/>
          <w:szCs w:val="22"/>
        </w:rPr>
        <w:t>платежів</w:t>
      </w:r>
      <w:proofErr w:type="spellEnd"/>
      <w:r>
        <w:rPr>
          <w:color w:val="424242"/>
          <w:sz w:val="22"/>
          <w:szCs w:val="22"/>
        </w:rPr>
        <w:t xml:space="preserve"> </w:t>
      </w:r>
      <w:proofErr w:type="spellStart"/>
      <w:r>
        <w:rPr>
          <w:color w:val="424242"/>
          <w:sz w:val="22"/>
          <w:szCs w:val="22"/>
        </w:rPr>
        <w:t>картками</w:t>
      </w:r>
      <w:proofErr w:type="spellEnd"/>
      <w:r>
        <w:rPr>
          <w:color w:val="424242"/>
          <w:sz w:val="22"/>
          <w:szCs w:val="22"/>
        </w:rPr>
        <w:t xml:space="preserve"> </w:t>
      </w:r>
      <w:proofErr w:type="spellStart"/>
      <w:r>
        <w:rPr>
          <w:color w:val="424242"/>
          <w:sz w:val="22"/>
          <w:szCs w:val="22"/>
        </w:rPr>
        <w:t>вважається</w:t>
      </w:r>
      <w:proofErr w:type="spellEnd"/>
      <w:r>
        <w:rPr>
          <w:color w:val="424242"/>
          <w:sz w:val="22"/>
          <w:szCs w:val="22"/>
        </w:rPr>
        <w:t xml:space="preserve"> </w:t>
      </w:r>
      <w:proofErr w:type="spellStart"/>
      <w:r>
        <w:rPr>
          <w:color w:val="424242"/>
          <w:sz w:val="22"/>
          <w:szCs w:val="22"/>
        </w:rPr>
        <w:t>розрахунковою</w:t>
      </w:r>
      <w:proofErr w:type="spellEnd"/>
      <w:r>
        <w:rPr>
          <w:color w:val="424242"/>
          <w:sz w:val="22"/>
          <w:szCs w:val="22"/>
        </w:rPr>
        <w:t xml:space="preserve"> </w:t>
      </w:r>
      <w:proofErr w:type="spellStart"/>
      <w:r>
        <w:rPr>
          <w:color w:val="424242"/>
          <w:sz w:val="22"/>
          <w:szCs w:val="22"/>
        </w:rPr>
        <w:t>операцією</w:t>
      </w:r>
      <w:proofErr w:type="spellEnd"/>
      <w:r>
        <w:rPr>
          <w:color w:val="424242"/>
          <w:sz w:val="22"/>
          <w:szCs w:val="22"/>
        </w:rPr>
        <w:t xml:space="preserve"> </w:t>
      </w:r>
      <w:proofErr w:type="spellStart"/>
      <w:r>
        <w:rPr>
          <w:color w:val="424242"/>
          <w:sz w:val="22"/>
          <w:szCs w:val="22"/>
        </w:rPr>
        <w:t>із</w:t>
      </w:r>
      <w:proofErr w:type="spellEnd"/>
      <w:r>
        <w:rPr>
          <w:color w:val="424242"/>
          <w:sz w:val="22"/>
          <w:szCs w:val="22"/>
        </w:rPr>
        <w:t xml:space="preserve"> метою </w:t>
      </w:r>
      <w:proofErr w:type="spellStart"/>
      <w:r>
        <w:rPr>
          <w:color w:val="424242"/>
          <w:sz w:val="22"/>
          <w:szCs w:val="22"/>
        </w:rPr>
        <w:t>застосування</w:t>
      </w:r>
      <w:proofErr w:type="spellEnd"/>
      <w:r>
        <w:rPr>
          <w:color w:val="424242"/>
          <w:sz w:val="22"/>
          <w:szCs w:val="22"/>
        </w:rPr>
        <w:t xml:space="preserve"> Закону про РРО, тому </w:t>
      </w:r>
      <w:proofErr w:type="spellStart"/>
      <w:r>
        <w:rPr>
          <w:color w:val="424242"/>
          <w:sz w:val="22"/>
          <w:szCs w:val="22"/>
        </w:rPr>
        <w:t>під</w:t>
      </w:r>
      <w:proofErr w:type="spellEnd"/>
      <w:r>
        <w:rPr>
          <w:color w:val="424242"/>
          <w:sz w:val="22"/>
          <w:szCs w:val="22"/>
        </w:rPr>
        <w:t xml:space="preserve"> </w:t>
      </w:r>
      <w:proofErr w:type="spellStart"/>
      <w:r>
        <w:rPr>
          <w:color w:val="424242"/>
          <w:sz w:val="22"/>
          <w:szCs w:val="22"/>
        </w:rPr>
        <w:t>цей</w:t>
      </w:r>
      <w:proofErr w:type="spellEnd"/>
      <w:r>
        <w:rPr>
          <w:color w:val="424242"/>
          <w:sz w:val="22"/>
          <w:szCs w:val="22"/>
        </w:rPr>
        <w:t xml:space="preserve"> </w:t>
      </w:r>
      <w:proofErr w:type="spellStart"/>
      <w:r>
        <w:rPr>
          <w:color w:val="424242"/>
          <w:sz w:val="22"/>
          <w:szCs w:val="22"/>
        </w:rPr>
        <w:t>виняток</w:t>
      </w:r>
      <w:proofErr w:type="spellEnd"/>
      <w:r>
        <w:rPr>
          <w:color w:val="424242"/>
          <w:sz w:val="22"/>
          <w:szCs w:val="22"/>
        </w:rPr>
        <w:t xml:space="preserve"> не </w:t>
      </w:r>
      <w:proofErr w:type="spellStart"/>
      <w:r>
        <w:rPr>
          <w:color w:val="424242"/>
          <w:sz w:val="22"/>
          <w:szCs w:val="22"/>
        </w:rPr>
        <w:t>підпадає</w:t>
      </w:r>
      <w:proofErr w:type="spellEnd"/>
      <w:r>
        <w:rPr>
          <w:color w:val="424242"/>
          <w:sz w:val="22"/>
          <w:szCs w:val="22"/>
        </w:rPr>
        <w:t>).</w:t>
      </w:r>
    </w:p>
    <w:p w:rsidR="005A0C0B" w:rsidRDefault="005A0C0B" w:rsidP="005A0C0B">
      <w:pPr>
        <w:pStyle w:val="a3"/>
        <w:shd w:val="clear" w:color="auto" w:fill="FFFFFF"/>
        <w:spacing w:before="0" w:beforeAutospacing="0" w:after="0" w:afterAutospacing="0"/>
        <w:ind w:firstLine="720"/>
        <w:textAlignment w:val="baseline"/>
        <w:rPr>
          <w:color w:val="424242"/>
          <w:sz w:val="22"/>
          <w:szCs w:val="22"/>
        </w:rPr>
      </w:pPr>
      <w:r>
        <w:rPr>
          <w:color w:val="424242"/>
          <w:sz w:val="22"/>
          <w:szCs w:val="22"/>
        </w:rPr>
        <w:t>З</w:t>
      </w:r>
      <w:r>
        <w:rPr>
          <w:rStyle w:val="apple-converted-space"/>
          <w:color w:val="424242"/>
          <w:sz w:val="22"/>
          <w:szCs w:val="22"/>
        </w:rPr>
        <w:t> </w:t>
      </w:r>
      <w:r>
        <w:rPr>
          <w:rStyle w:val="a4"/>
          <w:color w:val="424242"/>
          <w:sz w:val="22"/>
          <w:szCs w:val="22"/>
          <w:bdr w:val="none" w:sz="0" w:space="0" w:color="auto" w:frame="1"/>
        </w:rPr>
        <w:t xml:space="preserve">01 </w:t>
      </w:r>
      <w:proofErr w:type="spellStart"/>
      <w:r>
        <w:rPr>
          <w:rStyle w:val="a4"/>
          <w:color w:val="424242"/>
          <w:sz w:val="22"/>
          <w:szCs w:val="22"/>
          <w:bdr w:val="none" w:sz="0" w:space="0" w:color="auto" w:frame="1"/>
        </w:rPr>
        <w:t>січня</w:t>
      </w:r>
      <w:proofErr w:type="spellEnd"/>
      <w:r>
        <w:rPr>
          <w:rStyle w:val="a4"/>
          <w:color w:val="424242"/>
          <w:sz w:val="22"/>
          <w:szCs w:val="22"/>
          <w:bdr w:val="none" w:sz="0" w:space="0" w:color="auto" w:frame="1"/>
        </w:rPr>
        <w:t xml:space="preserve"> по 30 </w:t>
      </w:r>
      <w:proofErr w:type="spellStart"/>
      <w:r>
        <w:rPr>
          <w:rStyle w:val="a4"/>
          <w:color w:val="424242"/>
          <w:sz w:val="22"/>
          <w:szCs w:val="22"/>
          <w:bdr w:val="none" w:sz="0" w:space="0" w:color="auto" w:frame="1"/>
        </w:rPr>
        <w:t>вересня</w:t>
      </w:r>
      <w:proofErr w:type="spellEnd"/>
      <w:r>
        <w:rPr>
          <w:rStyle w:val="a4"/>
          <w:color w:val="424242"/>
          <w:sz w:val="22"/>
          <w:szCs w:val="22"/>
          <w:bdr w:val="none" w:sz="0" w:space="0" w:color="auto" w:frame="1"/>
        </w:rPr>
        <w:t xml:space="preserve"> 2020 року</w:t>
      </w:r>
      <w:r>
        <w:rPr>
          <w:rStyle w:val="apple-converted-space"/>
          <w:color w:val="424242"/>
          <w:sz w:val="22"/>
          <w:szCs w:val="22"/>
        </w:rPr>
        <w:t> </w:t>
      </w:r>
      <w:r>
        <w:rPr>
          <w:color w:val="424242"/>
          <w:sz w:val="22"/>
          <w:szCs w:val="22"/>
        </w:rPr>
        <w:t xml:space="preserve">ФОП – </w:t>
      </w:r>
      <w:proofErr w:type="spellStart"/>
      <w:r>
        <w:rPr>
          <w:color w:val="424242"/>
          <w:sz w:val="22"/>
          <w:szCs w:val="22"/>
        </w:rPr>
        <w:t>платники</w:t>
      </w:r>
      <w:proofErr w:type="spellEnd"/>
      <w:r>
        <w:rPr>
          <w:color w:val="424242"/>
          <w:sz w:val="22"/>
          <w:szCs w:val="22"/>
        </w:rPr>
        <w:t xml:space="preserve"> </w:t>
      </w:r>
      <w:proofErr w:type="spellStart"/>
      <w:r>
        <w:rPr>
          <w:color w:val="424242"/>
          <w:sz w:val="22"/>
          <w:szCs w:val="22"/>
        </w:rPr>
        <w:t>єдиного</w:t>
      </w:r>
      <w:proofErr w:type="spellEnd"/>
      <w:r>
        <w:rPr>
          <w:color w:val="424242"/>
          <w:sz w:val="22"/>
          <w:szCs w:val="22"/>
        </w:rPr>
        <w:t xml:space="preserve"> </w:t>
      </w:r>
      <w:proofErr w:type="spellStart"/>
      <w:r>
        <w:rPr>
          <w:color w:val="424242"/>
          <w:sz w:val="22"/>
          <w:szCs w:val="22"/>
        </w:rPr>
        <w:t>податку</w:t>
      </w:r>
      <w:proofErr w:type="spellEnd"/>
      <w:r>
        <w:rPr>
          <w:color w:val="424242"/>
          <w:sz w:val="22"/>
          <w:szCs w:val="22"/>
        </w:rPr>
        <w:t xml:space="preserve"> І </w:t>
      </w:r>
      <w:proofErr w:type="spellStart"/>
      <w:r>
        <w:rPr>
          <w:color w:val="424242"/>
          <w:sz w:val="22"/>
          <w:szCs w:val="22"/>
        </w:rPr>
        <w:t>групи</w:t>
      </w:r>
      <w:proofErr w:type="spellEnd"/>
      <w:r>
        <w:rPr>
          <w:color w:val="424242"/>
          <w:sz w:val="22"/>
          <w:szCs w:val="22"/>
        </w:rPr>
        <w:t xml:space="preserve">, а </w:t>
      </w:r>
      <w:proofErr w:type="spellStart"/>
      <w:r>
        <w:rPr>
          <w:color w:val="424242"/>
          <w:sz w:val="22"/>
          <w:szCs w:val="22"/>
        </w:rPr>
        <w:t>також</w:t>
      </w:r>
      <w:proofErr w:type="spellEnd"/>
      <w:r>
        <w:rPr>
          <w:color w:val="424242"/>
          <w:sz w:val="22"/>
          <w:szCs w:val="22"/>
        </w:rPr>
        <w:t xml:space="preserve"> </w:t>
      </w:r>
      <w:proofErr w:type="spellStart"/>
      <w:r>
        <w:rPr>
          <w:color w:val="424242"/>
          <w:sz w:val="22"/>
          <w:szCs w:val="22"/>
        </w:rPr>
        <w:t>платники</w:t>
      </w:r>
      <w:proofErr w:type="spellEnd"/>
      <w:r>
        <w:rPr>
          <w:color w:val="424242"/>
          <w:sz w:val="22"/>
          <w:szCs w:val="22"/>
        </w:rPr>
        <w:t xml:space="preserve"> </w:t>
      </w:r>
      <w:proofErr w:type="spellStart"/>
      <w:r>
        <w:rPr>
          <w:color w:val="424242"/>
          <w:sz w:val="22"/>
          <w:szCs w:val="22"/>
        </w:rPr>
        <w:t>єдиного</w:t>
      </w:r>
      <w:proofErr w:type="spellEnd"/>
      <w:r>
        <w:rPr>
          <w:color w:val="424242"/>
          <w:sz w:val="22"/>
          <w:szCs w:val="22"/>
        </w:rPr>
        <w:t xml:space="preserve"> </w:t>
      </w:r>
      <w:proofErr w:type="spellStart"/>
      <w:r>
        <w:rPr>
          <w:color w:val="424242"/>
          <w:sz w:val="22"/>
          <w:szCs w:val="22"/>
        </w:rPr>
        <w:t>податку</w:t>
      </w:r>
      <w:proofErr w:type="spellEnd"/>
      <w:r>
        <w:rPr>
          <w:color w:val="424242"/>
          <w:sz w:val="22"/>
          <w:szCs w:val="22"/>
        </w:rPr>
        <w:t xml:space="preserve"> II – IV </w:t>
      </w:r>
      <w:proofErr w:type="spellStart"/>
      <w:r>
        <w:rPr>
          <w:color w:val="424242"/>
          <w:sz w:val="22"/>
          <w:szCs w:val="22"/>
        </w:rPr>
        <w:t>груп</w:t>
      </w:r>
      <w:proofErr w:type="spellEnd"/>
      <w:r>
        <w:rPr>
          <w:color w:val="424242"/>
          <w:sz w:val="22"/>
          <w:szCs w:val="22"/>
        </w:rPr>
        <w:t xml:space="preserve">, </w:t>
      </w:r>
      <w:proofErr w:type="spellStart"/>
      <w:r>
        <w:rPr>
          <w:color w:val="424242"/>
          <w:sz w:val="22"/>
          <w:szCs w:val="22"/>
        </w:rPr>
        <w:t>обсяг</w:t>
      </w:r>
      <w:proofErr w:type="spellEnd"/>
      <w:r>
        <w:rPr>
          <w:color w:val="424242"/>
          <w:sz w:val="22"/>
          <w:szCs w:val="22"/>
        </w:rPr>
        <w:t xml:space="preserve"> доходу </w:t>
      </w:r>
      <w:proofErr w:type="spellStart"/>
      <w:r>
        <w:rPr>
          <w:color w:val="424242"/>
          <w:sz w:val="22"/>
          <w:szCs w:val="22"/>
        </w:rPr>
        <w:t>яких</w:t>
      </w:r>
      <w:proofErr w:type="spellEnd"/>
      <w:r>
        <w:rPr>
          <w:color w:val="424242"/>
          <w:sz w:val="22"/>
          <w:szCs w:val="22"/>
        </w:rPr>
        <w:t xml:space="preserve"> </w:t>
      </w:r>
      <w:proofErr w:type="spellStart"/>
      <w:r>
        <w:rPr>
          <w:color w:val="424242"/>
          <w:sz w:val="22"/>
          <w:szCs w:val="22"/>
        </w:rPr>
        <w:t>протягом</w:t>
      </w:r>
      <w:proofErr w:type="spellEnd"/>
      <w:r>
        <w:rPr>
          <w:color w:val="424242"/>
          <w:sz w:val="22"/>
          <w:szCs w:val="22"/>
        </w:rPr>
        <w:t xml:space="preserve"> календарного року не </w:t>
      </w:r>
      <w:proofErr w:type="spellStart"/>
      <w:r>
        <w:rPr>
          <w:color w:val="424242"/>
          <w:sz w:val="22"/>
          <w:szCs w:val="22"/>
        </w:rPr>
        <w:t>перевищує</w:t>
      </w:r>
      <w:proofErr w:type="spellEnd"/>
      <w:r>
        <w:rPr>
          <w:color w:val="424242"/>
          <w:sz w:val="22"/>
          <w:szCs w:val="22"/>
        </w:rPr>
        <w:t xml:space="preserve"> 1,0 </w:t>
      </w:r>
      <w:proofErr w:type="spellStart"/>
      <w:r>
        <w:rPr>
          <w:color w:val="424242"/>
          <w:sz w:val="22"/>
          <w:szCs w:val="22"/>
        </w:rPr>
        <w:t>млн.грн</w:t>
      </w:r>
      <w:proofErr w:type="spellEnd"/>
      <w:r>
        <w:rPr>
          <w:color w:val="424242"/>
          <w:sz w:val="22"/>
          <w:szCs w:val="22"/>
        </w:rPr>
        <w:t xml:space="preserve">., </w:t>
      </w:r>
      <w:proofErr w:type="spellStart"/>
      <w:r>
        <w:rPr>
          <w:color w:val="424242"/>
          <w:sz w:val="22"/>
          <w:szCs w:val="22"/>
        </w:rPr>
        <w:t>зможуть</w:t>
      </w:r>
      <w:proofErr w:type="spellEnd"/>
      <w:r>
        <w:rPr>
          <w:color w:val="424242"/>
          <w:sz w:val="22"/>
          <w:szCs w:val="22"/>
        </w:rPr>
        <w:t xml:space="preserve"> не </w:t>
      </w:r>
      <w:proofErr w:type="spellStart"/>
      <w:r>
        <w:rPr>
          <w:color w:val="424242"/>
          <w:sz w:val="22"/>
          <w:szCs w:val="22"/>
        </w:rPr>
        <w:t>застосовувати</w:t>
      </w:r>
      <w:proofErr w:type="spellEnd"/>
      <w:r>
        <w:rPr>
          <w:color w:val="424242"/>
          <w:sz w:val="22"/>
          <w:szCs w:val="22"/>
        </w:rPr>
        <w:t xml:space="preserve"> РРО, але </w:t>
      </w:r>
      <w:proofErr w:type="spellStart"/>
      <w:r>
        <w:rPr>
          <w:color w:val="424242"/>
          <w:sz w:val="22"/>
          <w:szCs w:val="22"/>
        </w:rPr>
        <w:t>окрім</w:t>
      </w:r>
      <w:proofErr w:type="spellEnd"/>
      <w:r>
        <w:rPr>
          <w:color w:val="424242"/>
          <w:sz w:val="22"/>
          <w:szCs w:val="22"/>
        </w:rPr>
        <w:t xml:space="preserve"> тих, </w:t>
      </w:r>
      <w:proofErr w:type="spellStart"/>
      <w:r>
        <w:rPr>
          <w:color w:val="424242"/>
          <w:sz w:val="22"/>
          <w:szCs w:val="22"/>
        </w:rPr>
        <w:t>які</w:t>
      </w:r>
      <w:proofErr w:type="spellEnd"/>
      <w:r>
        <w:rPr>
          <w:color w:val="424242"/>
          <w:sz w:val="22"/>
          <w:szCs w:val="22"/>
        </w:rPr>
        <w:t xml:space="preserve"> </w:t>
      </w:r>
      <w:proofErr w:type="spellStart"/>
      <w:r>
        <w:rPr>
          <w:color w:val="424242"/>
          <w:sz w:val="22"/>
          <w:szCs w:val="22"/>
        </w:rPr>
        <w:t>здійснюють</w:t>
      </w:r>
      <w:proofErr w:type="spellEnd"/>
      <w:r>
        <w:rPr>
          <w:color w:val="424242"/>
          <w:sz w:val="22"/>
          <w:szCs w:val="22"/>
        </w:rPr>
        <w:t xml:space="preserve"> </w:t>
      </w:r>
      <w:proofErr w:type="spellStart"/>
      <w:r>
        <w:rPr>
          <w:color w:val="424242"/>
          <w:sz w:val="22"/>
          <w:szCs w:val="22"/>
        </w:rPr>
        <w:t>реалізацію</w:t>
      </w:r>
      <w:proofErr w:type="spellEnd"/>
      <w:r>
        <w:rPr>
          <w:color w:val="424242"/>
          <w:sz w:val="22"/>
          <w:szCs w:val="22"/>
        </w:rPr>
        <w:t xml:space="preserve"> </w:t>
      </w:r>
      <w:proofErr w:type="spellStart"/>
      <w:r>
        <w:rPr>
          <w:color w:val="424242"/>
          <w:sz w:val="22"/>
          <w:szCs w:val="22"/>
        </w:rPr>
        <w:t>технічно</w:t>
      </w:r>
      <w:proofErr w:type="spellEnd"/>
      <w:r>
        <w:rPr>
          <w:color w:val="424242"/>
          <w:sz w:val="22"/>
          <w:szCs w:val="22"/>
        </w:rPr>
        <w:t xml:space="preserve"> </w:t>
      </w:r>
      <w:proofErr w:type="spellStart"/>
      <w:r>
        <w:rPr>
          <w:color w:val="424242"/>
          <w:sz w:val="22"/>
          <w:szCs w:val="22"/>
        </w:rPr>
        <w:t>складних</w:t>
      </w:r>
      <w:proofErr w:type="spellEnd"/>
      <w:r>
        <w:rPr>
          <w:color w:val="424242"/>
          <w:sz w:val="22"/>
          <w:szCs w:val="22"/>
        </w:rPr>
        <w:t xml:space="preserve"> </w:t>
      </w:r>
      <w:proofErr w:type="spellStart"/>
      <w:r>
        <w:rPr>
          <w:color w:val="424242"/>
          <w:sz w:val="22"/>
          <w:szCs w:val="22"/>
        </w:rPr>
        <w:t>побутових</w:t>
      </w:r>
      <w:proofErr w:type="spellEnd"/>
      <w:r>
        <w:rPr>
          <w:color w:val="424242"/>
          <w:sz w:val="22"/>
          <w:szCs w:val="22"/>
        </w:rPr>
        <w:t xml:space="preserve"> </w:t>
      </w:r>
      <w:proofErr w:type="spellStart"/>
      <w:r>
        <w:rPr>
          <w:color w:val="424242"/>
          <w:sz w:val="22"/>
          <w:szCs w:val="22"/>
        </w:rPr>
        <w:t>товарів</w:t>
      </w:r>
      <w:proofErr w:type="spellEnd"/>
      <w:r>
        <w:rPr>
          <w:color w:val="424242"/>
          <w:sz w:val="22"/>
          <w:szCs w:val="22"/>
        </w:rPr>
        <w:t xml:space="preserve">, </w:t>
      </w:r>
      <w:proofErr w:type="spellStart"/>
      <w:r>
        <w:rPr>
          <w:color w:val="424242"/>
          <w:sz w:val="22"/>
          <w:szCs w:val="22"/>
        </w:rPr>
        <w:t>що</w:t>
      </w:r>
      <w:proofErr w:type="spellEnd"/>
      <w:r>
        <w:rPr>
          <w:color w:val="424242"/>
          <w:sz w:val="22"/>
          <w:szCs w:val="22"/>
        </w:rPr>
        <w:t xml:space="preserve"> </w:t>
      </w:r>
      <w:proofErr w:type="spellStart"/>
      <w:r>
        <w:rPr>
          <w:color w:val="424242"/>
          <w:sz w:val="22"/>
          <w:szCs w:val="22"/>
        </w:rPr>
        <w:t>підлягають</w:t>
      </w:r>
      <w:proofErr w:type="spellEnd"/>
      <w:r>
        <w:rPr>
          <w:color w:val="424242"/>
          <w:sz w:val="22"/>
          <w:szCs w:val="22"/>
        </w:rPr>
        <w:t xml:space="preserve"> </w:t>
      </w:r>
      <w:proofErr w:type="spellStart"/>
      <w:r>
        <w:rPr>
          <w:color w:val="424242"/>
          <w:sz w:val="22"/>
          <w:szCs w:val="22"/>
        </w:rPr>
        <w:t>гарантійному</w:t>
      </w:r>
      <w:proofErr w:type="spellEnd"/>
      <w:r>
        <w:rPr>
          <w:color w:val="424242"/>
          <w:sz w:val="22"/>
          <w:szCs w:val="22"/>
        </w:rPr>
        <w:t xml:space="preserve"> ремонту, а </w:t>
      </w:r>
      <w:proofErr w:type="spellStart"/>
      <w:r>
        <w:rPr>
          <w:color w:val="424242"/>
          <w:sz w:val="22"/>
          <w:szCs w:val="22"/>
        </w:rPr>
        <w:t>також</w:t>
      </w:r>
      <w:proofErr w:type="spellEnd"/>
      <w:r>
        <w:rPr>
          <w:color w:val="424242"/>
          <w:sz w:val="22"/>
          <w:szCs w:val="22"/>
        </w:rPr>
        <w:t xml:space="preserve"> </w:t>
      </w:r>
      <w:proofErr w:type="spellStart"/>
      <w:r>
        <w:rPr>
          <w:color w:val="424242"/>
          <w:sz w:val="22"/>
          <w:szCs w:val="22"/>
        </w:rPr>
        <w:t>продають</w:t>
      </w:r>
      <w:proofErr w:type="spellEnd"/>
      <w:r>
        <w:rPr>
          <w:color w:val="424242"/>
          <w:sz w:val="22"/>
          <w:szCs w:val="22"/>
        </w:rPr>
        <w:t xml:space="preserve"> </w:t>
      </w:r>
      <w:proofErr w:type="spellStart"/>
      <w:r>
        <w:rPr>
          <w:color w:val="424242"/>
          <w:sz w:val="22"/>
          <w:szCs w:val="22"/>
        </w:rPr>
        <w:t>лікарські</w:t>
      </w:r>
      <w:proofErr w:type="spellEnd"/>
      <w:r>
        <w:rPr>
          <w:color w:val="424242"/>
          <w:sz w:val="22"/>
          <w:szCs w:val="22"/>
        </w:rPr>
        <w:t xml:space="preserve"> </w:t>
      </w:r>
      <w:proofErr w:type="spellStart"/>
      <w:r>
        <w:rPr>
          <w:color w:val="424242"/>
          <w:sz w:val="22"/>
          <w:szCs w:val="22"/>
        </w:rPr>
        <w:t>засоби</w:t>
      </w:r>
      <w:proofErr w:type="spellEnd"/>
      <w:r>
        <w:rPr>
          <w:color w:val="424242"/>
          <w:sz w:val="22"/>
          <w:szCs w:val="22"/>
        </w:rPr>
        <w:t xml:space="preserve">, </w:t>
      </w:r>
      <w:proofErr w:type="spellStart"/>
      <w:r>
        <w:rPr>
          <w:color w:val="424242"/>
          <w:sz w:val="22"/>
          <w:szCs w:val="22"/>
        </w:rPr>
        <w:t>вироби</w:t>
      </w:r>
      <w:proofErr w:type="spellEnd"/>
      <w:r>
        <w:rPr>
          <w:color w:val="424242"/>
          <w:sz w:val="22"/>
          <w:szCs w:val="22"/>
        </w:rPr>
        <w:t xml:space="preserve"> </w:t>
      </w:r>
      <w:proofErr w:type="spellStart"/>
      <w:r>
        <w:rPr>
          <w:color w:val="424242"/>
          <w:sz w:val="22"/>
          <w:szCs w:val="22"/>
        </w:rPr>
        <w:t>медичного</w:t>
      </w:r>
      <w:proofErr w:type="spellEnd"/>
      <w:r>
        <w:rPr>
          <w:color w:val="424242"/>
          <w:sz w:val="22"/>
          <w:szCs w:val="22"/>
        </w:rPr>
        <w:t xml:space="preserve"> </w:t>
      </w:r>
      <w:proofErr w:type="spellStart"/>
      <w:r>
        <w:rPr>
          <w:color w:val="424242"/>
          <w:sz w:val="22"/>
          <w:szCs w:val="22"/>
        </w:rPr>
        <w:t>призначення</w:t>
      </w:r>
      <w:proofErr w:type="spellEnd"/>
      <w:r>
        <w:rPr>
          <w:color w:val="424242"/>
          <w:sz w:val="22"/>
          <w:szCs w:val="22"/>
        </w:rPr>
        <w:t xml:space="preserve"> та </w:t>
      </w:r>
      <w:proofErr w:type="spellStart"/>
      <w:r>
        <w:rPr>
          <w:color w:val="424242"/>
          <w:sz w:val="22"/>
          <w:szCs w:val="22"/>
        </w:rPr>
        <w:t>надають</w:t>
      </w:r>
      <w:proofErr w:type="spellEnd"/>
      <w:r>
        <w:rPr>
          <w:color w:val="424242"/>
          <w:sz w:val="22"/>
          <w:szCs w:val="22"/>
        </w:rPr>
        <w:t xml:space="preserve"> </w:t>
      </w:r>
      <w:proofErr w:type="spellStart"/>
      <w:r>
        <w:rPr>
          <w:color w:val="424242"/>
          <w:sz w:val="22"/>
          <w:szCs w:val="22"/>
        </w:rPr>
        <w:t>послуги</w:t>
      </w:r>
      <w:proofErr w:type="spellEnd"/>
      <w:r>
        <w:rPr>
          <w:color w:val="424242"/>
          <w:sz w:val="22"/>
          <w:szCs w:val="22"/>
        </w:rPr>
        <w:t xml:space="preserve"> у </w:t>
      </w:r>
      <w:proofErr w:type="spellStart"/>
      <w:r>
        <w:rPr>
          <w:color w:val="424242"/>
          <w:sz w:val="22"/>
          <w:szCs w:val="22"/>
        </w:rPr>
        <w:t>сфері</w:t>
      </w:r>
      <w:proofErr w:type="spellEnd"/>
      <w:r>
        <w:rPr>
          <w:color w:val="424242"/>
          <w:sz w:val="22"/>
          <w:szCs w:val="22"/>
        </w:rPr>
        <w:t xml:space="preserve"> </w:t>
      </w:r>
      <w:proofErr w:type="spellStart"/>
      <w:r>
        <w:rPr>
          <w:color w:val="424242"/>
          <w:sz w:val="22"/>
          <w:szCs w:val="22"/>
        </w:rPr>
        <w:t>охорони</w:t>
      </w:r>
      <w:proofErr w:type="spellEnd"/>
      <w:r>
        <w:rPr>
          <w:color w:val="424242"/>
          <w:sz w:val="22"/>
          <w:szCs w:val="22"/>
        </w:rPr>
        <w:t xml:space="preserve"> </w:t>
      </w:r>
      <w:proofErr w:type="spellStart"/>
      <w:r>
        <w:rPr>
          <w:color w:val="424242"/>
          <w:sz w:val="22"/>
          <w:szCs w:val="22"/>
        </w:rPr>
        <w:t>здоров’я</w:t>
      </w:r>
      <w:proofErr w:type="spellEnd"/>
      <w:r>
        <w:rPr>
          <w:color w:val="424242"/>
          <w:sz w:val="22"/>
          <w:szCs w:val="22"/>
        </w:rPr>
        <w:t>.</w:t>
      </w:r>
    </w:p>
    <w:p w:rsidR="005A0C0B" w:rsidRDefault="005A0C0B" w:rsidP="005A0C0B">
      <w:pPr>
        <w:pStyle w:val="a3"/>
        <w:shd w:val="clear" w:color="auto" w:fill="FFFFFF"/>
        <w:spacing w:before="0" w:beforeAutospacing="0" w:after="0" w:afterAutospacing="0"/>
        <w:ind w:firstLine="720"/>
        <w:textAlignment w:val="baseline"/>
        <w:rPr>
          <w:color w:val="424242"/>
          <w:sz w:val="22"/>
          <w:szCs w:val="22"/>
          <w:lang w:eastAsia="ru-RU"/>
        </w:rPr>
      </w:pPr>
      <w:r>
        <w:rPr>
          <w:color w:val="424242"/>
          <w:sz w:val="22"/>
          <w:szCs w:val="22"/>
        </w:rPr>
        <w:t>З</w:t>
      </w:r>
      <w:r>
        <w:rPr>
          <w:rStyle w:val="apple-converted-space"/>
          <w:color w:val="424242"/>
          <w:sz w:val="22"/>
          <w:szCs w:val="22"/>
        </w:rPr>
        <w:t> </w:t>
      </w:r>
      <w:r>
        <w:rPr>
          <w:rStyle w:val="a4"/>
          <w:color w:val="424242"/>
          <w:sz w:val="22"/>
          <w:szCs w:val="22"/>
          <w:bdr w:val="none" w:sz="0" w:space="0" w:color="auto" w:frame="1"/>
        </w:rPr>
        <w:t xml:space="preserve">01 </w:t>
      </w:r>
      <w:proofErr w:type="spellStart"/>
      <w:r>
        <w:rPr>
          <w:rStyle w:val="a4"/>
          <w:color w:val="424242"/>
          <w:sz w:val="22"/>
          <w:szCs w:val="22"/>
          <w:bdr w:val="none" w:sz="0" w:space="0" w:color="auto" w:frame="1"/>
        </w:rPr>
        <w:t>жовтня</w:t>
      </w:r>
      <w:proofErr w:type="spellEnd"/>
      <w:r>
        <w:rPr>
          <w:rStyle w:val="a4"/>
          <w:color w:val="424242"/>
          <w:sz w:val="22"/>
          <w:szCs w:val="22"/>
          <w:bdr w:val="none" w:sz="0" w:space="0" w:color="auto" w:frame="1"/>
        </w:rPr>
        <w:t xml:space="preserve"> по 31 </w:t>
      </w:r>
      <w:proofErr w:type="spellStart"/>
      <w:r>
        <w:rPr>
          <w:rStyle w:val="a4"/>
          <w:color w:val="424242"/>
          <w:sz w:val="22"/>
          <w:szCs w:val="22"/>
          <w:bdr w:val="none" w:sz="0" w:space="0" w:color="auto" w:frame="1"/>
        </w:rPr>
        <w:t>грудня</w:t>
      </w:r>
      <w:proofErr w:type="spellEnd"/>
      <w:r>
        <w:rPr>
          <w:rStyle w:val="a4"/>
          <w:color w:val="424242"/>
          <w:sz w:val="22"/>
          <w:szCs w:val="22"/>
          <w:bdr w:val="none" w:sz="0" w:space="0" w:color="auto" w:frame="1"/>
        </w:rPr>
        <w:t xml:space="preserve"> 2020 року</w:t>
      </w:r>
      <w:r>
        <w:rPr>
          <w:rStyle w:val="apple-converted-space"/>
          <w:color w:val="424242"/>
          <w:sz w:val="22"/>
          <w:szCs w:val="22"/>
        </w:rPr>
        <w:t> </w:t>
      </w:r>
      <w:r>
        <w:rPr>
          <w:color w:val="424242"/>
          <w:sz w:val="22"/>
          <w:szCs w:val="22"/>
        </w:rPr>
        <w:t xml:space="preserve">до </w:t>
      </w:r>
      <w:proofErr w:type="spellStart"/>
      <w:r>
        <w:rPr>
          <w:color w:val="424242"/>
          <w:sz w:val="22"/>
          <w:szCs w:val="22"/>
        </w:rPr>
        <w:t>переліку</w:t>
      </w:r>
      <w:proofErr w:type="spellEnd"/>
      <w:r>
        <w:rPr>
          <w:color w:val="424242"/>
          <w:sz w:val="22"/>
          <w:szCs w:val="22"/>
        </w:rPr>
        <w:t xml:space="preserve"> ФОП – «</w:t>
      </w:r>
      <w:proofErr w:type="spellStart"/>
      <w:r>
        <w:rPr>
          <w:color w:val="424242"/>
          <w:sz w:val="22"/>
          <w:szCs w:val="22"/>
        </w:rPr>
        <w:t>єдинників</w:t>
      </w:r>
      <w:proofErr w:type="spellEnd"/>
      <w:r>
        <w:rPr>
          <w:color w:val="424242"/>
          <w:sz w:val="22"/>
          <w:szCs w:val="22"/>
        </w:rPr>
        <w:t xml:space="preserve">», </w:t>
      </w:r>
      <w:proofErr w:type="spellStart"/>
      <w:r>
        <w:rPr>
          <w:color w:val="424242"/>
          <w:sz w:val="22"/>
          <w:szCs w:val="22"/>
        </w:rPr>
        <w:t>які</w:t>
      </w:r>
      <w:proofErr w:type="spellEnd"/>
      <w:r>
        <w:rPr>
          <w:color w:val="424242"/>
          <w:sz w:val="22"/>
          <w:szCs w:val="22"/>
        </w:rPr>
        <w:t xml:space="preserve"> </w:t>
      </w:r>
      <w:proofErr w:type="spellStart"/>
      <w:r>
        <w:rPr>
          <w:color w:val="424242"/>
          <w:sz w:val="22"/>
          <w:szCs w:val="22"/>
        </w:rPr>
        <w:t>повинні</w:t>
      </w:r>
      <w:proofErr w:type="spellEnd"/>
      <w:r>
        <w:rPr>
          <w:color w:val="424242"/>
          <w:sz w:val="22"/>
          <w:szCs w:val="22"/>
        </w:rPr>
        <w:t xml:space="preserve"> </w:t>
      </w:r>
      <w:proofErr w:type="spellStart"/>
      <w:r>
        <w:rPr>
          <w:color w:val="424242"/>
          <w:sz w:val="22"/>
          <w:szCs w:val="22"/>
        </w:rPr>
        <w:t>застосовувати</w:t>
      </w:r>
      <w:proofErr w:type="spellEnd"/>
      <w:r>
        <w:rPr>
          <w:color w:val="424242"/>
          <w:sz w:val="22"/>
          <w:szCs w:val="22"/>
        </w:rPr>
        <w:t xml:space="preserve"> РРО, </w:t>
      </w:r>
      <w:proofErr w:type="spellStart"/>
      <w:r>
        <w:rPr>
          <w:color w:val="424242"/>
          <w:sz w:val="22"/>
          <w:szCs w:val="22"/>
        </w:rPr>
        <w:t>поряд</w:t>
      </w:r>
      <w:proofErr w:type="spellEnd"/>
      <w:r>
        <w:rPr>
          <w:color w:val="424242"/>
          <w:sz w:val="22"/>
          <w:szCs w:val="22"/>
        </w:rPr>
        <w:t xml:space="preserve"> </w:t>
      </w:r>
      <w:proofErr w:type="spellStart"/>
      <w:r>
        <w:rPr>
          <w:color w:val="424242"/>
          <w:sz w:val="22"/>
          <w:szCs w:val="22"/>
        </w:rPr>
        <w:t>із</w:t>
      </w:r>
      <w:proofErr w:type="spellEnd"/>
      <w:r>
        <w:rPr>
          <w:color w:val="424242"/>
          <w:sz w:val="22"/>
          <w:szCs w:val="22"/>
        </w:rPr>
        <w:t xml:space="preserve"> </w:t>
      </w:r>
      <w:proofErr w:type="spellStart"/>
      <w:r>
        <w:rPr>
          <w:color w:val="424242"/>
          <w:sz w:val="22"/>
          <w:szCs w:val="22"/>
        </w:rPr>
        <w:t>тими</w:t>
      </w:r>
      <w:proofErr w:type="spellEnd"/>
      <w:r>
        <w:rPr>
          <w:color w:val="424242"/>
          <w:sz w:val="22"/>
          <w:szCs w:val="22"/>
        </w:rPr>
        <w:t xml:space="preserve">, </w:t>
      </w:r>
      <w:proofErr w:type="spellStart"/>
      <w:r>
        <w:rPr>
          <w:color w:val="424242"/>
          <w:sz w:val="22"/>
          <w:szCs w:val="22"/>
        </w:rPr>
        <w:t>хто</w:t>
      </w:r>
      <w:proofErr w:type="spellEnd"/>
      <w:r>
        <w:rPr>
          <w:color w:val="424242"/>
          <w:sz w:val="22"/>
          <w:szCs w:val="22"/>
        </w:rPr>
        <w:t xml:space="preserve"> </w:t>
      </w:r>
      <w:proofErr w:type="spellStart"/>
      <w:r>
        <w:rPr>
          <w:color w:val="424242"/>
          <w:sz w:val="22"/>
          <w:szCs w:val="22"/>
        </w:rPr>
        <w:t>перевищив</w:t>
      </w:r>
      <w:proofErr w:type="spellEnd"/>
      <w:r>
        <w:rPr>
          <w:color w:val="424242"/>
          <w:sz w:val="22"/>
          <w:szCs w:val="22"/>
        </w:rPr>
        <w:t xml:space="preserve"> </w:t>
      </w:r>
      <w:proofErr w:type="spellStart"/>
      <w:r>
        <w:rPr>
          <w:color w:val="424242"/>
          <w:sz w:val="22"/>
          <w:szCs w:val="22"/>
        </w:rPr>
        <w:t>річний</w:t>
      </w:r>
      <w:proofErr w:type="spellEnd"/>
      <w:r>
        <w:rPr>
          <w:color w:val="424242"/>
          <w:sz w:val="22"/>
          <w:szCs w:val="22"/>
        </w:rPr>
        <w:t xml:space="preserve"> </w:t>
      </w:r>
      <w:proofErr w:type="spellStart"/>
      <w:r>
        <w:rPr>
          <w:color w:val="424242"/>
          <w:sz w:val="22"/>
          <w:szCs w:val="22"/>
        </w:rPr>
        <w:t>обсяг</w:t>
      </w:r>
      <w:proofErr w:type="spellEnd"/>
      <w:r>
        <w:rPr>
          <w:color w:val="424242"/>
          <w:sz w:val="22"/>
          <w:szCs w:val="22"/>
        </w:rPr>
        <w:t xml:space="preserve"> доходу в 1,0 млн грн.</w:t>
      </w:r>
      <w:r w:rsidRPr="005A0C0B">
        <w:rPr>
          <w:color w:val="424242"/>
          <w:sz w:val="22"/>
          <w:szCs w:val="22"/>
        </w:rPr>
        <w:t xml:space="preserve"> </w:t>
      </w:r>
      <w:proofErr w:type="spellStart"/>
      <w:r>
        <w:rPr>
          <w:color w:val="424242"/>
          <w:sz w:val="22"/>
          <w:szCs w:val="22"/>
        </w:rPr>
        <w:t>будуть</w:t>
      </w:r>
      <w:proofErr w:type="spellEnd"/>
      <w:r>
        <w:rPr>
          <w:color w:val="424242"/>
          <w:sz w:val="22"/>
          <w:szCs w:val="22"/>
        </w:rPr>
        <w:t xml:space="preserve"> </w:t>
      </w:r>
      <w:proofErr w:type="spellStart"/>
      <w:r>
        <w:rPr>
          <w:color w:val="424242"/>
          <w:sz w:val="22"/>
          <w:szCs w:val="22"/>
        </w:rPr>
        <w:t>віднесені</w:t>
      </w:r>
      <w:proofErr w:type="spellEnd"/>
      <w:r>
        <w:rPr>
          <w:color w:val="424242"/>
          <w:sz w:val="22"/>
          <w:szCs w:val="22"/>
        </w:rPr>
        <w:t xml:space="preserve"> </w:t>
      </w:r>
      <w:proofErr w:type="spellStart"/>
      <w:r>
        <w:rPr>
          <w:color w:val="424242"/>
          <w:sz w:val="22"/>
          <w:szCs w:val="22"/>
        </w:rPr>
        <w:t>ті</w:t>
      </w:r>
      <w:proofErr w:type="spellEnd"/>
      <w:r>
        <w:rPr>
          <w:color w:val="424242"/>
          <w:sz w:val="22"/>
          <w:szCs w:val="22"/>
        </w:rPr>
        <w:t xml:space="preserve">, </w:t>
      </w:r>
      <w:proofErr w:type="spellStart"/>
      <w:r>
        <w:rPr>
          <w:color w:val="424242"/>
          <w:sz w:val="22"/>
          <w:szCs w:val="22"/>
        </w:rPr>
        <w:t>хто</w:t>
      </w:r>
      <w:proofErr w:type="spellEnd"/>
      <w:r>
        <w:rPr>
          <w:color w:val="424242"/>
          <w:sz w:val="22"/>
          <w:szCs w:val="22"/>
        </w:rPr>
        <w:t xml:space="preserve"> </w:t>
      </w:r>
      <w:proofErr w:type="spellStart"/>
      <w:r>
        <w:rPr>
          <w:color w:val="424242"/>
          <w:sz w:val="22"/>
          <w:szCs w:val="22"/>
        </w:rPr>
        <w:t>що</w:t>
      </w:r>
      <w:proofErr w:type="spellEnd"/>
      <w:r>
        <w:rPr>
          <w:color w:val="424242"/>
          <w:sz w:val="22"/>
          <w:szCs w:val="22"/>
        </w:rPr>
        <w:t xml:space="preserve"> </w:t>
      </w:r>
      <w:proofErr w:type="spellStart"/>
      <w:r>
        <w:rPr>
          <w:color w:val="424242"/>
          <w:sz w:val="22"/>
          <w:szCs w:val="22"/>
        </w:rPr>
        <w:t>здійснює</w:t>
      </w:r>
      <w:proofErr w:type="spellEnd"/>
      <w:r>
        <w:rPr>
          <w:color w:val="424242"/>
          <w:sz w:val="22"/>
          <w:szCs w:val="22"/>
        </w:rPr>
        <w:t xml:space="preserve"> (</w:t>
      </w:r>
      <w:proofErr w:type="spellStart"/>
      <w:r>
        <w:rPr>
          <w:color w:val="424242"/>
          <w:sz w:val="22"/>
          <w:szCs w:val="22"/>
        </w:rPr>
        <w:t>незалежно</w:t>
      </w:r>
      <w:proofErr w:type="spellEnd"/>
      <w:r>
        <w:rPr>
          <w:color w:val="424242"/>
          <w:sz w:val="22"/>
          <w:szCs w:val="22"/>
        </w:rPr>
        <w:t xml:space="preserve"> </w:t>
      </w:r>
      <w:proofErr w:type="spellStart"/>
      <w:r>
        <w:rPr>
          <w:color w:val="424242"/>
          <w:sz w:val="22"/>
          <w:szCs w:val="22"/>
        </w:rPr>
        <w:t>від</w:t>
      </w:r>
      <w:proofErr w:type="spellEnd"/>
      <w:r>
        <w:rPr>
          <w:color w:val="424242"/>
          <w:sz w:val="22"/>
          <w:szCs w:val="22"/>
        </w:rPr>
        <w:t xml:space="preserve"> </w:t>
      </w:r>
      <w:proofErr w:type="spellStart"/>
      <w:r>
        <w:rPr>
          <w:color w:val="424242"/>
          <w:sz w:val="22"/>
          <w:szCs w:val="22"/>
        </w:rPr>
        <w:t>суми</w:t>
      </w:r>
      <w:proofErr w:type="spellEnd"/>
      <w:r>
        <w:rPr>
          <w:color w:val="424242"/>
          <w:sz w:val="22"/>
          <w:szCs w:val="22"/>
        </w:rPr>
        <w:t xml:space="preserve"> </w:t>
      </w:r>
      <w:proofErr w:type="spellStart"/>
      <w:r>
        <w:rPr>
          <w:color w:val="424242"/>
          <w:sz w:val="22"/>
          <w:szCs w:val="22"/>
        </w:rPr>
        <w:t>річного</w:t>
      </w:r>
      <w:proofErr w:type="spellEnd"/>
      <w:r>
        <w:rPr>
          <w:color w:val="424242"/>
          <w:sz w:val="22"/>
          <w:szCs w:val="22"/>
        </w:rPr>
        <w:t xml:space="preserve"> доходу):</w:t>
      </w:r>
      <w:r>
        <w:rPr>
          <w:color w:val="424242"/>
          <w:sz w:val="22"/>
          <w:szCs w:val="22"/>
        </w:rPr>
        <w:br/>
        <w:t xml:space="preserve">– </w:t>
      </w:r>
      <w:proofErr w:type="spellStart"/>
      <w:r>
        <w:rPr>
          <w:color w:val="424242"/>
          <w:sz w:val="22"/>
          <w:szCs w:val="22"/>
        </w:rPr>
        <w:t>реалізацію</w:t>
      </w:r>
      <w:proofErr w:type="spellEnd"/>
      <w:r>
        <w:rPr>
          <w:color w:val="424242"/>
          <w:sz w:val="22"/>
          <w:szCs w:val="22"/>
        </w:rPr>
        <w:t xml:space="preserve"> </w:t>
      </w:r>
      <w:proofErr w:type="spellStart"/>
      <w:r>
        <w:rPr>
          <w:color w:val="424242"/>
          <w:sz w:val="22"/>
          <w:szCs w:val="22"/>
        </w:rPr>
        <w:t>товарів</w:t>
      </w:r>
      <w:proofErr w:type="spellEnd"/>
      <w:r>
        <w:rPr>
          <w:color w:val="424242"/>
          <w:sz w:val="22"/>
          <w:szCs w:val="22"/>
        </w:rPr>
        <w:t xml:space="preserve"> (</w:t>
      </w:r>
      <w:proofErr w:type="spellStart"/>
      <w:r>
        <w:rPr>
          <w:color w:val="424242"/>
          <w:sz w:val="22"/>
          <w:szCs w:val="22"/>
        </w:rPr>
        <w:t>надання</w:t>
      </w:r>
      <w:proofErr w:type="spellEnd"/>
      <w:r>
        <w:rPr>
          <w:color w:val="424242"/>
          <w:sz w:val="22"/>
          <w:szCs w:val="22"/>
        </w:rPr>
        <w:t xml:space="preserve"> </w:t>
      </w:r>
      <w:proofErr w:type="spellStart"/>
      <w:r>
        <w:rPr>
          <w:color w:val="424242"/>
          <w:sz w:val="22"/>
          <w:szCs w:val="22"/>
        </w:rPr>
        <w:t>послуг</w:t>
      </w:r>
      <w:proofErr w:type="spellEnd"/>
      <w:r>
        <w:rPr>
          <w:color w:val="424242"/>
          <w:sz w:val="22"/>
          <w:szCs w:val="22"/>
        </w:rPr>
        <w:t xml:space="preserve">) через мережу </w:t>
      </w:r>
      <w:proofErr w:type="spellStart"/>
      <w:r>
        <w:rPr>
          <w:color w:val="424242"/>
          <w:sz w:val="22"/>
          <w:szCs w:val="22"/>
        </w:rPr>
        <w:t>Інтернет</w:t>
      </w:r>
      <w:proofErr w:type="spellEnd"/>
      <w:r>
        <w:rPr>
          <w:color w:val="424242"/>
          <w:sz w:val="22"/>
          <w:szCs w:val="22"/>
        </w:rPr>
        <w:t>;</w:t>
      </w:r>
      <w:r>
        <w:rPr>
          <w:color w:val="424242"/>
          <w:sz w:val="22"/>
          <w:szCs w:val="22"/>
        </w:rPr>
        <w:br/>
        <w:t xml:space="preserve">– </w:t>
      </w:r>
      <w:proofErr w:type="spellStart"/>
      <w:r>
        <w:rPr>
          <w:color w:val="424242"/>
          <w:sz w:val="22"/>
          <w:szCs w:val="22"/>
        </w:rPr>
        <w:t>реалізацію</w:t>
      </w:r>
      <w:proofErr w:type="spellEnd"/>
      <w:r>
        <w:rPr>
          <w:color w:val="424242"/>
          <w:sz w:val="22"/>
          <w:szCs w:val="22"/>
        </w:rPr>
        <w:t xml:space="preserve"> </w:t>
      </w:r>
      <w:proofErr w:type="spellStart"/>
      <w:r>
        <w:rPr>
          <w:color w:val="424242"/>
          <w:sz w:val="22"/>
          <w:szCs w:val="22"/>
        </w:rPr>
        <w:t>технічно</w:t>
      </w:r>
      <w:proofErr w:type="spellEnd"/>
      <w:r>
        <w:rPr>
          <w:color w:val="424242"/>
          <w:sz w:val="22"/>
          <w:szCs w:val="22"/>
        </w:rPr>
        <w:t xml:space="preserve"> </w:t>
      </w:r>
      <w:proofErr w:type="spellStart"/>
      <w:r>
        <w:rPr>
          <w:color w:val="424242"/>
          <w:sz w:val="22"/>
          <w:szCs w:val="22"/>
        </w:rPr>
        <w:t>складних</w:t>
      </w:r>
      <w:proofErr w:type="spellEnd"/>
      <w:r>
        <w:rPr>
          <w:color w:val="424242"/>
          <w:sz w:val="22"/>
          <w:szCs w:val="22"/>
        </w:rPr>
        <w:t xml:space="preserve"> </w:t>
      </w:r>
      <w:proofErr w:type="spellStart"/>
      <w:r>
        <w:rPr>
          <w:color w:val="424242"/>
          <w:sz w:val="22"/>
          <w:szCs w:val="22"/>
        </w:rPr>
        <w:t>побутових</w:t>
      </w:r>
      <w:proofErr w:type="spellEnd"/>
      <w:r>
        <w:rPr>
          <w:color w:val="424242"/>
          <w:sz w:val="22"/>
          <w:szCs w:val="22"/>
        </w:rPr>
        <w:t xml:space="preserve"> </w:t>
      </w:r>
      <w:proofErr w:type="spellStart"/>
      <w:r>
        <w:rPr>
          <w:color w:val="424242"/>
          <w:sz w:val="22"/>
          <w:szCs w:val="22"/>
        </w:rPr>
        <w:t>товарів</w:t>
      </w:r>
      <w:proofErr w:type="spellEnd"/>
      <w:r>
        <w:rPr>
          <w:color w:val="424242"/>
          <w:sz w:val="22"/>
          <w:szCs w:val="22"/>
        </w:rPr>
        <w:t xml:space="preserve">, </w:t>
      </w:r>
      <w:proofErr w:type="spellStart"/>
      <w:r>
        <w:rPr>
          <w:color w:val="424242"/>
          <w:sz w:val="22"/>
          <w:szCs w:val="22"/>
        </w:rPr>
        <w:t>що</w:t>
      </w:r>
      <w:proofErr w:type="spellEnd"/>
      <w:r>
        <w:rPr>
          <w:color w:val="424242"/>
          <w:sz w:val="22"/>
          <w:szCs w:val="22"/>
        </w:rPr>
        <w:t xml:space="preserve"> </w:t>
      </w:r>
      <w:proofErr w:type="spellStart"/>
      <w:r>
        <w:rPr>
          <w:color w:val="424242"/>
          <w:sz w:val="22"/>
          <w:szCs w:val="22"/>
        </w:rPr>
        <w:t>підлягають</w:t>
      </w:r>
      <w:proofErr w:type="spellEnd"/>
      <w:r>
        <w:rPr>
          <w:color w:val="424242"/>
          <w:sz w:val="22"/>
          <w:szCs w:val="22"/>
        </w:rPr>
        <w:t xml:space="preserve"> </w:t>
      </w:r>
      <w:proofErr w:type="spellStart"/>
      <w:r>
        <w:rPr>
          <w:color w:val="424242"/>
          <w:sz w:val="22"/>
          <w:szCs w:val="22"/>
        </w:rPr>
        <w:t>гарантійному</w:t>
      </w:r>
      <w:proofErr w:type="spellEnd"/>
      <w:r>
        <w:rPr>
          <w:color w:val="424242"/>
          <w:sz w:val="22"/>
          <w:szCs w:val="22"/>
        </w:rPr>
        <w:t xml:space="preserve"> ремонту;</w:t>
      </w:r>
      <w:r>
        <w:rPr>
          <w:color w:val="424242"/>
          <w:sz w:val="22"/>
          <w:szCs w:val="22"/>
        </w:rPr>
        <w:br/>
        <w:t xml:space="preserve">– </w:t>
      </w:r>
      <w:proofErr w:type="spellStart"/>
      <w:r>
        <w:rPr>
          <w:color w:val="424242"/>
          <w:sz w:val="22"/>
          <w:szCs w:val="22"/>
        </w:rPr>
        <w:t>реалізацію</w:t>
      </w:r>
      <w:proofErr w:type="spellEnd"/>
      <w:r>
        <w:rPr>
          <w:color w:val="424242"/>
          <w:sz w:val="22"/>
          <w:szCs w:val="22"/>
        </w:rPr>
        <w:t xml:space="preserve"> </w:t>
      </w:r>
      <w:proofErr w:type="spellStart"/>
      <w:r>
        <w:rPr>
          <w:color w:val="424242"/>
          <w:sz w:val="22"/>
          <w:szCs w:val="22"/>
        </w:rPr>
        <w:t>лікарських</w:t>
      </w:r>
      <w:proofErr w:type="spellEnd"/>
      <w:r>
        <w:rPr>
          <w:color w:val="424242"/>
          <w:sz w:val="22"/>
          <w:szCs w:val="22"/>
        </w:rPr>
        <w:t xml:space="preserve"> </w:t>
      </w:r>
      <w:proofErr w:type="spellStart"/>
      <w:r>
        <w:rPr>
          <w:color w:val="424242"/>
          <w:sz w:val="22"/>
          <w:szCs w:val="22"/>
        </w:rPr>
        <w:t>засобів</w:t>
      </w:r>
      <w:proofErr w:type="spellEnd"/>
      <w:r>
        <w:rPr>
          <w:color w:val="424242"/>
          <w:sz w:val="22"/>
          <w:szCs w:val="22"/>
        </w:rPr>
        <w:t xml:space="preserve">, </w:t>
      </w:r>
      <w:proofErr w:type="spellStart"/>
      <w:r>
        <w:rPr>
          <w:color w:val="424242"/>
          <w:sz w:val="22"/>
          <w:szCs w:val="22"/>
        </w:rPr>
        <w:t>виробів</w:t>
      </w:r>
      <w:proofErr w:type="spellEnd"/>
      <w:r>
        <w:rPr>
          <w:color w:val="424242"/>
          <w:sz w:val="22"/>
          <w:szCs w:val="22"/>
        </w:rPr>
        <w:t xml:space="preserve"> </w:t>
      </w:r>
      <w:proofErr w:type="spellStart"/>
      <w:r>
        <w:rPr>
          <w:color w:val="424242"/>
          <w:sz w:val="22"/>
          <w:szCs w:val="22"/>
        </w:rPr>
        <w:t>медичного</w:t>
      </w:r>
      <w:proofErr w:type="spellEnd"/>
      <w:r>
        <w:rPr>
          <w:color w:val="424242"/>
          <w:sz w:val="22"/>
          <w:szCs w:val="22"/>
        </w:rPr>
        <w:t xml:space="preserve"> </w:t>
      </w:r>
      <w:proofErr w:type="spellStart"/>
      <w:r>
        <w:rPr>
          <w:color w:val="424242"/>
          <w:sz w:val="22"/>
          <w:szCs w:val="22"/>
        </w:rPr>
        <w:t>призначення</w:t>
      </w:r>
      <w:proofErr w:type="spellEnd"/>
      <w:r>
        <w:rPr>
          <w:color w:val="424242"/>
          <w:sz w:val="22"/>
          <w:szCs w:val="22"/>
        </w:rPr>
        <w:t xml:space="preserve"> та </w:t>
      </w:r>
      <w:proofErr w:type="spellStart"/>
      <w:r>
        <w:rPr>
          <w:color w:val="424242"/>
          <w:sz w:val="22"/>
          <w:szCs w:val="22"/>
        </w:rPr>
        <w:t>надання</w:t>
      </w:r>
      <w:proofErr w:type="spellEnd"/>
      <w:r>
        <w:rPr>
          <w:color w:val="424242"/>
          <w:sz w:val="22"/>
          <w:szCs w:val="22"/>
        </w:rPr>
        <w:t xml:space="preserve"> </w:t>
      </w:r>
      <w:proofErr w:type="spellStart"/>
      <w:r>
        <w:rPr>
          <w:color w:val="424242"/>
          <w:sz w:val="22"/>
          <w:szCs w:val="22"/>
        </w:rPr>
        <w:t>платних</w:t>
      </w:r>
      <w:proofErr w:type="spellEnd"/>
      <w:r>
        <w:rPr>
          <w:color w:val="424242"/>
          <w:sz w:val="22"/>
          <w:szCs w:val="22"/>
        </w:rPr>
        <w:t xml:space="preserve"> </w:t>
      </w:r>
      <w:proofErr w:type="spellStart"/>
      <w:r>
        <w:rPr>
          <w:color w:val="424242"/>
          <w:sz w:val="22"/>
          <w:szCs w:val="22"/>
        </w:rPr>
        <w:t>послуг</w:t>
      </w:r>
      <w:proofErr w:type="spellEnd"/>
      <w:r>
        <w:rPr>
          <w:color w:val="424242"/>
          <w:sz w:val="22"/>
          <w:szCs w:val="22"/>
        </w:rPr>
        <w:t xml:space="preserve"> у </w:t>
      </w:r>
      <w:proofErr w:type="spellStart"/>
      <w:r>
        <w:rPr>
          <w:color w:val="424242"/>
          <w:sz w:val="22"/>
          <w:szCs w:val="22"/>
        </w:rPr>
        <w:t>сфері</w:t>
      </w:r>
      <w:proofErr w:type="spellEnd"/>
      <w:r>
        <w:rPr>
          <w:color w:val="424242"/>
          <w:sz w:val="22"/>
          <w:szCs w:val="22"/>
        </w:rPr>
        <w:t xml:space="preserve"> </w:t>
      </w:r>
      <w:proofErr w:type="spellStart"/>
      <w:r>
        <w:rPr>
          <w:color w:val="424242"/>
          <w:sz w:val="22"/>
          <w:szCs w:val="22"/>
        </w:rPr>
        <w:t>охорони</w:t>
      </w:r>
      <w:proofErr w:type="spellEnd"/>
      <w:r>
        <w:rPr>
          <w:color w:val="424242"/>
          <w:sz w:val="22"/>
          <w:szCs w:val="22"/>
        </w:rPr>
        <w:t xml:space="preserve"> </w:t>
      </w:r>
      <w:proofErr w:type="spellStart"/>
      <w:r>
        <w:rPr>
          <w:color w:val="424242"/>
          <w:sz w:val="22"/>
          <w:szCs w:val="22"/>
        </w:rPr>
        <w:t>здоров’я</w:t>
      </w:r>
      <w:proofErr w:type="spellEnd"/>
      <w:r>
        <w:rPr>
          <w:color w:val="424242"/>
          <w:sz w:val="22"/>
          <w:szCs w:val="22"/>
        </w:rPr>
        <w:t>;</w:t>
      </w:r>
      <w:r>
        <w:rPr>
          <w:color w:val="424242"/>
          <w:sz w:val="22"/>
          <w:szCs w:val="22"/>
        </w:rPr>
        <w:br/>
        <w:t xml:space="preserve">– </w:t>
      </w:r>
      <w:proofErr w:type="spellStart"/>
      <w:r>
        <w:rPr>
          <w:color w:val="424242"/>
          <w:sz w:val="22"/>
          <w:szCs w:val="22"/>
        </w:rPr>
        <w:t>реалізацію</w:t>
      </w:r>
      <w:proofErr w:type="spellEnd"/>
      <w:r>
        <w:rPr>
          <w:color w:val="424242"/>
          <w:sz w:val="22"/>
          <w:szCs w:val="22"/>
        </w:rPr>
        <w:t xml:space="preserve"> </w:t>
      </w:r>
      <w:proofErr w:type="spellStart"/>
      <w:r>
        <w:rPr>
          <w:color w:val="424242"/>
          <w:sz w:val="22"/>
          <w:szCs w:val="22"/>
        </w:rPr>
        <w:t>ювелірних</w:t>
      </w:r>
      <w:proofErr w:type="spellEnd"/>
      <w:r>
        <w:rPr>
          <w:color w:val="424242"/>
          <w:sz w:val="22"/>
          <w:szCs w:val="22"/>
        </w:rPr>
        <w:t xml:space="preserve"> та </w:t>
      </w:r>
      <w:proofErr w:type="spellStart"/>
      <w:r>
        <w:rPr>
          <w:color w:val="424242"/>
          <w:sz w:val="22"/>
          <w:szCs w:val="22"/>
        </w:rPr>
        <w:t>побутових</w:t>
      </w:r>
      <w:proofErr w:type="spellEnd"/>
      <w:r>
        <w:rPr>
          <w:color w:val="424242"/>
          <w:sz w:val="22"/>
          <w:szCs w:val="22"/>
        </w:rPr>
        <w:t xml:space="preserve"> </w:t>
      </w:r>
      <w:proofErr w:type="spellStart"/>
      <w:r>
        <w:rPr>
          <w:color w:val="424242"/>
          <w:sz w:val="22"/>
          <w:szCs w:val="22"/>
        </w:rPr>
        <w:t>виробів</w:t>
      </w:r>
      <w:proofErr w:type="spellEnd"/>
      <w:r>
        <w:rPr>
          <w:color w:val="424242"/>
          <w:sz w:val="22"/>
          <w:szCs w:val="22"/>
        </w:rPr>
        <w:t xml:space="preserve"> з </w:t>
      </w:r>
      <w:proofErr w:type="spellStart"/>
      <w:r>
        <w:rPr>
          <w:color w:val="424242"/>
          <w:sz w:val="22"/>
          <w:szCs w:val="22"/>
        </w:rPr>
        <w:t>дорогоцінних</w:t>
      </w:r>
      <w:proofErr w:type="spellEnd"/>
      <w:r>
        <w:rPr>
          <w:color w:val="424242"/>
          <w:sz w:val="22"/>
          <w:szCs w:val="22"/>
        </w:rPr>
        <w:t xml:space="preserve"> </w:t>
      </w:r>
      <w:proofErr w:type="spellStart"/>
      <w:r>
        <w:rPr>
          <w:color w:val="424242"/>
          <w:sz w:val="22"/>
          <w:szCs w:val="22"/>
        </w:rPr>
        <w:t>металів</w:t>
      </w:r>
      <w:proofErr w:type="spellEnd"/>
      <w:r>
        <w:rPr>
          <w:color w:val="424242"/>
          <w:sz w:val="22"/>
          <w:szCs w:val="22"/>
        </w:rPr>
        <w:t xml:space="preserve">, </w:t>
      </w:r>
      <w:proofErr w:type="spellStart"/>
      <w:r>
        <w:rPr>
          <w:color w:val="424242"/>
          <w:sz w:val="22"/>
          <w:szCs w:val="22"/>
        </w:rPr>
        <w:t>дорогоцінного</w:t>
      </w:r>
      <w:proofErr w:type="spellEnd"/>
      <w:r>
        <w:rPr>
          <w:color w:val="424242"/>
          <w:sz w:val="22"/>
          <w:szCs w:val="22"/>
        </w:rPr>
        <w:t xml:space="preserve"> </w:t>
      </w:r>
      <w:proofErr w:type="spellStart"/>
      <w:r>
        <w:rPr>
          <w:color w:val="424242"/>
          <w:sz w:val="22"/>
          <w:szCs w:val="22"/>
        </w:rPr>
        <w:t>каміння</w:t>
      </w:r>
      <w:proofErr w:type="spellEnd"/>
      <w:r>
        <w:rPr>
          <w:color w:val="424242"/>
          <w:sz w:val="22"/>
          <w:szCs w:val="22"/>
        </w:rPr>
        <w:t xml:space="preserve">, </w:t>
      </w:r>
      <w:proofErr w:type="spellStart"/>
      <w:r>
        <w:rPr>
          <w:color w:val="424242"/>
          <w:sz w:val="22"/>
          <w:szCs w:val="22"/>
        </w:rPr>
        <w:t>дорогоцінного</w:t>
      </w:r>
      <w:proofErr w:type="spellEnd"/>
      <w:r>
        <w:rPr>
          <w:color w:val="424242"/>
          <w:sz w:val="22"/>
          <w:szCs w:val="22"/>
        </w:rPr>
        <w:t xml:space="preserve"> </w:t>
      </w:r>
      <w:proofErr w:type="spellStart"/>
      <w:r>
        <w:rPr>
          <w:color w:val="424242"/>
          <w:sz w:val="22"/>
          <w:szCs w:val="22"/>
        </w:rPr>
        <w:t>каміння</w:t>
      </w:r>
      <w:proofErr w:type="spellEnd"/>
      <w:r>
        <w:rPr>
          <w:color w:val="424242"/>
          <w:sz w:val="22"/>
          <w:szCs w:val="22"/>
        </w:rPr>
        <w:t xml:space="preserve"> органогенного </w:t>
      </w:r>
      <w:proofErr w:type="spellStart"/>
      <w:r>
        <w:rPr>
          <w:color w:val="424242"/>
          <w:sz w:val="22"/>
          <w:szCs w:val="22"/>
        </w:rPr>
        <w:t>утворення</w:t>
      </w:r>
      <w:proofErr w:type="spellEnd"/>
      <w:r>
        <w:rPr>
          <w:color w:val="424242"/>
          <w:sz w:val="22"/>
          <w:szCs w:val="22"/>
        </w:rPr>
        <w:t xml:space="preserve"> та </w:t>
      </w:r>
      <w:proofErr w:type="spellStart"/>
      <w:r>
        <w:rPr>
          <w:color w:val="424242"/>
          <w:sz w:val="22"/>
          <w:szCs w:val="22"/>
        </w:rPr>
        <w:t>напівдорогоцінного</w:t>
      </w:r>
      <w:proofErr w:type="spellEnd"/>
      <w:r>
        <w:rPr>
          <w:color w:val="424242"/>
          <w:sz w:val="22"/>
          <w:szCs w:val="22"/>
        </w:rPr>
        <w:t xml:space="preserve"> </w:t>
      </w:r>
      <w:proofErr w:type="spellStart"/>
      <w:r>
        <w:rPr>
          <w:color w:val="424242"/>
          <w:sz w:val="22"/>
          <w:szCs w:val="22"/>
        </w:rPr>
        <w:t>каміння</w:t>
      </w:r>
      <w:proofErr w:type="spellEnd"/>
      <w:r>
        <w:rPr>
          <w:color w:val="424242"/>
          <w:sz w:val="22"/>
          <w:szCs w:val="22"/>
        </w:rPr>
        <w:t>;</w:t>
      </w:r>
      <w:r>
        <w:rPr>
          <w:color w:val="424242"/>
          <w:sz w:val="22"/>
          <w:szCs w:val="22"/>
        </w:rPr>
        <w:br/>
        <w:t xml:space="preserve">– </w:t>
      </w:r>
      <w:proofErr w:type="spellStart"/>
      <w:r>
        <w:rPr>
          <w:color w:val="424242"/>
          <w:sz w:val="22"/>
          <w:szCs w:val="22"/>
        </w:rPr>
        <w:t>роздрібну</w:t>
      </w:r>
      <w:proofErr w:type="spellEnd"/>
      <w:r>
        <w:rPr>
          <w:color w:val="424242"/>
          <w:sz w:val="22"/>
          <w:szCs w:val="22"/>
        </w:rPr>
        <w:t xml:space="preserve"> </w:t>
      </w:r>
      <w:proofErr w:type="spellStart"/>
      <w:r>
        <w:rPr>
          <w:color w:val="424242"/>
          <w:sz w:val="22"/>
          <w:szCs w:val="22"/>
        </w:rPr>
        <w:t>торгівлю</w:t>
      </w:r>
      <w:proofErr w:type="spellEnd"/>
      <w:r>
        <w:rPr>
          <w:color w:val="424242"/>
          <w:sz w:val="22"/>
          <w:szCs w:val="22"/>
        </w:rPr>
        <w:t xml:space="preserve"> </w:t>
      </w:r>
      <w:proofErr w:type="spellStart"/>
      <w:r>
        <w:rPr>
          <w:color w:val="424242"/>
          <w:sz w:val="22"/>
          <w:szCs w:val="22"/>
        </w:rPr>
        <w:t>вживаними</w:t>
      </w:r>
      <w:proofErr w:type="spellEnd"/>
      <w:r>
        <w:rPr>
          <w:color w:val="424242"/>
          <w:sz w:val="22"/>
          <w:szCs w:val="22"/>
        </w:rPr>
        <w:t xml:space="preserve"> товарами в магазинах (</w:t>
      </w:r>
      <w:proofErr w:type="spellStart"/>
      <w:r>
        <w:rPr>
          <w:color w:val="424242"/>
          <w:sz w:val="22"/>
          <w:szCs w:val="22"/>
        </w:rPr>
        <w:t>група</w:t>
      </w:r>
      <w:proofErr w:type="spellEnd"/>
      <w:r>
        <w:rPr>
          <w:color w:val="424242"/>
          <w:sz w:val="22"/>
          <w:szCs w:val="22"/>
        </w:rPr>
        <w:t xml:space="preserve"> 47.79 КВЕД);</w:t>
      </w:r>
      <w:r>
        <w:rPr>
          <w:color w:val="424242"/>
          <w:sz w:val="22"/>
          <w:szCs w:val="22"/>
        </w:rPr>
        <w:br/>
        <w:t xml:space="preserve">– </w:t>
      </w:r>
      <w:proofErr w:type="spellStart"/>
      <w:r>
        <w:rPr>
          <w:color w:val="424242"/>
          <w:sz w:val="22"/>
          <w:szCs w:val="22"/>
        </w:rPr>
        <w:t>діяльність</w:t>
      </w:r>
      <w:proofErr w:type="spellEnd"/>
      <w:r>
        <w:rPr>
          <w:color w:val="424242"/>
          <w:sz w:val="22"/>
          <w:szCs w:val="22"/>
        </w:rPr>
        <w:t xml:space="preserve"> </w:t>
      </w:r>
      <w:proofErr w:type="spellStart"/>
      <w:r>
        <w:rPr>
          <w:color w:val="424242"/>
          <w:sz w:val="22"/>
          <w:szCs w:val="22"/>
        </w:rPr>
        <w:t>ресторанів</w:t>
      </w:r>
      <w:proofErr w:type="spellEnd"/>
      <w:r>
        <w:rPr>
          <w:color w:val="424242"/>
          <w:sz w:val="22"/>
          <w:szCs w:val="22"/>
        </w:rPr>
        <w:t xml:space="preserve">, кафе, </w:t>
      </w:r>
      <w:proofErr w:type="spellStart"/>
      <w:r>
        <w:rPr>
          <w:color w:val="424242"/>
          <w:sz w:val="22"/>
          <w:szCs w:val="22"/>
        </w:rPr>
        <w:t>ресторанів</w:t>
      </w:r>
      <w:proofErr w:type="spellEnd"/>
      <w:r>
        <w:rPr>
          <w:color w:val="424242"/>
          <w:sz w:val="22"/>
          <w:szCs w:val="22"/>
        </w:rPr>
        <w:t xml:space="preserve"> </w:t>
      </w:r>
      <w:proofErr w:type="spellStart"/>
      <w:r>
        <w:rPr>
          <w:color w:val="424242"/>
          <w:sz w:val="22"/>
          <w:szCs w:val="22"/>
        </w:rPr>
        <w:t>швидкого</w:t>
      </w:r>
      <w:proofErr w:type="spellEnd"/>
      <w:r>
        <w:rPr>
          <w:color w:val="424242"/>
          <w:sz w:val="22"/>
          <w:szCs w:val="22"/>
        </w:rPr>
        <w:t xml:space="preserve"> </w:t>
      </w:r>
      <w:proofErr w:type="spellStart"/>
      <w:r>
        <w:rPr>
          <w:color w:val="424242"/>
          <w:sz w:val="22"/>
          <w:szCs w:val="22"/>
        </w:rPr>
        <w:t>обслуговування</w:t>
      </w:r>
      <w:proofErr w:type="spellEnd"/>
      <w:r>
        <w:rPr>
          <w:color w:val="424242"/>
          <w:sz w:val="22"/>
          <w:szCs w:val="22"/>
        </w:rPr>
        <w:t xml:space="preserve">, </w:t>
      </w:r>
      <w:proofErr w:type="spellStart"/>
      <w:r>
        <w:rPr>
          <w:color w:val="424242"/>
          <w:sz w:val="22"/>
          <w:szCs w:val="22"/>
        </w:rPr>
        <w:t>якщо</w:t>
      </w:r>
      <w:proofErr w:type="spellEnd"/>
      <w:r>
        <w:rPr>
          <w:color w:val="424242"/>
          <w:sz w:val="22"/>
          <w:szCs w:val="22"/>
        </w:rPr>
        <w:t xml:space="preserve"> </w:t>
      </w:r>
      <w:proofErr w:type="spellStart"/>
      <w:r>
        <w:rPr>
          <w:color w:val="424242"/>
          <w:sz w:val="22"/>
          <w:szCs w:val="22"/>
        </w:rPr>
        <w:t>така</w:t>
      </w:r>
      <w:proofErr w:type="spellEnd"/>
      <w:r>
        <w:rPr>
          <w:color w:val="424242"/>
          <w:sz w:val="22"/>
          <w:szCs w:val="22"/>
        </w:rPr>
        <w:t xml:space="preserve"> </w:t>
      </w:r>
      <w:proofErr w:type="spellStart"/>
      <w:r>
        <w:rPr>
          <w:color w:val="424242"/>
          <w:sz w:val="22"/>
          <w:szCs w:val="22"/>
        </w:rPr>
        <w:t>діяльність</w:t>
      </w:r>
      <w:proofErr w:type="spellEnd"/>
      <w:r>
        <w:rPr>
          <w:color w:val="424242"/>
          <w:sz w:val="22"/>
          <w:szCs w:val="22"/>
        </w:rPr>
        <w:t xml:space="preserve"> є </w:t>
      </w:r>
      <w:proofErr w:type="spellStart"/>
      <w:r>
        <w:rPr>
          <w:color w:val="424242"/>
          <w:sz w:val="22"/>
          <w:szCs w:val="22"/>
        </w:rPr>
        <w:t>іншою</w:t>
      </w:r>
      <w:proofErr w:type="spellEnd"/>
      <w:r>
        <w:rPr>
          <w:color w:val="424242"/>
          <w:sz w:val="22"/>
          <w:szCs w:val="22"/>
        </w:rPr>
        <w:t xml:space="preserve">, </w:t>
      </w:r>
      <w:proofErr w:type="spellStart"/>
      <w:r>
        <w:rPr>
          <w:color w:val="424242"/>
          <w:sz w:val="22"/>
          <w:szCs w:val="22"/>
        </w:rPr>
        <w:t>ніж</w:t>
      </w:r>
      <w:proofErr w:type="spellEnd"/>
      <w:r>
        <w:rPr>
          <w:color w:val="424242"/>
          <w:sz w:val="22"/>
          <w:szCs w:val="22"/>
        </w:rPr>
        <w:t xml:space="preserve"> </w:t>
      </w:r>
      <w:proofErr w:type="spellStart"/>
      <w:r>
        <w:rPr>
          <w:color w:val="424242"/>
          <w:sz w:val="22"/>
          <w:szCs w:val="22"/>
        </w:rPr>
        <w:t>визначена</w:t>
      </w:r>
      <w:proofErr w:type="spellEnd"/>
      <w:r>
        <w:rPr>
          <w:color w:val="424242"/>
          <w:sz w:val="22"/>
          <w:szCs w:val="22"/>
        </w:rPr>
        <w:t xml:space="preserve"> п.11 ст.9 Закону </w:t>
      </w:r>
      <w:proofErr w:type="spellStart"/>
      <w:r>
        <w:rPr>
          <w:color w:val="424242"/>
          <w:sz w:val="22"/>
          <w:szCs w:val="22"/>
        </w:rPr>
        <w:t>України</w:t>
      </w:r>
      <w:proofErr w:type="spellEnd"/>
      <w:r>
        <w:rPr>
          <w:color w:val="424242"/>
          <w:sz w:val="22"/>
          <w:szCs w:val="22"/>
        </w:rPr>
        <w:t xml:space="preserve"> «Про </w:t>
      </w:r>
      <w:proofErr w:type="spellStart"/>
      <w:r>
        <w:rPr>
          <w:color w:val="424242"/>
          <w:sz w:val="22"/>
          <w:szCs w:val="22"/>
        </w:rPr>
        <w:t>застосування</w:t>
      </w:r>
      <w:proofErr w:type="spellEnd"/>
      <w:r>
        <w:rPr>
          <w:color w:val="424242"/>
          <w:sz w:val="22"/>
          <w:szCs w:val="22"/>
        </w:rPr>
        <w:t xml:space="preserve"> </w:t>
      </w:r>
      <w:proofErr w:type="spellStart"/>
      <w:r>
        <w:rPr>
          <w:color w:val="424242"/>
          <w:sz w:val="22"/>
          <w:szCs w:val="22"/>
        </w:rPr>
        <w:t>реєстраторів</w:t>
      </w:r>
      <w:proofErr w:type="spellEnd"/>
      <w:r>
        <w:rPr>
          <w:color w:val="424242"/>
          <w:sz w:val="22"/>
          <w:szCs w:val="22"/>
        </w:rPr>
        <w:t xml:space="preserve"> </w:t>
      </w:r>
      <w:proofErr w:type="spellStart"/>
      <w:r>
        <w:rPr>
          <w:color w:val="424242"/>
          <w:sz w:val="22"/>
          <w:szCs w:val="22"/>
        </w:rPr>
        <w:t>розрахункових</w:t>
      </w:r>
      <w:proofErr w:type="spellEnd"/>
      <w:r>
        <w:rPr>
          <w:color w:val="424242"/>
          <w:sz w:val="22"/>
          <w:szCs w:val="22"/>
        </w:rPr>
        <w:t xml:space="preserve"> </w:t>
      </w:r>
      <w:proofErr w:type="spellStart"/>
      <w:r>
        <w:rPr>
          <w:color w:val="424242"/>
          <w:sz w:val="22"/>
          <w:szCs w:val="22"/>
        </w:rPr>
        <w:t>операцій</w:t>
      </w:r>
      <w:proofErr w:type="spellEnd"/>
      <w:r>
        <w:rPr>
          <w:color w:val="424242"/>
          <w:sz w:val="22"/>
          <w:szCs w:val="22"/>
        </w:rPr>
        <w:t xml:space="preserve"> у </w:t>
      </w:r>
      <w:proofErr w:type="spellStart"/>
      <w:r>
        <w:rPr>
          <w:color w:val="424242"/>
          <w:sz w:val="22"/>
          <w:szCs w:val="22"/>
        </w:rPr>
        <w:t>сфері</w:t>
      </w:r>
      <w:proofErr w:type="spellEnd"/>
      <w:r>
        <w:rPr>
          <w:color w:val="424242"/>
          <w:sz w:val="22"/>
          <w:szCs w:val="22"/>
        </w:rPr>
        <w:t xml:space="preserve"> </w:t>
      </w:r>
      <w:proofErr w:type="spellStart"/>
      <w:r>
        <w:rPr>
          <w:color w:val="424242"/>
          <w:sz w:val="22"/>
          <w:szCs w:val="22"/>
        </w:rPr>
        <w:t>торгівлі</w:t>
      </w:r>
      <w:proofErr w:type="spellEnd"/>
      <w:r>
        <w:rPr>
          <w:color w:val="424242"/>
          <w:sz w:val="22"/>
          <w:szCs w:val="22"/>
        </w:rPr>
        <w:t xml:space="preserve">, </w:t>
      </w:r>
      <w:proofErr w:type="spellStart"/>
      <w:r>
        <w:rPr>
          <w:color w:val="424242"/>
          <w:sz w:val="22"/>
          <w:szCs w:val="22"/>
        </w:rPr>
        <w:t>громадського</w:t>
      </w:r>
      <w:proofErr w:type="spellEnd"/>
      <w:r>
        <w:rPr>
          <w:color w:val="424242"/>
          <w:sz w:val="22"/>
          <w:szCs w:val="22"/>
        </w:rPr>
        <w:t xml:space="preserve"> </w:t>
      </w:r>
      <w:proofErr w:type="spellStart"/>
      <w:r>
        <w:rPr>
          <w:color w:val="424242"/>
          <w:sz w:val="22"/>
          <w:szCs w:val="22"/>
        </w:rPr>
        <w:t>харчування</w:t>
      </w:r>
      <w:proofErr w:type="spellEnd"/>
      <w:r>
        <w:rPr>
          <w:color w:val="424242"/>
          <w:sz w:val="22"/>
          <w:szCs w:val="22"/>
        </w:rPr>
        <w:t xml:space="preserve"> та </w:t>
      </w:r>
      <w:proofErr w:type="spellStart"/>
      <w:r>
        <w:rPr>
          <w:color w:val="424242"/>
          <w:sz w:val="22"/>
          <w:szCs w:val="22"/>
        </w:rPr>
        <w:t>послуг</w:t>
      </w:r>
      <w:proofErr w:type="spellEnd"/>
      <w:r>
        <w:rPr>
          <w:color w:val="424242"/>
          <w:sz w:val="22"/>
          <w:szCs w:val="22"/>
        </w:rPr>
        <w:t>» ;</w:t>
      </w:r>
      <w:r>
        <w:rPr>
          <w:color w:val="424242"/>
          <w:sz w:val="22"/>
          <w:szCs w:val="22"/>
        </w:rPr>
        <w:br/>
        <w:t xml:space="preserve">– </w:t>
      </w:r>
      <w:proofErr w:type="spellStart"/>
      <w:r>
        <w:rPr>
          <w:color w:val="424242"/>
          <w:sz w:val="22"/>
          <w:szCs w:val="22"/>
        </w:rPr>
        <w:t>діяльність</w:t>
      </w:r>
      <w:proofErr w:type="spellEnd"/>
      <w:r>
        <w:rPr>
          <w:color w:val="424242"/>
          <w:sz w:val="22"/>
          <w:szCs w:val="22"/>
        </w:rPr>
        <w:t xml:space="preserve"> </w:t>
      </w:r>
      <w:proofErr w:type="spellStart"/>
      <w:r>
        <w:rPr>
          <w:color w:val="424242"/>
          <w:sz w:val="22"/>
          <w:szCs w:val="22"/>
        </w:rPr>
        <w:t>туристичних</w:t>
      </w:r>
      <w:proofErr w:type="spellEnd"/>
      <w:r>
        <w:rPr>
          <w:color w:val="424242"/>
          <w:sz w:val="22"/>
          <w:szCs w:val="22"/>
        </w:rPr>
        <w:t xml:space="preserve"> </w:t>
      </w:r>
      <w:proofErr w:type="spellStart"/>
      <w:r>
        <w:rPr>
          <w:color w:val="424242"/>
          <w:sz w:val="22"/>
          <w:szCs w:val="22"/>
        </w:rPr>
        <w:t>агенств</w:t>
      </w:r>
      <w:proofErr w:type="spellEnd"/>
      <w:r>
        <w:rPr>
          <w:color w:val="424242"/>
          <w:sz w:val="22"/>
          <w:szCs w:val="22"/>
        </w:rPr>
        <w:t xml:space="preserve">, </w:t>
      </w:r>
      <w:proofErr w:type="spellStart"/>
      <w:r>
        <w:rPr>
          <w:color w:val="424242"/>
          <w:sz w:val="22"/>
          <w:szCs w:val="22"/>
        </w:rPr>
        <w:t>туристичних</w:t>
      </w:r>
      <w:proofErr w:type="spellEnd"/>
      <w:r>
        <w:rPr>
          <w:color w:val="424242"/>
          <w:sz w:val="22"/>
          <w:szCs w:val="22"/>
        </w:rPr>
        <w:t xml:space="preserve"> </w:t>
      </w:r>
      <w:proofErr w:type="spellStart"/>
      <w:r>
        <w:rPr>
          <w:color w:val="424242"/>
          <w:sz w:val="22"/>
          <w:szCs w:val="22"/>
        </w:rPr>
        <w:t>операторів</w:t>
      </w:r>
      <w:proofErr w:type="spellEnd"/>
      <w:r>
        <w:rPr>
          <w:color w:val="424242"/>
          <w:sz w:val="22"/>
          <w:szCs w:val="22"/>
        </w:rPr>
        <w:t>;</w:t>
      </w:r>
      <w:r>
        <w:rPr>
          <w:color w:val="424242"/>
          <w:sz w:val="22"/>
          <w:szCs w:val="22"/>
        </w:rPr>
        <w:br/>
        <w:t xml:space="preserve">– </w:t>
      </w:r>
      <w:proofErr w:type="spellStart"/>
      <w:r>
        <w:rPr>
          <w:color w:val="424242"/>
          <w:sz w:val="22"/>
          <w:szCs w:val="22"/>
        </w:rPr>
        <w:t>діяльність</w:t>
      </w:r>
      <w:proofErr w:type="spellEnd"/>
      <w:r>
        <w:rPr>
          <w:color w:val="424242"/>
          <w:sz w:val="22"/>
          <w:szCs w:val="22"/>
        </w:rPr>
        <w:t xml:space="preserve"> </w:t>
      </w:r>
      <w:proofErr w:type="spellStart"/>
      <w:r>
        <w:rPr>
          <w:color w:val="424242"/>
          <w:sz w:val="22"/>
          <w:szCs w:val="22"/>
        </w:rPr>
        <w:t>готелів</w:t>
      </w:r>
      <w:proofErr w:type="spellEnd"/>
      <w:r>
        <w:rPr>
          <w:color w:val="424242"/>
          <w:sz w:val="22"/>
          <w:szCs w:val="22"/>
        </w:rPr>
        <w:t xml:space="preserve"> і </w:t>
      </w:r>
      <w:proofErr w:type="spellStart"/>
      <w:r>
        <w:rPr>
          <w:color w:val="424242"/>
          <w:sz w:val="22"/>
          <w:szCs w:val="22"/>
        </w:rPr>
        <w:t>подібних</w:t>
      </w:r>
      <w:proofErr w:type="spellEnd"/>
      <w:r>
        <w:rPr>
          <w:color w:val="424242"/>
          <w:sz w:val="22"/>
          <w:szCs w:val="22"/>
        </w:rPr>
        <w:t xml:space="preserve"> </w:t>
      </w:r>
      <w:proofErr w:type="spellStart"/>
      <w:r>
        <w:rPr>
          <w:color w:val="424242"/>
          <w:sz w:val="22"/>
          <w:szCs w:val="22"/>
        </w:rPr>
        <w:t>засобів</w:t>
      </w:r>
      <w:proofErr w:type="spellEnd"/>
      <w:r>
        <w:rPr>
          <w:color w:val="424242"/>
          <w:sz w:val="22"/>
          <w:szCs w:val="22"/>
        </w:rPr>
        <w:t xml:space="preserve"> </w:t>
      </w:r>
      <w:proofErr w:type="spellStart"/>
      <w:r>
        <w:rPr>
          <w:color w:val="424242"/>
          <w:sz w:val="22"/>
          <w:szCs w:val="22"/>
        </w:rPr>
        <w:t>тимчасового</w:t>
      </w:r>
      <w:proofErr w:type="spellEnd"/>
      <w:r>
        <w:rPr>
          <w:color w:val="424242"/>
          <w:sz w:val="22"/>
          <w:szCs w:val="22"/>
        </w:rPr>
        <w:t xml:space="preserve"> </w:t>
      </w:r>
      <w:proofErr w:type="spellStart"/>
      <w:r>
        <w:rPr>
          <w:color w:val="424242"/>
          <w:sz w:val="22"/>
          <w:szCs w:val="22"/>
        </w:rPr>
        <w:t>розміщення</w:t>
      </w:r>
      <w:proofErr w:type="spellEnd"/>
      <w:r>
        <w:rPr>
          <w:color w:val="424242"/>
          <w:sz w:val="22"/>
          <w:szCs w:val="22"/>
        </w:rPr>
        <w:t xml:space="preserve"> (</w:t>
      </w:r>
      <w:proofErr w:type="spellStart"/>
      <w:r>
        <w:rPr>
          <w:color w:val="424242"/>
          <w:sz w:val="22"/>
          <w:szCs w:val="22"/>
        </w:rPr>
        <w:t>група</w:t>
      </w:r>
      <w:proofErr w:type="spellEnd"/>
      <w:r>
        <w:rPr>
          <w:color w:val="424242"/>
          <w:sz w:val="22"/>
          <w:szCs w:val="22"/>
        </w:rPr>
        <w:t xml:space="preserve"> 55.10 КВЕД);</w:t>
      </w:r>
      <w:r>
        <w:rPr>
          <w:color w:val="424242"/>
          <w:sz w:val="22"/>
          <w:szCs w:val="22"/>
        </w:rPr>
        <w:br/>
        <w:t xml:space="preserve">– </w:t>
      </w:r>
      <w:proofErr w:type="spellStart"/>
      <w:r>
        <w:rPr>
          <w:color w:val="424242"/>
          <w:sz w:val="22"/>
          <w:szCs w:val="22"/>
        </w:rPr>
        <w:t>реалізацію</w:t>
      </w:r>
      <w:proofErr w:type="spellEnd"/>
      <w:r>
        <w:rPr>
          <w:color w:val="424242"/>
          <w:sz w:val="22"/>
          <w:szCs w:val="22"/>
        </w:rPr>
        <w:t xml:space="preserve"> текстилю (</w:t>
      </w:r>
      <w:proofErr w:type="spellStart"/>
      <w:r>
        <w:rPr>
          <w:color w:val="424242"/>
          <w:sz w:val="22"/>
          <w:szCs w:val="22"/>
        </w:rPr>
        <w:t>крім</w:t>
      </w:r>
      <w:proofErr w:type="spellEnd"/>
      <w:r>
        <w:rPr>
          <w:color w:val="424242"/>
          <w:sz w:val="22"/>
          <w:szCs w:val="22"/>
        </w:rPr>
        <w:t xml:space="preserve"> </w:t>
      </w:r>
      <w:proofErr w:type="spellStart"/>
      <w:r>
        <w:rPr>
          <w:color w:val="424242"/>
          <w:sz w:val="22"/>
          <w:szCs w:val="22"/>
        </w:rPr>
        <w:t>реалізації</w:t>
      </w:r>
      <w:proofErr w:type="spellEnd"/>
      <w:r>
        <w:rPr>
          <w:color w:val="424242"/>
          <w:sz w:val="22"/>
          <w:szCs w:val="22"/>
        </w:rPr>
        <w:t xml:space="preserve"> за </w:t>
      </w:r>
      <w:proofErr w:type="spellStart"/>
      <w:r>
        <w:rPr>
          <w:color w:val="424242"/>
          <w:sz w:val="22"/>
          <w:szCs w:val="22"/>
        </w:rPr>
        <w:t>готівкові</w:t>
      </w:r>
      <w:proofErr w:type="spellEnd"/>
      <w:r>
        <w:rPr>
          <w:color w:val="424242"/>
          <w:sz w:val="22"/>
          <w:szCs w:val="22"/>
        </w:rPr>
        <w:t xml:space="preserve"> </w:t>
      </w:r>
      <w:proofErr w:type="spellStart"/>
      <w:r>
        <w:rPr>
          <w:color w:val="424242"/>
          <w:sz w:val="22"/>
          <w:szCs w:val="22"/>
        </w:rPr>
        <w:t>кошти</w:t>
      </w:r>
      <w:proofErr w:type="spellEnd"/>
      <w:r>
        <w:rPr>
          <w:color w:val="424242"/>
          <w:sz w:val="22"/>
          <w:szCs w:val="22"/>
        </w:rPr>
        <w:t xml:space="preserve"> на ринках), деталей та </w:t>
      </w:r>
      <w:proofErr w:type="spellStart"/>
      <w:r>
        <w:rPr>
          <w:color w:val="424242"/>
          <w:sz w:val="22"/>
          <w:szCs w:val="22"/>
        </w:rPr>
        <w:t>приладдя</w:t>
      </w:r>
      <w:proofErr w:type="spellEnd"/>
      <w:r>
        <w:rPr>
          <w:color w:val="424242"/>
          <w:sz w:val="22"/>
          <w:szCs w:val="22"/>
        </w:rPr>
        <w:t xml:space="preserve"> для </w:t>
      </w:r>
      <w:proofErr w:type="spellStart"/>
      <w:r>
        <w:rPr>
          <w:color w:val="424242"/>
          <w:sz w:val="22"/>
          <w:szCs w:val="22"/>
        </w:rPr>
        <w:t>автотранспортних</w:t>
      </w:r>
      <w:proofErr w:type="spellEnd"/>
      <w:r>
        <w:rPr>
          <w:color w:val="424242"/>
          <w:sz w:val="22"/>
          <w:szCs w:val="22"/>
        </w:rPr>
        <w:t xml:space="preserve"> </w:t>
      </w:r>
      <w:proofErr w:type="spellStart"/>
      <w:r>
        <w:rPr>
          <w:color w:val="424242"/>
          <w:sz w:val="22"/>
          <w:szCs w:val="22"/>
        </w:rPr>
        <w:t>засобів</w:t>
      </w:r>
      <w:proofErr w:type="spellEnd"/>
      <w:r>
        <w:rPr>
          <w:color w:val="424242"/>
          <w:sz w:val="22"/>
          <w:szCs w:val="22"/>
        </w:rPr>
        <w:t xml:space="preserve"> </w:t>
      </w:r>
      <w:proofErr w:type="spellStart"/>
      <w:r>
        <w:rPr>
          <w:color w:val="424242"/>
          <w:sz w:val="22"/>
          <w:szCs w:val="22"/>
        </w:rPr>
        <w:t>відповідно</w:t>
      </w:r>
      <w:proofErr w:type="spellEnd"/>
      <w:r>
        <w:rPr>
          <w:color w:val="424242"/>
          <w:sz w:val="22"/>
          <w:szCs w:val="22"/>
        </w:rPr>
        <w:t xml:space="preserve"> до </w:t>
      </w:r>
      <w:proofErr w:type="spellStart"/>
      <w:r>
        <w:rPr>
          <w:color w:val="424242"/>
          <w:sz w:val="22"/>
          <w:szCs w:val="22"/>
        </w:rPr>
        <w:t>переліку</w:t>
      </w:r>
      <w:proofErr w:type="spellEnd"/>
      <w:r>
        <w:rPr>
          <w:color w:val="424242"/>
          <w:sz w:val="22"/>
          <w:szCs w:val="22"/>
        </w:rPr>
        <w:t xml:space="preserve">, </w:t>
      </w:r>
      <w:proofErr w:type="spellStart"/>
      <w:r>
        <w:rPr>
          <w:color w:val="424242"/>
          <w:sz w:val="22"/>
          <w:szCs w:val="22"/>
        </w:rPr>
        <w:t>затвердженого</w:t>
      </w:r>
      <w:proofErr w:type="spellEnd"/>
      <w:r>
        <w:rPr>
          <w:color w:val="424242"/>
          <w:sz w:val="22"/>
          <w:szCs w:val="22"/>
        </w:rPr>
        <w:t xml:space="preserve"> </w:t>
      </w:r>
      <w:proofErr w:type="spellStart"/>
      <w:r>
        <w:rPr>
          <w:color w:val="424242"/>
          <w:sz w:val="22"/>
          <w:szCs w:val="22"/>
        </w:rPr>
        <w:t>Кабінетом</w:t>
      </w:r>
      <w:proofErr w:type="spellEnd"/>
      <w:r>
        <w:rPr>
          <w:color w:val="424242"/>
          <w:sz w:val="22"/>
          <w:szCs w:val="22"/>
        </w:rPr>
        <w:t xml:space="preserve"> </w:t>
      </w:r>
      <w:proofErr w:type="spellStart"/>
      <w:r>
        <w:rPr>
          <w:color w:val="424242"/>
          <w:sz w:val="22"/>
          <w:szCs w:val="22"/>
        </w:rPr>
        <w:t>Міністрів</w:t>
      </w:r>
      <w:proofErr w:type="spellEnd"/>
      <w:r>
        <w:rPr>
          <w:color w:val="424242"/>
          <w:sz w:val="22"/>
          <w:szCs w:val="22"/>
        </w:rPr>
        <w:t xml:space="preserve"> </w:t>
      </w:r>
      <w:proofErr w:type="spellStart"/>
      <w:r>
        <w:rPr>
          <w:color w:val="424242"/>
          <w:sz w:val="22"/>
          <w:szCs w:val="22"/>
        </w:rPr>
        <w:t>України</w:t>
      </w:r>
      <w:proofErr w:type="spellEnd"/>
      <w:r>
        <w:rPr>
          <w:color w:val="424242"/>
          <w:sz w:val="22"/>
          <w:szCs w:val="22"/>
        </w:rPr>
        <w:t>.</w:t>
      </w:r>
    </w:p>
    <w:p w:rsidR="005A0C0B" w:rsidRDefault="005A0C0B" w:rsidP="005A0C0B">
      <w:pPr>
        <w:pStyle w:val="a3"/>
        <w:shd w:val="clear" w:color="auto" w:fill="FFFFFF"/>
        <w:spacing w:before="0" w:beforeAutospacing="0" w:after="300" w:afterAutospacing="0"/>
        <w:ind w:firstLine="720"/>
        <w:textAlignment w:val="baseline"/>
        <w:rPr>
          <w:color w:val="424242"/>
          <w:sz w:val="22"/>
          <w:szCs w:val="22"/>
        </w:rPr>
      </w:pPr>
      <w:r>
        <w:rPr>
          <w:color w:val="424242"/>
          <w:sz w:val="22"/>
          <w:szCs w:val="22"/>
        </w:rPr>
        <w:t xml:space="preserve">У </w:t>
      </w:r>
      <w:proofErr w:type="spellStart"/>
      <w:r>
        <w:rPr>
          <w:color w:val="424242"/>
          <w:sz w:val="22"/>
          <w:szCs w:val="22"/>
        </w:rPr>
        <w:t>разі</w:t>
      </w:r>
      <w:proofErr w:type="spellEnd"/>
      <w:r>
        <w:rPr>
          <w:color w:val="424242"/>
          <w:sz w:val="22"/>
          <w:szCs w:val="22"/>
        </w:rPr>
        <w:t xml:space="preserve"> </w:t>
      </w:r>
      <w:proofErr w:type="spellStart"/>
      <w:r>
        <w:rPr>
          <w:color w:val="424242"/>
          <w:sz w:val="22"/>
          <w:szCs w:val="22"/>
        </w:rPr>
        <w:t>перевищення</w:t>
      </w:r>
      <w:proofErr w:type="spellEnd"/>
      <w:r>
        <w:rPr>
          <w:color w:val="424242"/>
          <w:sz w:val="22"/>
          <w:szCs w:val="22"/>
        </w:rPr>
        <w:t xml:space="preserve"> </w:t>
      </w:r>
      <w:proofErr w:type="spellStart"/>
      <w:r>
        <w:rPr>
          <w:color w:val="424242"/>
          <w:sz w:val="22"/>
          <w:szCs w:val="22"/>
        </w:rPr>
        <w:t>платником</w:t>
      </w:r>
      <w:proofErr w:type="spellEnd"/>
      <w:r>
        <w:rPr>
          <w:color w:val="424242"/>
          <w:sz w:val="22"/>
          <w:szCs w:val="22"/>
        </w:rPr>
        <w:t xml:space="preserve"> </w:t>
      </w:r>
      <w:proofErr w:type="spellStart"/>
      <w:r>
        <w:rPr>
          <w:color w:val="424242"/>
          <w:sz w:val="22"/>
          <w:szCs w:val="22"/>
        </w:rPr>
        <w:t>єдиного</w:t>
      </w:r>
      <w:proofErr w:type="spellEnd"/>
      <w:r>
        <w:rPr>
          <w:color w:val="424242"/>
          <w:sz w:val="22"/>
          <w:szCs w:val="22"/>
        </w:rPr>
        <w:t xml:space="preserve"> </w:t>
      </w:r>
      <w:proofErr w:type="spellStart"/>
      <w:r>
        <w:rPr>
          <w:color w:val="424242"/>
          <w:sz w:val="22"/>
          <w:szCs w:val="22"/>
        </w:rPr>
        <w:t>податку</w:t>
      </w:r>
      <w:proofErr w:type="spellEnd"/>
      <w:r>
        <w:rPr>
          <w:color w:val="424242"/>
          <w:sz w:val="22"/>
          <w:szCs w:val="22"/>
        </w:rPr>
        <w:t xml:space="preserve"> </w:t>
      </w:r>
      <w:proofErr w:type="spellStart"/>
      <w:r>
        <w:rPr>
          <w:color w:val="424242"/>
          <w:sz w:val="22"/>
          <w:szCs w:val="22"/>
        </w:rPr>
        <w:t>другої</w:t>
      </w:r>
      <w:proofErr w:type="spellEnd"/>
      <w:r>
        <w:rPr>
          <w:color w:val="424242"/>
          <w:sz w:val="22"/>
          <w:szCs w:val="22"/>
        </w:rPr>
        <w:t xml:space="preserve"> – </w:t>
      </w:r>
      <w:proofErr w:type="spellStart"/>
      <w:r>
        <w:rPr>
          <w:color w:val="424242"/>
          <w:sz w:val="22"/>
          <w:szCs w:val="22"/>
        </w:rPr>
        <w:t>четвертої</w:t>
      </w:r>
      <w:proofErr w:type="spellEnd"/>
      <w:r>
        <w:rPr>
          <w:color w:val="424242"/>
          <w:sz w:val="22"/>
          <w:szCs w:val="22"/>
        </w:rPr>
        <w:t xml:space="preserve"> </w:t>
      </w:r>
      <w:proofErr w:type="spellStart"/>
      <w:r>
        <w:rPr>
          <w:color w:val="424242"/>
          <w:sz w:val="22"/>
          <w:szCs w:val="22"/>
        </w:rPr>
        <w:t>груп</w:t>
      </w:r>
      <w:proofErr w:type="spellEnd"/>
      <w:r>
        <w:rPr>
          <w:color w:val="424242"/>
          <w:sz w:val="22"/>
          <w:szCs w:val="22"/>
        </w:rPr>
        <w:t xml:space="preserve"> (</w:t>
      </w:r>
      <w:proofErr w:type="spellStart"/>
      <w:r>
        <w:rPr>
          <w:color w:val="424242"/>
          <w:sz w:val="22"/>
          <w:szCs w:val="22"/>
        </w:rPr>
        <w:t>фізичною</w:t>
      </w:r>
      <w:proofErr w:type="spellEnd"/>
      <w:r>
        <w:rPr>
          <w:color w:val="424242"/>
          <w:sz w:val="22"/>
          <w:szCs w:val="22"/>
        </w:rPr>
        <w:t xml:space="preserve"> особою – </w:t>
      </w:r>
      <w:proofErr w:type="spellStart"/>
      <w:r>
        <w:rPr>
          <w:color w:val="424242"/>
          <w:sz w:val="22"/>
          <w:szCs w:val="22"/>
        </w:rPr>
        <w:t>підприємцем</w:t>
      </w:r>
      <w:proofErr w:type="spellEnd"/>
      <w:r>
        <w:rPr>
          <w:color w:val="424242"/>
          <w:sz w:val="22"/>
          <w:szCs w:val="22"/>
        </w:rPr>
        <w:t xml:space="preserve">) в календарному </w:t>
      </w:r>
      <w:proofErr w:type="spellStart"/>
      <w:r>
        <w:rPr>
          <w:color w:val="424242"/>
          <w:sz w:val="22"/>
          <w:szCs w:val="22"/>
        </w:rPr>
        <w:t>році</w:t>
      </w:r>
      <w:proofErr w:type="spellEnd"/>
      <w:r>
        <w:rPr>
          <w:color w:val="424242"/>
          <w:sz w:val="22"/>
          <w:szCs w:val="22"/>
        </w:rPr>
        <w:t xml:space="preserve"> </w:t>
      </w:r>
      <w:proofErr w:type="spellStart"/>
      <w:r>
        <w:rPr>
          <w:color w:val="424242"/>
          <w:sz w:val="22"/>
          <w:szCs w:val="22"/>
        </w:rPr>
        <w:t>обсягу</w:t>
      </w:r>
      <w:proofErr w:type="spellEnd"/>
      <w:r>
        <w:rPr>
          <w:color w:val="424242"/>
          <w:sz w:val="22"/>
          <w:szCs w:val="22"/>
        </w:rPr>
        <w:t xml:space="preserve"> доходу 1,0млн.грн., </w:t>
      </w:r>
      <w:proofErr w:type="spellStart"/>
      <w:r>
        <w:rPr>
          <w:color w:val="424242"/>
          <w:sz w:val="22"/>
          <w:szCs w:val="22"/>
        </w:rPr>
        <w:t>застосування</w:t>
      </w:r>
      <w:proofErr w:type="spellEnd"/>
      <w:r>
        <w:rPr>
          <w:color w:val="424242"/>
          <w:sz w:val="22"/>
          <w:szCs w:val="22"/>
        </w:rPr>
        <w:t xml:space="preserve"> </w:t>
      </w:r>
      <w:proofErr w:type="spellStart"/>
      <w:r>
        <w:rPr>
          <w:color w:val="424242"/>
          <w:sz w:val="22"/>
          <w:szCs w:val="22"/>
        </w:rPr>
        <w:t>реєстратора</w:t>
      </w:r>
      <w:proofErr w:type="spellEnd"/>
      <w:r>
        <w:rPr>
          <w:color w:val="424242"/>
          <w:sz w:val="22"/>
          <w:szCs w:val="22"/>
        </w:rPr>
        <w:t xml:space="preserve"> </w:t>
      </w:r>
      <w:proofErr w:type="spellStart"/>
      <w:r>
        <w:rPr>
          <w:color w:val="424242"/>
          <w:sz w:val="22"/>
          <w:szCs w:val="22"/>
        </w:rPr>
        <w:t>розрахункових</w:t>
      </w:r>
      <w:proofErr w:type="spellEnd"/>
      <w:r>
        <w:rPr>
          <w:color w:val="424242"/>
          <w:sz w:val="22"/>
          <w:szCs w:val="22"/>
        </w:rPr>
        <w:t xml:space="preserve"> </w:t>
      </w:r>
      <w:proofErr w:type="spellStart"/>
      <w:r>
        <w:rPr>
          <w:color w:val="424242"/>
          <w:sz w:val="22"/>
          <w:szCs w:val="22"/>
        </w:rPr>
        <w:t>операцій</w:t>
      </w:r>
      <w:proofErr w:type="spellEnd"/>
      <w:r>
        <w:rPr>
          <w:color w:val="424242"/>
          <w:sz w:val="22"/>
          <w:szCs w:val="22"/>
        </w:rPr>
        <w:t xml:space="preserve"> та/</w:t>
      </w:r>
      <w:proofErr w:type="spellStart"/>
      <w:r>
        <w:rPr>
          <w:color w:val="424242"/>
          <w:sz w:val="22"/>
          <w:szCs w:val="22"/>
        </w:rPr>
        <w:t>або</w:t>
      </w:r>
      <w:proofErr w:type="spellEnd"/>
      <w:r>
        <w:rPr>
          <w:color w:val="424242"/>
          <w:sz w:val="22"/>
          <w:szCs w:val="22"/>
        </w:rPr>
        <w:t xml:space="preserve"> </w:t>
      </w:r>
      <w:proofErr w:type="spellStart"/>
      <w:r>
        <w:rPr>
          <w:color w:val="424242"/>
          <w:sz w:val="22"/>
          <w:szCs w:val="22"/>
        </w:rPr>
        <w:t>програмного</w:t>
      </w:r>
      <w:proofErr w:type="spellEnd"/>
      <w:r>
        <w:rPr>
          <w:color w:val="424242"/>
          <w:sz w:val="22"/>
          <w:szCs w:val="22"/>
        </w:rPr>
        <w:t xml:space="preserve"> </w:t>
      </w:r>
      <w:proofErr w:type="spellStart"/>
      <w:r>
        <w:rPr>
          <w:color w:val="424242"/>
          <w:sz w:val="22"/>
          <w:szCs w:val="22"/>
        </w:rPr>
        <w:t>реєстратора</w:t>
      </w:r>
      <w:proofErr w:type="spellEnd"/>
      <w:r>
        <w:rPr>
          <w:color w:val="424242"/>
          <w:sz w:val="22"/>
          <w:szCs w:val="22"/>
        </w:rPr>
        <w:t xml:space="preserve"> </w:t>
      </w:r>
      <w:proofErr w:type="spellStart"/>
      <w:r>
        <w:rPr>
          <w:color w:val="424242"/>
          <w:sz w:val="22"/>
          <w:szCs w:val="22"/>
        </w:rPr>
        <w:t>розрахункових</w:t>
      </w:r>
      <w:proofErr w:type="spellEnd"/>
      <w:r>
        <w:rPr>
          <w:color w:val="424242"/>
          <w:sz w:val="22"/>
          <w:szCs w:val="22"/>
        </w:rPr>
        <w:t xml:space="preserve"> </w:t>
      </w:r>
      <w:proofErr w:type="spellStart"/>
      <w:r>
        <w:rPr>
          <w:color w:val="424242"/>
          <w:sz w:val="22"/>
          <w:szCs w:val="22"/>
        </w:rPr>
        <w:t>операцій</w:t>
      </w:r>
      <w:proofErr w:type="spellEnd"/>
      <w:r>
        <w:rPr>
          <w:color w:val="424242"/>
          <w:sz w:val="22"/>
          <w:szCs w:val="22"/>
        </w:rPr>
        <w:t xml:space="preserve"> для такого </w:t>
      </w:r>
      <w:proofErr w:type="spellStart"/>
      <w:r>
        <w:rPr>
          <w:color w:val="424242"/>
          <w:sz w:val="22"/>
          <w:szCs w:val="22"/>
        </w:rPr>
        <w:t>платника</w:t>
      </w:r>
      <w:proofErr w:type="spellEnd"/>
      <w:r>
        <w:rPr>
          <w:color w:val="424242"/>
          <w:sz w:val="22"/>
          <w:szCs w:val="22"/>
        </w:rPr>
        <w:t xml:space="preserve"> </w:t>
      </w:r>
      <w:proofErr w:type="spellStart"/>
      <w:r>
        <w:rPr>
          <w:color w:val="424242"/>
          <w:sz w:val="22"/>
          <w:szCs w:val="22"/>
        </w:rPr>
        <w:t>єдиного</w:t>
      </w:r>
      <w:proofErr w:type="spellEnd"/>
      <w:r>
        <w:rPr>
          <w:color w:val="424242"/>
          <w:sz w:val="22"/>
          <w:szCs w:val="22"/>
        </w:rPr>
        <w:t xml:space="preserve"> </w:t>
      </w:r>
      <w:proofErr w:type="spellStart"/>
      <w:r>
        <w:rPr>
          <w:color w:val="424242"/>
          <w:sz w:val="22"/>
          <w:szCs w:val="22"/>
        </w:rPr>
        <w:t>податку</w:t>
      </w:r>
      <w:proofErr w:type="spellEnd"/>
      <w:r>
        <w:rPr>
          <w:color w:val="424242"/>
          <w:sz w:val="22"/>
          <w:szCs w:val="22"/>
        </w:rPr>
        <w:t xml:space="preserve"> є </w:t>
      </w:r>
      <w:proofErr w:type="spellStart"/>
      <w:r>
        <w:rPr>
          <w:color w:val="424242"/>
          <w:sz w:val="22"/>
          <w:szCs w:val="22"/>
        </w:rPr>
        <w:t>обов’язковим</w:t>
      </w:r>
      <w:proofErr w:type="spellEnd"/>
      <w:r>
        <w:rPr>
          <w:color w:val="424242"/>
          <w:sz w:val="22"/>
          <w:szCs w:val="22"/>
        </w:rPr>
        <w:t xml:space="preserve">. </w:t>
      </w:r>
      <w:proofErr w:type="spellStart"/>
      <w:r>
        <w:rPr>
          <w:color w:val="424242"/>
          <w:sz w:val="22"/>
          <w:szCs w:val="22"/>
        </w:rPr>
        <w:t>Застосування</w:t>
      </w:r>
      <w:proofErr w:type="spellEnd"/>
      <w:r>
        <w:rPr>
          <w:color w:val="424242"/>
          <w:sz w:val="22"/>
          <w:szCs w:val="22"/>
        </w:rPr>
        <w:t xml:space="preserve"> </w:t>
      </w:r>
      <w:proofErr w:type="spellStart"/>
      <w:r>
        <w:rPr>
          <w:color w:val="424242"/>
          <w:sz w:val="22"/>
          <w:szCs w:val="22"/>
        </w:rPr>
        <w:t>реєстратора</w:t>
      </w:r>
      <w:proofErr w:type="spellEnd"/>
      <w:r>
        <w:rPr>
          <w:color w:val="424242"/>
          <w:sz w:val="22"/>
          <w:szCs w:val="22"/>
        </w:rPr>
        <w:t xml:space="preserve"> </w:t>
      </w:r>
      <w:proofErr w:type="spellStart"/>
      <w:r>
        <w:rPr>
          <w:color w:val="424242"/>
          <w:sz w:val="22"/>
          <w:szCs w:val="22"/>
        </w:rPr>
        <w:t>розрахункових</w:t>
      </w:r>
      <w:proofErr w:type="spellEnd"/>
      <w:r>
        <w:rPr>
          <w:color w:val="424242"/>
          <w:sz w:val="22"/>
          <w:szCs w:val="22"/>
        </w:rPr>
        <w:t xml:space="preserve"> </w:t>
      </w:r>
      <w:proofErr w:type="spellStart"/>
      <w:r>
        <w:rPr>
          <w:color w:val="424242"/>
          <w:sz w:val="22"/>
          <w:szCs w:val="22"/>
        </w:rPr>
        <w:t>операцій</w:t>
      </w:r>
      <w:proofErr w:type="spellEnd"/>
      <w:r>
        <w:rPr>
          <w:color w:val="424242"/>
          <w:sz w:val="22"/>
          <w:szCs w:val="22"/>
        </w:rPr>
        <w:t xml:space="preserve"> та/</w:t>
      </w:r>
      <w:proofErr w:type="spellStart"/>
      <w:r>
        <w:rPr>
          <w:color w:val="424242"/>
          <w:sz w:val="22"/>
          <w:szCs w:val="22"/>
        </w:rPr>
        <w:t>або</w:t>
      </w:r>
      <w:proofErr w:type="spellEnd"/>
      <w:r>
        <w:rPr>
          <w:color w:val="424242"/>
          <w:sz w:val="22"/>
          <w:szCs w:val="22"/>
        </w:rPr>
        <w:t xml:space="preserve"> </w:t>
      </w:r>
      <w:proofErr w:type="spellStart"/>
      <w:r>
        <w:rPr>
          <w:color w:val="424242"/>
          <w:sz w:val="22"/>
          <w:szCs w:val="22"/>
        </w:rPr>
        <w:t>програмного</w:t>
      </w:r>
      <w:proofErr w:type="spellEnd"/>
      <w:r>
        <w:rPr>
          <w:color w:val="424242"/>
          <w:sz w:val="22"/>
          <w:szCs w:val="22"/>
        </w:rPr>
        <w:t xml:space="preserve"> </w:t>
      </w:r>
      <w:proofErr w:type="spellStart"/>
      <w:r>
        <w:rPr>
          <w:color w:val="424242"/>
          <w:sz w:val="22"/>
          <w:szCs w:val="22"/>
        </w:rPr>
        <w:t>реєстратора</w:t>
      </w:r>
      <w:proofErr w:type="spellEnd"/>
      <w:r>
        <w:rPr>
          <w:color w:val="424242"/>
          <w:sz w:val="22"/>
          <w:szCs w:val="22"/>
        </w:rPr>
        <w:t xml:space="preserve"> </w:t>
      </w:r>
      <w:proofErr w:type="spellStart"/>
      <w:r>
        <w:rPr>
          <w:color w:val="424242"/>
          <w:sz w:val="22"/>
          <w:szCs w:val="22"/>
        </w:rPr>
        <w:t>розрахункових</w:t>
      </w:r>
      <w:proofErr w:type="spellEnd"/>
      <w:r>
        <w:rPr>
          <w:color w:val="424242"/>
          <w:sz w:val="22"/>
          <w:szCs w:val="22"/>
        </w:rPr>
        <w:t xml:space="preserve"> </w:t>
      </w:r>
      <w:proofErr w:type="spellStart"/>
      <w:r>
        <w:rPr>
          <w:color w:val="424242"/>
          <w:sz w:val="22"/>
          <w:szCs w:val="22"/>
        </w:rPr>
        <w:t>операцій</w:t>
      </w:r>
      <w:proofErr w:type="spellEnd"/>
      <w:r>
        <w:rPr>
          <w:color w:val="424242"/>
          <w:sz w:val="22"/>
          <w:szCs w:val="22"/>
        </w:rPr>
        <w:t xml:space="preserve"> </w:t>
      </w:r>
      <w:proofErr w:type="spellStart"/>
      <w:r>
        <w:rPr>
          <w:color w:val="424242"/>
          <w:sz w:val="22"/>
          <w:szCs w:val="22"/>
        </w:rPr>
        <w:t>починається</w:t>
      </w:r>
      <w:proofErr w:type="spellEnd"/>
      <w:r>
        <w:rPr>
          <w:color w:val="424242"/>
          <w:sz w:val="22"/>
          <w:szCs w:val="22"/>
        </w:rPr>
        <w:t xml:space="preserve"> з </w:t>
      </w:r>
      <w:proofErr w:type="spellStart"/>
      <w:r>
        <w:rPr>
          <w:color w:val="424242"/>
          <w:sz w:val="22"/>
          <w:szCs w:val="22"/>
        </w:rPr>
        <w:t>першого</w:t>
      </w:r>
      <w:proofErr w:type="spellEnd"/>
      <w:r>
        <w:rPr>
          <w:color w:val="424242"/>
          <w:sz w:val="22"/>
          <w:szCs w:val="22"/>
        </w:rPr>
        <w:t xml:space="preserve"> числа </w:t>
      </w:r>
      <w:proofErr w:type="spellStart"/>
      <w:r>
        <w:rPr>
          <w:color w:val="424242"/>
          <w:sz w:val="22"/>
          <w:szCs w:val="22"/>
        </w:rPr>
        <w:t>першого</w:t>
      </w:r>
      <w:proofErr w:type="spellEnd"/>
      <w:r>
        <w:rPr>
          <w:color w:val="424242"/>
          <w:sz w:val="22"/>
          <w:szCs w:val="22"/>
        </w:rPr>
        <w:t xml:space="preserve"> </w:t>
      </w:r>
      <w:proofErr w:type="spellStart"/>
      <w:r>
        <w:rPr>
          <w:color w:val="424242"/>
          <w:sz w:val="22"/>
          <w:szCs w:val="22"/>
        </w:rPr>
        <w:t>місяця</w:t>
      </w:r>
      <w:proofErr w:type="spellEnd"/>
      <w:r>
        <w:rPr>
          <w:color w:val="424242"/>
          <w:sz w:val="22"/>
          <w:szCs w:val="22"/>
        </w:rPr>
        <w:t xml:space="preserve"> кварталу, </w:t>
      </w:r>
      <w:proofErr w:type="spellStart"/>
      <w:r>
        <w:rPr>
          <w:color w:val="424242"/>
          <w:sz w:val="22"/>
          <w:szCs w:val="22"/>
        </w:rPr>
        <w:t>наступного</w:t>
      </w:r>
      <w:proofErr w:type="spellEnd"/>
      <w:r>
        <w:rPr>
          <w:color w:val="424242"/>
          <w:sz w:val="22"/>
          <w:szCs w:val="22"/>
        </w:rPr>
        <w:t xml:space="preserve"> за </w:t>
      </w:r>
      <w:proofErr w:type="spellStart"/>
      <w:r>
        <w:rPr>
          <w:color w:val="424242"/>
          <w:sz w:val="22"/>
          <w:szCs w:val="22"/>
        </w:rPr>
        <w:t>виникненням</w:t>
      </w:r>
      <w:proofErr w:type="spellEnd"/>
      <w:r>
        <w:rPr>
          <w:color w:val="424242"/>
          <w:sz w:val="22"/>
          <w:szCs w:val="22"/>
        </w:rPr>
        <w:t xml:space="preserve"> такого </w:t>
      </w:r>
      <w:proofErr w:type="spellStart"/>
      <w:r>
        <w:rPr>
          <w:color w:val="424242"/>
          <w:sz w:val="22"/>
          <w:szCs w:val="22"/>
        </w:rPr>
        <w:t>перевищення</w:t>
      </w:r>
      <w:proofErr w:type="spellEnd"/>
      <w:r>
        <w:rPr>
          <w:color w:val="424242"/>
          <w:sz w:val="22"/>
          <w:szCs w:val="22"/>
        </w:rPr>
        <w:t xml:space="preserve">, та </w:t>
      </w:r>
      <w:proofErr w:type="spellStart"/>
      <w:r>
        <w:rPr>
          <w:color w:val="424242"/>
          <w:sz w:val="22"/>
          <w:szCs w:val="22"/>
        </w:rPr>
        <w:t>продовжується</w:t>
      </w:r>
      <w:proofErr w:type="spellEnd"/>
      <w:r>
        <w:rPr>
          <w:color w:val="424242"/>
          <w:sz w:val="22"/>
          <w:szCs w:val="22"/>
        </w:rPr>
        <w:t xml:space="preserve"> в </w:t>
      </w:r>
      <w:proofErr w:type="spellStart"/>
      <w:r>
        <w:rPr>
          <w:color w:val="424242"/>
          <w:sz w:val="22"/>
          <w:szCs w:val="22"/>
        </w:rPr>
        <w:t>усіх</w:t>
      </w:r>
      <w:proofErr w:type="spellEnd"/>
      <w:r>
        <w:rPr>
          <w:color w:val="424242"/>
          <w:sz w:val="22"/>
          <w:szCs w:val="22"/>
        </w:rPr>
        <w:t xml:space="preserve"> </w:t>
      </w:r>
      <w:proofErr w:type="spellStart"/>
      <w:r>
        <w:rPr>
          <w:color w:val="424242"/>
          <w:sz w:val="22"/>
          <w:szCs w:val="22"/>
        </w:rPr>
        <w:t>наступних</w:t>
      </w:r>
      <w:proofErr w:type="spellEnd"/>
      <w:r>
        <w:rPr>
          <w:color w:val="424242"/>
          <w:sz w:val="22"/>
          <w:szCs w:val="22"/>
        </w:rPr>
        <w:t xml:space="preserve"> </w:t>
      </w:r>
      <w:proofErr w:type="spellStart"/>
      <w:r>
        <w:rPr>
          <w:color w:val="424242"/>
          <w:sz w:val="22"/>
          <w:szCs w:val="22"/>
        </w:rPr>
        <w:t>податкових</w:t>
      </w:r>
      <w:proofErr w:type="spellEnd"/>
      <w:r>
        <w:rPr>
          <w:color w:val="424242"/>
          <w:sz w:val="22"/>
          <w:szCs w:val="22"/>
        </w:rPr>
        <w:t xml:space="preserve"> </w:t>
      </w:r>
      <w:proofErr w:type="spellStart"/>
      <w:r>
        <w:rPr>
          <w:color w:val="424242"/>
          <w:sz w:val="22"/>
          <w:szCs w:val="22"/>
        </w:rPr>
        <w:t>періодах</w:t>
      </w:r>
      <w:proofErr w:type="spellEnd"/>
      <w:r>
        <w:rPr>
          <w:color w:val="424242"/>
          <w:sz w:val="22"/>
          <w:szCs w:val="22"/>
        </w:rPr>
        <w:t xml:space="preserve"> </w:t>
      </w:r>
      <w:proofErr w:type="spellStart"/>
      <w:r>
        <w:rPr>
          <w:color w:val="424242"/>
          <w:sz w:val="22"/>
          <w:szCs w:val="22"/>
        </w:rPr>
        <w:t>протягом</w:t>
      </w:r>
      <w:proofErr w:type="spellEnd"/>
      <w:r>
        <w:rPr>
          <w:color w:val="424242"/>
          <w:sz w:val="22"/>
          <w:szCs w:val="22"/>
        </w:rPr>
        <w:t xml:space="preserve"> </w:t>
      </w:r>
      <w:proofErr w:type="spellStart"/>
      <w:r>
        <w:rPr>
          <w:color w:val="424242"/>
          <w:sz w:val="22"/>
          <w:szCs w:val="22"/>
        </w:rPr>
        <w:t>реєстрації</w:t>
      </w:r>
      <w:proofErr w:type="spellEnd"/>
      <w:r>
        <w:rPr>
          <w:color w:val="424242"/>
          <w:sz w:val="22"/>
          <w:szCs w:val="22"/>
        </w:rPr>
        <w:t xml:space="preserve"> </w:t>
      </w:r>
      <w:proofErr w:type="spellStart"/>
      <w:r>
        <w:rPr>
          <w:color w:val="424242"/>
          <w:sz w:val="22"/>
          <w:szCs w:val="22"/>
        </w:rPr>
        <w:t>суб’єкта</w:t>
      </w:r>
      <w:proofErr w:type="spellEnd"/>
      <w:r>
        <w:rPr>
          <w:color w:val="424242"/>
          <w:sz w:val="22"/>
          <w:szCs w:val="22"/>
        </w:rPr>
        <w:t xml:space="preserve"> </w:t>
      </w:r>
      <w:proofErr w:type="spellStart"/>
      <w:r>
        <w:rPr>
          <w:color w:val="424242"/>
          <w:sz w:val="22"/>
          <w:szCs w:val="22"/>
        </w:rPr>
        <w:t>господарювання</w:t>
      </w:r>
      <w:proofErr w:type="spellEnd"/>
      <w:r>
        <w:rPr>
          <w:color w:val="424242"/>
          <w:sz w:val="22"/>
          <w:szCs w:val="22"/>
        </w:rPr>
        <w:t xml:space="preserve"> як </w:t>
      </w:r>
      <w:proofErr w:type="spellStart"/>
      <w:r>
        <w:rPr>
          <w:color w:val="424242"/>
          <w:sz w:val="22"/>
          <w:szCs w:val="22"/>
        </w:rPr>
        <w:t>платника</w:t>
      </w:r>
      <w:proofErr w:type="spellEnd"/>
      <w:r>
        <w:rPr>
          <w:color w:val="424242"/>
          <w:sz w:val="22"/>
          <w:szCs w:val="22"/>
        </w:rPr>
        <w:t xml:space="preserve"> </w:t>
      </w:r>
      <w:proofErr w:type="spellStart"/>
      <w:r>
        <w:rPr>
          <w:color w:val="424242"/>
          <w:sz w:val="22"/>
          <w:szCs w:val="22"/>
        </w:rPr>
        <w:t>єдиного</w:t>
      </w:r>
      <w:proofErr w:type="spellEnd"/>
      <w:r>
        <w:rPr>
          <w:color w:val="424242"/>
          <w:sz w:val="22"/>
          <w:szCs w:val="22"/>
        </w:rPr>
        <w:t xml:space="preserve"> </w:t>
      </w:r>
      <w:proofErr w:type="spellStart"/>
      <w:r>
        <w:rPr>
          <w:color w:val="424242"/>
          <w:sz w:val="22"/>
          <w:szCs w:val="22"/>
        </w:rPr>
        <w:t>податку</w:t>
      </w:r>
      <w:proofErr w:type="spellEnd"/>
      <w:r>
        <w:rPr>
          <w:color w:val="424242"/>
          <w:sz w:val="22"/>
          <w:szCs w:val="22"/>
        </w:rPr>
        <w:t>.</w:t>
      </w:r>
    </w:p>
    <w:p w:rsidR="005A0C0B" w:rsidRDefault="005A0C0B" w:rsidP="005A0C0B">
      <w:pPr>
        <w:pStyle w:val="a3"/>
        <w:shd w:val="clear" w:color="auto" w:fill="FFFFFF"/>
        <w:spacing w:before="0" w:beforeAutospacing="0" w:after="0" w:afterAutospacing="0"/>
        <w:ind w:firstLine="720"/>
        <w:textAlignment w:val="baseline"/>
        <w:rPr>
          <w:color w:val="424242"/>
          <w:sz w:val="22"/>
          <w:szCs w:val="22"/>
        </w:rPr>
      </w:pPr>
      <w:r>
        <w:rPr>
          <w:rStyle w:val="a4"/>
          <w:color w:val="424242"/>
          <w:sz w:val="22"/>
          <w:szCs w:val="22"/>
          <w:bdr w:val="none" w:sz="0" w:space="0" w:color="auto" w:frame="1"/>
        </w:rPr>
        <w:t xml:space="preserve">1 </w:t>
      </w:r>
      <w:proofErr w:type="spellStart"/>
      <w:r>
        <w:rPr>
          <w:rStyle w:val="a4"/>
          <w:color w:val="424242"/>
          <w:sz w:val="22"/>
          <w:szCs w:val="22"/>
          <w:bdr w:val="none" w:sz="0" w:space="0" w:color="auto" w:frame="1"/>
        </w:rPr>
        <w:t>січня</w:t>
      </w:r>
      <w:proofErr w:type="spellEnd"/>
      <w:r>
        <w:rPr>
          <w:rStyle w:val="a4"/>
          <w:color w:val="424242"/>
          <w:sz w:val="22"/>
          <w:szCs w:val="22"/>
          <w:bdr w:val="none" w:sz="0" w:space="0" w:color="auto" w:frame="1"/>
        </w:rPr>
        <w:t xml:space="preserve"> 2021 року</w:t>
      </w:r>
      <w:r>
        <w:rPr>
          <w:rStyle w:val="apple-converted-space"/>
          <w:color w:val="424242"/>
          <w:sz w:val="22"/>
          <w:szCs w:val="22"/>
        </w:rPr>
        <w:t> </w:t>
      </w:r>
      <w:proofErr w:type="spellStart"/>
      <w:r>
        <w:rPr>
          <w:color w:val="424242"/>
          <w:sz w:val="22"/>
          <w:szCs w:val="22"/>
        </w:rPr>
        <w:t>використання</w:t>
      </w:r>
      <w:proofErr w:type="spellEnd"/>
      <w:r>
        <w:rPr>
          <w:color w:val="424242"/>
          <w:sz w:val="22"/>
          <w:szCs w:val="22"/>
        </w:rPr>
        <w:t xml:space="preserve"> РРО стане </w:t>
      </w:r>
      <w:proofErr w:type="spellStart"/>
      <w:r>
        <w:rPr>
          <w:color w:val="424242"/>
          <w:sz w:val="22"/>
          <w:szCs w:val="22"/>
        </w:rPr>
        <w:t>обов’язковим</w:t>
      </w:r>
      <w:proofErr w:type="spellEnd"/>
      <w:r>
        <w:rPr>
          <w:color w:val="424242"/>
          <w:sz w:val="22"/>
          <w:szCs w:val="22"/>
        </w:rPr>
        <w:t xml:space="preserve"> для </w:t>
      </w:r>
      <w:proofErr w:type="spellStart"/>
      <w:r>
        <w:rPr>
          <w:color w:val="424242"/>
          <w:sz w:val="22"/>
          <w:szCs w:val="22"/>
        </w:rPr>
        <w:t>всіх</w:t>
      </w:r>
      <w:proofErr w:type="spellEnd"/>
      <w:r>
        <w:rPr>
          <w:color w:val="424242"/>
          <w:sz w:val="22"/>
          <w:szCs w:val="22"/>
        </w:rPr>
        <w:t xml:space="preserve"> </w:t>
      </w:r>
      <w:proofErr w:type="spellStart"/>
      <w:r>
        <w:rPr>
          <w:color w:val="424242"/>
          <w:sz w:val="22"/>
          <w:szCs w:val="22"/>
        </w:rPr>
        <w:t>платників</w:t>
      </w:r>
      <w:proofErr w:type="spellEnd"/>
      <w:r>
        <w:rPr>
          <w:color w:val="424242"/>
          <w:sz w:val="22"/>
          <w:szCs w:val="22"/>
        </w:rPr>
        <w:t xml:space="preserve"> </w:t>
      </w:r>
      <w:proofErr w:type="spellStart"/>
      <w:r>
        <w:rPr>
          <w:color w:val="424242"/>
          <w:sz w:val="22"/>
          <w:szCs w:val="22"/>
        </w:rPr>
        <w:t>єдиного</w:t>
      </w:r>
      <w:proofErr w:type="spellEnd"/>
      <w:r>
        <w:rPr>
          <w:color w:val="424242"/>
          <w:sz w:val="22"/>
          <w:szCs w:val="22"/>
        </w:rPr>
        <w:t xml:space="preserve"> </w:t>
      </w:r>
      <w:proofErr w:type="spellStart"/>
      <w:r>
        <w:rPr>
          <w:color w:val="424242"/>
          <w:sz w:val="22"/>
          <w:szCs w:val="22"/>
        </w:rPr>
        <w:t>податку</w:t>
      </w:r>
      <w:proofErr w:type="spellEnd"/>
      <w:r>
        <w:rPr>
          <w:rStyle w:val="apple-converted-space"/>
          <w:color w:val="424242"/>
          <w:sz w:val="22"/>
          <w:szCs w:val="22"/>
        </w:rPr>
        <w:t> </w:t>
      </w:r>
      <w:r>
        <w:rPr>
          <w:rStyle w:val="a4"/>
          <w:color w:val="424242"/>
          <w:sz w:val="22"/>
          <w:szCs w:val="22"/>
          <w:bdr w:val="none" w:sz="0" w:space="0" w:color="auto" w:frame="1"/>
        </w:rPr>
        <w:t xml:space="preserve">ІІ – IV </w:t>
      </w:r>
      <w:proofErr w:type="spellStart"/>
      <w:r>
        <w:rPr>
          <w:rStyle w:val="a4"/>
          <w:color w:val="424242"/>
          <w:sz w:val="22"/>
          <w:szCs w:val="22"/>
          <w:bdr w:val="none" w:sz="0" w:space="0" w:color="auto" w:frame="1"/>
        </w:rPr>
        <w:t>груп</w:t>
      </w:r>
      <w:proofErr w:type="spellEnd"/>
      <w:r>
        <w:rPr>
          <w:rStyle w:val="a4"/>
          <w:color w:val="424242"/>
          <w:sz w:val="22"/>
          <w:szCs w:val="22"/>
          <w:bdr w:val="none" w:sz="0" w:space="0" w:color="auto" w:frame="1"/>
        </w:rPr>
        <w:t>.</w:t>
      </w:r>
    </w:p>
    <w:p w:rsidR="005A0C0B" w:rsidRDefault="005A0C0B" w:rsidP="005A0C0B">
      <w:pPr>
        <w:ind w:firstLine="720"/>
        <w:rPr>
          <w:sz w:val="22"/>
          <w:szCs w:val="22"/>
          <w:lang w:val="uk-UA"/>
        </w:rPr>
      </w:pPr>
    </w:p>
    <w:p w:rsidR="005A0C0B" w:rsidRDefault="005A0C0B" w:rsidP="005A0C0B">
      <w:pPr>
        <w:ind w:firstLine="720"/>
        <w:rPr>
          <w:b/>
          <w:sz w:val="22"/>
          <w:szCs w:val="22"/>
          <w:lang w:val="uk-UA"/>
        </w:rPr>
      </w:pPr>
      <w:r>
        <w:rPr>
          <w:sz w:val="22"/>
          <w:szCs w:val="22"/>
          <w:lang w:val="uk-UA"/>
        </w:rPr>
        <w:t xml:space="preserve">                                                                                                        </w:t>
      </w:r>
      <w:proofErr w:type="spellStart"/>
      <w:r>
        <w:rPr>
          <w:b/>
          <w:sz w:val="22"/>
          <w:szCs w:val="22"/>
          <w:lang w:val="uk-UA"/>
        </w:rPr>
        <w:t>Старобільське</w:t>
      </w:r>
      <w:proofErr w:type="spellEnd"/>
      <w:r>
        <w:rPr>
          <w:b/>
          <w:sz w:val="22"/>
          <w:szCs w:val="22"/>
          <w:lang w:val="uk-UA"/>
        </w:rPr>
        <w:t xml:space="preserve"> управління</w:t>
      </w:r>
    </w:p>
    <w:p w:rsidR="005A0C0B" w:rsidRDefault="005A0C0B" w:rsidP="005A0C0B">
      <w:pPr>
        <w:jc w:val="center"/>
        <w:rPr>
          <w:b/>
          <w:bCs/>
          <w:color w:val="333333"/>
          <w:sz w:val="22"/>
          <w:szCs w:val="22"/>
          <w:lang w:val="en-US"/>
        </w:rPr>
      </w:pPr>
    </w:p>
    <w:p w:rsidR="006F4D12" w:rsidRDefault="006F4D12" w:rsidP="005A0C0B">
      <w:bookmarkStart w:id="0" w:name="_GoBack"/>
      <w:bookmarkEnd w:id="0"/>
    </w:p>
    <w:sectPr w:rsidR="006F4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56"/>
    <w:rsid w:val="005A0C0B"/>
    <w:rsid w:val="00683A90"/>
    <w:rsid w:val="006C553D"/>
    <w:rsid w:val="006F4D12"/>
    <w:rsid w:val="009C5856"/>
    <w:rsid w:val="00C82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3203"/>
  <w15:chartTrackingRefBased/>
  <w15:docId w15:val="{DCDA206C-FE21-4C9F-99D3-6983836E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A90"/>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semiHidden/>
    <w:locked/>
    <w:rsid w:val="00683A90"/>
    <w:rPr>
      <w:sz w:val="24"/>
      <w:szCs w:val="24"/>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semiHidden/>
    <w:unhideWhenUsed/>
    <w:rsid w:val="00683A90"/>
    <w:pPr>
      <w:autoSpaceDE/>
      <w:autoSpaceDN/>
      <w:spacing w:before="100" w:beforeAutospacing="1" w:after="100" w:afterAutospacing="1"/>
    </w:pPr>
    <w:rPr>
      <w:rFonts w:asciiTheme="minorHAnsi" w:eastAsiaTheme="minorHAnsi" w:hAnsiTheme="minorHAnsi" w:cstheme="minorBidi"/>
      <w:lang w:eastAsia="en-US"/>
    </w:rPr>
  </w:style>
  <w:style w:type="character" w:styleId="a4">
    <w:name w:val="Strong"/>
    <w:basedOn w:val="a0"/>
    <w:uiPriority w:val="99"/>
    <w:qFormat/>
    <w:rsid w:val="005A0C0B"/>
    <w:rPr>
      <w:rFonts w:ascii="Times New Roman" w:hAnsi="Times New Roman" w:cs="Times New Roman" w:hint="default"/>
      <w:b/>
      <w:bCs/>
    </w:rPr>
  </w:style>
  <w:style w:type="character" w:customStyle="1" w:styleId="apple-converted-space">
    <w:name w:val="apple-converted-space"/>
    <w:basedOn w:val="a0"/>
    <w:uiPriority w:val="99"/>
    <w:rsid w:val="005A0C0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795101">
      <w:bodyDiv w:val="1"/>
      <w:marLeft w:val="0"/>
      <w:marRight w:val="0"/>
      <w:marTop w:val="0"/>
      <w:marBottom w:val="0"/>
      <w:divBdr>
        <w:top w:val="none" w:sz="0" w:space="0" w:color="auto"/>
        <w:left w:val="none" w:sz="0" w:space="0" w:color="auto"/>
        <w:bottom w:val="none" w:sz="0" w:space="0" w:color="auto"/>
        <w:right w:val="none" w:sz="0" w:space="0" w:color="auto"/>
      </w:divBdr>
    </w:div>
    <w:div w:id="1050105193">
      <w:bodyDiv w:val="1"/>
      <w:marLeft w:val="0"/>
      <w:marRight w:val="0"/>
      <w:marTop w:val="0"/>
      <w:marBottom w:val="0"/>
      <w:divBdr>
        <w:top w:val="none" w:sz="0" w:space="0" w:color="auto"/>
        <w:left w:val="none" w:sz="0" w:space="0" w:color="auto"/>
        <w:bottom w:val="none" w:sz="0" w:space="0" w:color="auto"/>
        <w:right w:val="none" w:sz="0" w:space="0" w:color="auto"/>
      </w:divBdr>
    </w:div>
    <w:div w:id="1476488796">
      <w:bodyDiv w:val="1"/>
      <w:marLeft w:val="0"/>
      <w:marRight w:val="0"/>
      <w:marTop w:val="0"/>
      <w:marBottom w:val="0"/>
      <w:divBdr>
        <w:top w:val="none" w:sz="0" w:space="0" w:color="auto"/>
        <w:left w:val="none" w:sz="0" w:space="0" w:color="auto"/>
        <w:bottom w:val="none" w:sz="0" w:space="0" w:color="auto"/>
        <w:right w:val="none" w:sz="0" w:space="0" w:color="auto"/>
      </w:divBdr>
    </w:div>
    <w:div w:id="1512063745">
      <w:bodyDiv w:val="1"/>
      <w:marLeft w:val="0"/>
      <w:marRight w:val="0"/>
      <w:marTop w:val="0"/>
      <w:marBottom w:val="0"/>
      <w:divBdr>
        <w:top w:val="none" w:sz="0" w:space="0" w:color="auto"/>
        <w:left w:val="none" w:sz="0" w:space="0" w:color="auto"/>
        <w:bottom w:val="none" w:sz="0" w:space="0" w:color="auto"/>
        <w:right w:val="none" w:sz="0" w:space="0" w:color="auto"/>
      </w:divBdr>
    </w:div>
    <w:div w:id="1899437257">
      <w:bodyDiv w:val="1"/>
      <w:marLeft w:val="0"/>
      <w:marRight w:val="0"/>
      <w:marTop w:val="0"/>
      <w:marBottom w:val="0"/>
      <w:divBdr>
        <w:top w:val="none" w:sz="0" w:space="0" w:color="auto"/>
        <w:left w:val="none" w:sz="0" w:space="0" w:color="auto"/>
        <w:bottom w:val="none" w:sz="0" w:space="0" w:color="auto"/>
        <w:right w:val="none" w:sz="0" w:space="0" w:color="auto"/>
      </w:divBdr>
    </w:div>
    <w:div w:id="1992168936">
      <w:bodyDiv w:val="1"/>
      <w:marLeft w:val="0"/>
      <w:marRight w:val="0"/>
      <w:marTop w:val="0"/>
      <w:marBottom w:val="0"/>
      <w:divBdr>
        <w:top w:val="none" w:sz="0" w:space="0" w:color="auto"/>
        <w:left w:val="none" w:sz="0" w:space="0" w:color="auto"/>
        <w:bottom w:val="none" w:sz="0" w:space="0" w:color="auto"/>
        <w:right w:val="none" w:sz="0" w:space="0" w:color="auto"/>
      </w:divBdr>
    </w:div>
    <w:div w:id="207520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3288</Characters>
  <Application>Microsoft Office Word</Application>
  <DocSecurity>0</DocSecurity>
  <Lines>27</Lines>
  <Paragraphs>7</Paragraphs>
  <ScaleCrop>false</ScaleCrop>
  <Company>SPecialiST RePack</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2020-01-24T06:52:00Z</dcterms:created>
  <dcterms:modified xsi:type="dcterms:W3CDTF">2020-01-24T07:01:00Z</dcterms:modified>
</cp:coreProperties>
</file>