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78" w:rsidRDefault="00F62478" w:rsidP="00F62478">
      <w:bookmarkStart w:id="0" w:name="_GoBack"/>
      <w:r>
        <w:t>Доля децентралізації у новій політичній реальності – аналіз партійних програм</w:t>
      </w:r>
    </w:p>
    <w:bookmarkEnd w:id="0"/>
    <w:p w:rsidR="00F62478" w:rsidRDefault="00F62478" w:rsidP="00F62478">
      <w:r>
        <w:t>Автор: Ігор Абрам’юк, експерт з місцевого та регіонального розвитку</w:t>
      </w:r>
    </w:p>
    <w:p w:rsidR="00F62478" w:rsidRDefault="00F62478" w:rsidP="00F62478"/>
    <w:p w:rsidR="00F62478" w:rsidRDefault="00F62478" w:rsidP="00F62478">
      <w:r>
        <w:t>Побіжний аналіз програм деяких провідних політичних партій: питання децентралізації, реформи самоврядування та територіальної реформи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Що аналізується і навіщо?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Україна перебуває в неочікувано стрімкому виборчому процесі. Дочасні парламентські вибори можуть відбутися вже через півтора місяці.</w:t>
      </w:r>
    </w:p>
    <w:p w:rsidR="00F62478" w:rsidRDefault="00F62478" w:rsidP="00F62478"/>
    <w:p w:rsidR="00F62478" w:rsidRDefault="00F62478" w:rsidP="00F62478">
      <w:r>
        <w:t>Політичні партії, які вже зовсім скоро будуть визначати політику держави, декларують свої наміри у партійних програмах. Не факт, що після виборів вони згадають про свої передвиборчі декларації, та все ж видається важливим проаналізувати програмні засади найбільш рейтингових* політичних гравців. Особливо з огляду на те, що ключовими наразі стають нові політичні сили, про ідеологію яких нам практично нічого не відомо.</w:t>
      </w:r>
    </w:p>
    <w:p w:rsidR="00F62478" w:rsidRDefault="00F62478" w:rsidP="00F62478"/>
    <w:p w:rsidR="00F62478" w:rsidRDefault="00F62478" w:rsidP="00F62478">
      <w:r>
        <w:t>Спробував проаналізувати програмні положення політичних партій щодо «Реформи №1», яка включає децентралізацію, реформу місцевого самоврядування і територіальну реформу. Усі міркування та висновки є авторськими і не претендують на об’єктивність.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Аналіз партійних програм: як щодо реформи № 1?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Програма партії «Слуга народу» (Зеленського)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Партійна програма нової партії влади, що наразі лідирує в усіх передвиборчих рейтингах, містить тезу щодо децентралізації вже у першому пункті:</w:t>
      </w:r>
    </w:p>
    <w:p w:rsidR="00F62478" w:rsidRDefault="00F62478" w:rsidP="00F62478"/>
    <w:p w:rsidR="00F62478" w:rsidRDefault="00F62478" w:rsidP="00F62478">
      <w:r>
        <w:lastRenderedPageBreak/>
        <w:t>Очищена, оновлена та відповідальна влада</w:t>
      </w:r>
    </w:p>
    <w:p w:rsidR="00F62478" w:rsidRDefault="00F62478" w:rsidP="00F62478"/>
    <w:p w:rsidR="00F62478" w:rsidRDefault="00F62478" w:rsidP="00F62478">
      <w:r>
        <w:t>Проведемо децентралізацію влади відповідно до європейських норм: передамо максимум можливих повноважень виконкомам місцевих рад, перетворимо державні адміністрації на префектури європейського типу.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Тезу наведено вже у першому пункті програми, що свідчить про пріоритетність</w:t>
      </w:r>
    </w:p>
    <w:p w:rsidR="00F62478" w:rsidRDefault="00F62478" w:rsidP="00F62478">
      <w:r>
        <w:t>Згадано про реформування органів виконавчої влади</w:t>
      </w:r>
    </w:p>
    <w:p w:rsidR="00F62478" w:rsidRDefault="00F62478" w:rsidP="00F62478">
      <w:r>
        <w:t>Задекларовано намір забезпечити відповідність європейським нормам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Нічого не сказано про територіальну реформу (об’єднання громад, реформування районів)</w:t>
      </w:r>
    </w:p>
    <w:p w:rsidR="00F62478" w:rsidRDefault="00F62478" w:rsidP="00F62478">
      <w:r>
        <w:t>Не зовсім коректним є визначення децентралізації як передачі повноважень не органам місцевого самоврядування взагалі, а саме виконкомам місцевих рад</w:t>
      </w:r>
    </w:p>
    <w:p w:rsidR="00F62478" w:rsidRDefault="00F62478" w:rsidP="00F62478">
      <w:r>
        <w:t>У цілому формулювання видається «сирим», як і низка інших формулювань програми – складається враження, що програма партії складена нашвидкуруч</w:t>
      </w:r>
    </w:p>
    <w:p w:rsidR="00F62478" w:rsidRDefault="00F62478" w:rsidP="00F62478">
      <w:r>
        <w:t>Варто звернути увагу, що у програмі застосовано формулювання «проведемо», «передамо», «перетворимо», а не «продовжимо», «завершимо». Відтак, на нашу думку, є певний ризик того, що нинішні реформи можуть бути піддані ревізії.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Програма партії «Голос» (Вакарчука)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Програма нової партії, яка набуває популярності, містить доволі розгорнуті тези щодо децентралізації у передостанньому розділі «Нові підходи до політики та управління державою» (на 20-й сторінці 26-сторінкового тексту програми):</w:t>
      </w:r>
    </w:p>
    <w:p w:rsidR="00F62478" w:rsidRDefault="00F62478" w:rsidP="00F62478"/>
    <w:p w:rsidR="00F62478" w:rsidRDefault="00F62478" w:rsidP="00F62478">
      <w:r>
        <w:t>Ми будемо передавати більше повноважень і ресурсів на місця. Закріпимо децентралізацію та новий територіальний устрій у Конституції.</w:t>
      </w:r>
    </w:p>
    <w:p w:rsidR="00F62478" w:rsidRDefault="00F62478" w:rsidP="00F62478">
      <w:r>
        <w:t>Ми перемістимо прийняття рішень якомога ближче до тих, кого вони стосуються безпосередньо. При цьому будемо максимально сприяти подальшому створенню і розвитку об’єднаних територіальних громад.</w:t>
      </w:r>
    </w:p>
    <w:p w:rsidR="00F62478" w:rsidRDefault="00F62478" w:rsidP="00F62478">
      <w:r>
        <w:lastRenderedPageBreak/>
        <w:t>Ми створимо умови для залучення якісних кадрів та ефективного управління на місцях. Ефективна робота місцевих органів влади важлива для щоденного життя людей.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Згадано обидві складові реформи: і децентралізація, і новий територіальний устрій</w:t>
      </w:r>
    </w:p>
    <w:p w:rsidR="00F62478" w:rsidRDefault="00F62478" w:rsidP="00F62478">
      <w:r>
        <w:t>Прямо заявлено про намір закріпити реформу в Конституції</w:t>
      </w:r>
    </w:p>
    <w:p w:rsidR="00F62478" w:rsidRDefault="00F62478" w:rsidP="00F62478">
      <w:r>
        <w:t>Прямо задекларовано підтримку процесу утворення та розвитку ОТГ</w:t>
      </w:r>
    </w:p>
    <w:p w:rsidR="00F62478" w:rsidRDefault="00F62478" w:rsidP="00F62478">
      <w:r>
        <w:t>Є розуміння принципу субсидіарності, який є визначальним</w:t>
      </w:r>
    </w:p>
    <w:p w:rsidR="00F62478" w:rsidRDefault="00F62478" w:rsidP="00F62478">
      <w:r>
        <w:t>Є окрема теза про кадрове забезпечення місцевих влад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Розділ, у якому наведено згадані тези, є передостаннім – відповідно, є питання щодо пріоритетності</w:t>
      </w:r>
    </w:p>
    <w:p w:rsidR="00F62478" w:rsidRDefault="00F62478" w:rsidP="00F62478">
      <w:r>
        <w:t>Немає окремої тези про реформування регіонального та субрегіонального рівня.</w:t>
      </w:r>
    </w:p>
    <w:p w:rsidR="00F62478" w:rsidRDefault="00F62478" w:rsidP="00F62478">
      <w:r>
        <w:t>У цілому слід сказати, що програмні тези партії щодо децентралізації є доволі конкретними і фаховими.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Програма партії «Європейська солідарність» (Порошенка)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На офіційному партійному сайті досі викладена стара Програма (2015 року). Власне, увесь сайт ще не зазнав оновлення – це досі сайт БПП «Солідарність». У згаданій програмі серед завдань є завдання «Сильні громади», де задекларовано наміри здійснити реформи:</w:t>
      </w:r>
    </w:p>
    <w:p w:rsidR="00F62478" w:rsidRDefault="00F62478" w:rsidP="00F62478"/>
    <w:p w:rsidR="00F62478" w:rsidRDefault="00F62478" w:rsidP="00F62478">
      <w:r>
        <w:t>- Сильні громади</w:t>
      </w:r>
    </w:p>
    <w:p w:rsidR="00F62478" w:rsidRDefault="00F62478" w:rsidP="00F62478">
      <w:r>
        <w:t>Сильні самоврядні громади – базовий елемент солідарного громадянського суспільства, яке ми будуємо. Децентралізація та передача реальних важелів впливу на прийняття рішень місцевим громадам має дати поштовх до справжнього самоврядування та виховання відповідальних громадян.</w:t>
      </w:r>
    </w:p>
    <w:p w:rsidR="00F62478" w:rsidRDefault="00F62478" w:rsidP="00F62478"/>
    <w:p w:rsidR="00F62478" w:rsidRDefault="00F62478" w:rsidP="00F62478">
      <w:r>
        <w:t>Результатом адміністративно-територіальної реформи має стати передача влади на рівень громад та реформування й оптимізація адміністративного поділу країни.</w:t>
      </w:r>
    </w:p>
    <w:p w:rsidR="00F62478" w:rsidRDefault="00F62478" w:rsidP="00F62478"/>
    <w:p w:rsidR="00F62478" w:rsidRDefault="00F62478" w:rsidP="00F62478">
      <w:r>
        <w:t>Творення сильних самоврядних громад наблизить державне управління до європейських стандартів, гармонізує відносини між українськими регіонами і центральною владою, створить ефективні передумови для надходження інвестицій та підвищення якості життя людей в українських регіонах.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Детально виписано положення щодо наміру (!) здійснити реформи та їх зміст</w:t>
      </w:r>
    </w:p>
    <w:p w:rsidR="00F62478" w:rsidRDefault="00F62478" w:rsidP="00F62478">
      <w:r>
        <w:t>Більшість положень програми вже втілено на практиці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Досі не оприлюднено нова партійна програма</w:t>
      </w:r>
    </w:p>
    <w:p w:rsidR="00F62478" w:rsidRDefault="00F62478" w:rsidP="00F62478">
      <w:r>
        <w:t>Практика впровадження реформ за період, коли партія була партією влади, виявилась не настільки послідовною і системною, як передбачалося програмою – деякі завдання досі не виконано.</w:t>
      </w:r>
    </w:p>
    <w:p w:rsidR="00F62478" w:rsidRDefault="00F62478" w:rsidP="00F62478">
      <w:r>
        <w:t>Очевидно, що децентралізація буде «на прапорі» партії у цій кампанії. Адже у період свого президентства лідер партії був одним з тих політиків, який всіляко підтримував Реформу №1 (хоча закиди щодо непослідовності дій команди колишнього президента у процесі впровадженні реформи є доволі обґрунтованими).</w:t>
      </w:r>
    </w:p>
    <w:p w:rsidR="00F62478" w:rsidRDefault="00F62478" w:rsidP="00F62478"/>
    <w:p w:rsidR="00F62478" w:rsidRDefault="00F62478" w:rsidP="00F62478">
      <w:r>
        <w:t>В новій програмі партії слід очікувати нових, актуалізованих програмних засад і завдань. Однак те, що досі нову програму досі не опубліковано, точно не додає партії балів. Нині в тренді оперативні дії й рішення.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Програма партії «Українська стратегія» (Гройсмана)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 xml:space="preserve">У програмі партії нинішнього Прем’єр-міністра Володимира Гройсмана децентралізація, як і слід було очікувати, – на чільному місці. Це абсолютно закономірно, адже саме Гройсман – спочатку як віце-прем’єр, далі як Голова ВРУ, і – головне – як Прем’єр – ініціював, запустив </w:t>
      </w:r>
      <w:proofErr w:type="gramStart"/>
      <w:r>
        <w:t>реформу  і</w:t>
      </w:r>
      <w:proofErr w:type="gramEnd"/>
      <w:r>
        <w:t xml:space="preserve"> послідовно забезпечував її впровадження. Тож йому точно нема сенсу відмовлятися від чи не найбільш успішної й важливої суспільної реформи, яку він цілком заслужено може вважати «своєю».</w:t>
      </w:r>
    </w:p>
    <w:p w:rsidR="00F62478" w:rsidRDefault="00F62478" w:rsidP="00F62478"/>
    <w:p w:rsidR="00F62478" w:rsidRDefault="00F62478" w:rsidP="00F62478">
      <w:r>
        <w:t>Першим пунктом у розділі «Правова держава та безпека» зазначено:</w:t>
      </w:r>
    </w:p>
    <w:p w:rsidR="00F62478" w:rsidRDefault="00F62478" w:rsidP="00F62478"/>
    <w:p w:rsidR="00F62478" w:rsidRDefault="00F62478" w:rsidP="00F62478">
      <w:r>
        <w:t>Рівні права та демократичне врядування</w:t>
      </w:r>
    </w:p>
    <w:p w:rsidR="00F62478" w:rsidRDefault="00F62478" w:rsidP="00F62478"/>
    <w:p w:rsidR="00F62478" w:rsidRDefault="00F62478" w:rsidP="00F62478">
      <w:r>
        <w:t>Ми виступаємо за: Завершення реформи децентралізації, яка наділяє членів територіальних громад можливістю і ресурсами самостійно визначати напрямки їхнього розвитку.</w:t>
      </w:r>
    </w:p>
    <w:p w:rsidR="00F62478" w:rsidRDefault="00F62478" w:rsidP="00F62478"/>
    <w:p w:rsidR="00F62478" w:rsidRDefault="00F62478" w:rsidP="00F62478">
      <w:r>
        <w:t>А у розділі «Гідна якість життя» є ще один суттєвий пункт, у якому згадується і про кінцеву мету реформи, і про її важливу складову – регіональну політику:</w:t>
      </w:r>
    </w:p>
    <w:p w:rsidR="00F62478" w:rsidRDefault="00F62478" w:rsidP="00F62478"/>
    <w:p w:rsidR="00F62478" w:rsidRDefault="00F62478" w:rsidP="00F62478">
      <w:r>
        <w:t>Комфортне місто і село. Що це таке? Це сталий регіональний розвиток та допомога проблемним територіям. Це безпечне середовище. Це якісні комунальні послуги й енергоефективність. Це сучасне просторове планування. Це пріоритет розвитку людського капіталу.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Виразно заявлено пріоритетність тематики та застосовано чіткі формулювання</w:t>
      </w:r>
    </w:p>
    <w:p w:rsidR="00F62478" w:rsidRDefault="00F62478" w:rsidP="00F62478">
      <w:r>
        <w:t>Згадано про політику регіонального розвитку та про планування територій</w:t>
      </w:r>
    </w:p>
    <w:p w:rsidR="00F62478" w:rsidRDefault="00F62478" w:rsidP="00F62478">
      <w:r>
        <w:t>Означено кінцеву мету: комфортне місто і село (важливо: незалежно від місця проживання)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Очевидних мінусів немає. І це зрозуміло, бо у того, хто впроваджує реформу, є глибоке розуміння наступних кроків, які слід робити для її продовження та успішного завершення.</w:t>
      </w:r>
    </w:p>
    <w:p w:rsidR="00F62478" w:rsidRDefault="00F62478" w:rsidP="00F62478">
      <w:r>
        <w:t>Можна було б хотіти бачити у програмі пряму згадку про необхідність внесення змін до Конституції, але це – тезовий варіант програми, а тому можна очікувати, що у повній версії про це буде сказано. (До речі, у «Голосу», в якого у програмі якраз є теза про зміни до Конституції, попередній, короткий варіант програми взагалі не містив жодних формулювань про децентралізацію та реформу).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Партія «Громадянська позиція» (Гриценка)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Програма партії містить низку положень, які стосуються децентралізації та самоврядування.</w:t>
      </w:r>
    </w:p>
    <w:p w:rsidR="00F62478" w:rsidRDefault="00F62478" w:rsidP="00F62478"/>
    <w:p w:rsidR="00F62478" w:rsidRDefault="00F62478" w:rsidP="00F62478">
      <w:r>
        <w:lastRenderedPageBreak/>
        <w:t xml:space="preserve">Цікаве формулювання є у розділі «Ідеологічні засади»: </w:t>
      </w:r>
    </w:p>
    <w:p w:rsidR="00F62478" w:rsidRDefault="00F62478" w:rsidP="00F62478"/>
    <w:p w:rsidR="00F62478" w:rsidRDefault="00F62478" w:rsidP="00F62478">
      <w:r>
        <w:t xml:space="preserve">Запорукою побудови успішної держави – регіонального лідера, є відповідність суспільних і державних механізмів цивілізаційній ідентичності наших громадян. Впродовж багатьох </w:t>
      </w:r>
      <w:proofErr w:type="gramStart"/>
      <w:r>
        <w:t>століть  українське</w:t>
      </w:r>
      <w:proofErr w:type="gramEnd"/>
      <w:r>
        <w:t xml:space="preserve"> суспільство, що завжди складалося з різних етнічних груп, традиційно розвивалося «знизу догори» – від громадянина, міцної родини через місцеву громаду до державних утворень, і це відображає уявлення наших людей про гармонійний устрій суспільного життя. Опора на таку традицію сприятиме створенню сильної і комфортної для громадян держави з добре збалансованою системою відносин між громадськими, політичними та владними інститутами.</w:t>
      </w:r>
    </w:p>
    <w:p w:rsidR="00F62478" w:rsidRDefault="00F62478" w:rsidP="00F62478"/>
    <w:p w:rsidR="00F62478" w:rsidRDefault="00F62478" w:rsidP="00F62478">
      <w:r>
        <w:t>Тобто, партія визнає, що в Україні є глибинні історичні традиції самоврядності і що саме на цьому ґрунті слід будувати сильну державу.</w:t>
      </w:r>
    </w:p>
    <w:p w:rsidR="00F62478" w:rsidRDefault="00F62478" w:rsidP="00F62478"/>
    <w:p w:rsidR="00F62478" w:rsidRDefault="00F62478" w:rsidP="00F62478">
      <w:r>
        <w:t>У програмних засадах серед трьох ключових принципів першим названа децентралізація:</w:t>
      </w:r>
    </w:p>
    <w:p w:rsidR="00F62478" w:rsidRDefault="00F62478" w:rsidP="00F62478"/>
    <w:p w:rsidR="00F62478" w:rsidRDefault="00F62478" w:rsidP="00F62478">
      <w:r>
        <w:t>Програмні засади</w:t>
      </w:r>
    </w:p>
    <w:p w:rsidR="00F62478" w:rsidRDefault="00F62478" w:rsidP="00F62478"/>
    <w:p w:rsidR="00F62478" w:rsidRDefault="00F62478" w:rsidP="00F62478">
      <w:r>
        <w:t>Глибинні зміни, що сприятимуть швидкій та ефективній модернізації України в усіх сферах суспільного життя, мають базуватися на трьох ключових принципах:</w:t>
      </w:r>
    </w:p>
    <w:p w:rsidR="00F62478" w:rsidRDefault="00F62478" w:rsidP="00F62478"/>
    <w:p w:rsidR="00F62478" w:rsidRDefault="00F62478" w:rsidP="00F62478">
      <w:r>
        <w:t>1) децентралізація державної влади; …</w:t>
      </w:r>
    </w:p>
    <w:p w:rsidR="00F62478" w:rsidRDefault="00F62478" w:rsidP="00F62478"/>
    <w:p w:rsidR="00F62478" w:rsidRDefault="00F62478" w:rsidP="00F62478">
      <w:r>
        <w:t>… Наслідком стануть зміцнення засад демократії та самоврядування …</w:t>
      </w:r>
    </w:p>
    <w:p w:rsidR="00F62478" w:rsidRDefault="00F62478" w:rsidP="00F62478"/>
    <w:p w:rsidR="00F62478" w:rsidRDefault="00F62478" w:rsidP="00F62478">
      <w:r>
        <w:t>Серед завдань партії зазначено:</w:t>
      </w:r>
    </w:p>
    <w:p w:rsidR="00F62478" w:rsidRDefault="00F62478" w:rsidP="00F62478"/>
    <w:p w:rsidR="00F62478" w:rsidRDefault="00F62478" w:rsidP="00F62478">
      <w:r>
        <w:t>У сфері внутрішньої політики</w:t>
      </w:r>
    </w:p>
    <w:p w:rsidR="00F62478" w:rsidRDefault="00F62478" w:rsidP="00F62478"/>
    <w:p w:rsidR="00F62478" w:rsidRDefault="00F62478" w:rsidP="00F62478">
      <w:r>
        <w:t>Зміна структури влади шляхом передачі місцевому самоврядуванню необхідних для повноцінного життя громади функцій і повноважень, відповідних матеріальних і фінансових ресурсів – формування на цій основі самоврядних територіальних громад.</w:t>
      </w:r>
    </w:p>
    <w:p w:rsidR="00F62478" w:rsidRDefault="00F62478" w:rsidP="00F62478"/>
    <w:p w:rsidR="00F62478" w:rsidRDefault="00F62478" w:rsidP="00F62478">
      <w:r>
        <w:t>… Створення системи персональної відповідальності в усіх органах державної влади та місцевого самоврядування; забезпечення прозорості і відкритості їх діяльності, публічності засідань і оприлюднення ухвалених рішень; запровадження ефективних механізмів громадського контролю за діяльністю влади.</w:t>
      </w:r>
    </w:p>
    <w:p w:rsidR="00F62478" w:rsidRDefault="00F62478" w:rsidP="00F62478"/>
    <w:p w:rsidR="00F62478" w:rsidRDefault="00F62478" w:rsidP="00F62478">
      <w:r>
        <w:lastRenderedPageBreak/>
        <w:t>Плюси:</w:t>
      </w:r>
    </w:p>
    <w:p w:rsidR="00F62478" w:rsidRDefault="00F62478" w:rsidP="00F62478"/>
    <w:p w:rsidR="00F62478" w:rsidRDefault="00F62478" w:rsidP="00F62478">
      <w:r>
        <w:t>Партійна ідеологія вибудовується на основі історичних традицій самоврядності</w:t>
      </w:r>
    </w:p>
    <w:p w:rsidR="00F62478" w:rsidRDefault="00F62478" w:rsidP="00F62478">
      <w:r>
        <w:t>Децентралізацію названо одним з ключових принципів, на яких мають базуватися зміни</w:t>
      </w:r>
    </w:p>
    <w:p w:rsidR="00F62478" w:rsidRDefault="00F62478" w:rsidP="00F62478">
      <w:r>
        <w:t>Формування самоврядних територіальних громад – серед основних завдань</w:t>
      </w:r>
    </w:p>
    <w:p w:rsidR="00F62478" w:rsidRDefault="00F62478" w:rsidP="00F62478">
      <w:r>
        <w:t>Задекларовано важливу вимогу щодо відповідальності та відкритості діяльності влади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Немає тез про необхідність внесення змін у Конституції</w:t>
      </w:r>
    </w:p>
    <w:p w:rsidR="00F62478" w:rsidRDefault="00F62478" w:rsidP="00F62478">
      <w:r>
        <w:t>Формулювання якісні, та все ж доволі загальні.</w:t>
      </w:r>
    </w:p>
    <w:p w:rsidR="00F62478" w:rsidRDefault="00F62478" w:rsidP="00F62478">
      <w:r>
        <w:t>Програма вирізняється своєю цілісністю і доволі високим рівнем проробки кожного формулювання. Слід однак зауважити, що на сайті немає інформації про те, коли ухвалена програма – складно зрозуміти, чи це її актуальна (передвиборча) версія, а чи значно раніше ухвалений документ.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Партія «Батьківщина» (Тимошенко)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На офіційному сайті партії чомусь досі розміщена програма 2014 року, у якій (див. розділ 6 «Перемога єдності») є тези щодо першочерговості реформи самоврядування, добровільного об’єднання громад. Що цікаво: у розділі 7 «Перемога українського села» є тези про те, що партія не допустить прийняття запропонованої нинішньою владою адміністративно-територіальної реформи, яка знищує село».</w:t>
      </w:r>
    </w:p>
    <w:p w:rsidR="00F62478" w:rsidRDefault="00F62478" w:rsidP="00F62478"/>
    <w:p w:rsidR="00F62478" w:rsidRDefault="00F62478" w:rsidP="00F62478">
      <w:r>
        <w:t>Вочевидь, саме на цьому програмному пункті базувалася чи не найбільш відома партійна теза: «село гине».</w:t>
      </w:r>
    </w:p>
    <w:p w:rsidR="00F62478" w:rsidRDefault="00F62478" w:rsidP="00F62478"/>
    <w:p w:rsidR="00F62478" w:rsidRDefault="00F62478" w:rsidP="00F62478">
      <w:r>
        <w:t>Зараз певно немає сенсу детально аналізувати ці формулювання, які вже втратили актуальність – слід дочекатися нової передвиборчої партійної програми.</w:t>
      </w:r>
    </w:p>
    <w:p w:rsidR="00F62478" w:rsidRDefault="00F62478" w:rsidP="00F62478"/>
    <w:p w:rsidR="00F62478" w:rsidRDefault="00F62478" w:rsidP="00F62478">
      <w:r>
        <w:t>Передвиборна програма Юлії Тимошенко як кандидата в президенти розміщена на її персональному сайті. У цій програмі взагалі відсутні тези про децентралізацію, самоврядування, територіальний устрій. Натомість, задекларовано ідею ухвалення нового суспільного договору та нової Конституції, які мають забезпечити «перезаснування» країни.</w:t>
      </w:r>
    </w:p>
    <w:p w:rsidR="00F62478" w:rsidRDefault="00F62478" w:rsidP="00F62478"/>
    <w:p w:rsidR="00F62478" w:rsidRDefault="00F62478" w:rsidP="00F62478">
      <w:r>
        <w:lastRenderedPageBreak/>
        <w:t>Ухвалення суспільством Нового Суспільного Договору та Нової Конституції через особисте залучення, співучасть та загальне розуміння є єдиним шляхом перезаснування країни на нових фундаментальних принципах, які забезпечать створення умов для повної реалізації кожного в гармонії з суспільством, людством та природою.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Наявність тез щодо реформи та добровільного об’єднання громад у програмі 2014 року</w:t>
      </w:r>
    </w:p>
    <w:p w:rsidR="00F62478" w:rsidRDefault="00F62478" w:rsidP="00F62478"/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Передвиборчу партійну програму досі не оприлюднено</w:t>
      </w:r>
    </w:p>
    <w:p w:rsidR="00F62478" w:rsidRDefault="00F62478" w:rsidP="00F62478">
      <w:r>
        <w:t>У програмі Юлії Тимошенко тези про децентралізацію та реформу самоврядування відсутні</w:t>
      </w:r>
    </w:p>
    <w:p w:rsidR="00F62478" w:rsidRDefault="00F62478" w:rsidP="00F62478">
      <w:r>
        <w:t>У програмі 2014 року є тези щодо недопустимості (!) адміністративно-територіальної реформи</w:t>
      </w:r>
    </w:p>
    <w:p w:rsidR="00F62478" w:rsidRDefault="00F62478" w:rsidP="00F62478">
      <w:r>
        <w:t>Ідеї передвиборчої програми кандидата у президенти Юлії Тимошенко про «перезаснування» країни містять у собі очевидні ризики ревізії нинішніх реформ. Якщо до цього додати опозиційність партії стосовно реформ у нинішньому складі Верховної Ради та позицію проти територіальної реформи, то слід констатувати, що очікування щодо змісту нової партійної програми є не надто оптимістичними.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Партія «Сила і честь» (Смешка)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 xml:space="preserve">На сайті партії під заголовком «Програма партії» </w:t>
      </w:r>
      <w:proofErr w:type="gramStart"/>
      <w:r>
        <w:t>розміщена  не</w:t>
      </w:r>
      <w:proofErr w:type="gramEnd"/>
      <w:r>
        <w:t xml:space="preserve"> партійна програма, а передвиборча програма кандидата у президенти Ігоря Смешка, у якій є доволі розгорнуті формулювання і про децентралізацію, і про територіальну реформу, і про прозорість та підвищення відповідальності органів місцевого самоврядування:</w:t>
      </w:r>
    </w:p>
    <w:p w:rsidR="00F62478" w:rsidRDefault="00F62478" w:rsidP="00F62478"/>
    <w:p w:rsidR="00F62478" w:rsidRDefault="00F62478" w:rsidP="00F62478">
      <w:r>
        <w:t>«Без реформування державно-політичного устрою економічна, військова та політична могутність України неможлива, отже Україна повинна отримати:</w:t>
      </w:r>
    </w:p>
    <w:p w:rsidR="00F62478" w:rsidRDefault="00F62478" w:rsidP="00F62478"/>
    <w:p w:rsidR="00F62478" w:rsidRDefault="00F62478" w:rsidP="00F62478">
      <w:r>
        <w:t>… завершену адміністративно-територіальну реформу, що покликана зміцнити унітарність держави у поєднанні з її глибокою децентралізацією та передачею більшості внутрішніх функцій держави органам місцевого самоврядування;</w:t>
      </w:r>
    </w:p>
    <w:p w:rsidR="00F62478" w:rsidRDefault="00F62478" w:rsidP="00F62478"/>
    <w:p w:rsidR="00F62478" w:rsidRDefault="00F62478" w:rsidP="00F62478">
      <w:r>
        <w:lastRenderedPageBreak/>
        <w:t xml:space="preserve">норми підвищення відповідальності колегіальних органів місцевого самоврядування за ухвалення рішень, які </w:t>
      </w:r>
      <w:proofErr w:type="gramStart"/>
      <w:r>
        <w:t>в судовому порядку</w:t>
      </w:r>
      <w:proofErr w:type="gramEnd"/>
      <w:r>
        <w:t xml:space="preserve"> були відмінені або визнані незаконними;»</w:t>
      </w:r>
    </w:p>
    <w:p w:rsidR="00F62478" w:rsidRDefault="00F62478" w:rsidP="00F62478"/>
    <w:p w:rsidR="00F62478" w:rsidRDefault="00F62478" w:rsidP="00F62478">
      <w:r>
        <w:t>…</w:t>
      </w:r>
    </w:p>
    <w:p w:rsidR="00F62478" w:rsidRDefault="00F62478" w:rsidP="00F62478"/>
    <w:p w:rsidR="00F62478" w:rsidRDefault="00F62478" w:rsidP="00F62478">
      <w:r>
        <w:t>Перераховані вище перемоги повинні закласти основу будівництва демократії в Україні на основі її трьох сучасних законів.</w:t>
      </w:r>
    </w:p>
    <w:p w:rsidR="00F62478" w:rsidRDefault="00F62478" w:rsidP="00F62478"/>
    <w:p w:rsidR="00F62478" w:rsidRDefault="00F62478" w:rsidP="00F62478">
      <w:r>
        <w:t>… Другий закон: максимум функцій держави має бути делеговано в органи місцевого самоврядування. Дієва виборність, підзвітність і прозорість органів влади та рівність громадян перед законом можуть бути забезпечені лише в разі відокремлення законодавчої, виконавчої та судової гілок влади.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Згадано і про децентралізацію, і про територіальну реформу (з наголосом на унітарність держави)</w:t>
      </w:r>
    </w:p>
    <w:p w:rsidR="00F62478" w:rsidRDefault="00F62478" w:rsidP="00F62478">
      <w:r>
        <w:t>Сформульовано «закон» про необхідність розмежування та делегування функцій як запоруку дієвої виборності, підзвітності та прозорості влади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Не згадано про необхідність змін до Конституції</w:t>
      </w:r>
    </w:p>
    <w:p w:rsidR="00F62478" w:rsidRDefault="00F62478" w:rsidP="00F62478">
      <w:r>
        <w:t>Поки не зрозуміло, чи програмні тези кандидата у президенти буде продубльовано у партійній програмі – її поки що не оприлюднено.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Партія «Опозиційна платформа за життя» (Бойка)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На сайті партії передвиборчої програми немає. Є окремий розділ «Ідеологічні засади». Там є про сильну економіку і про «справедливу й ефективну соціальну державу», але нічого немає про самоврядування.</w:t>
      </w:r>
    </w:p>
    <w:p w:rsidR="00F62478" w:rsidRDefault="00F62478" w:rsidP="00F62478"/>
    <w:p w:rsidR="00F62478" w:rsidRDefault="00F62478" w:rsidP="00F62478">
      <w:r>
        <w:t>Також на сайті є передвиборна програма кандидата в президенти Юрія Бойка, у якій є зокрема такі тези:</w:t>
      </w:r>
    </w:p>
    <w:p w:rsidR="00F62478" w:rsidRDefault="00F62478" w:rsidP="00F62478"/>
    <w:p w:rsidR="00F62478" w:rsidRDefault="00F62478" w:rsidP="00F62478">
      <w:r>
        <w:t>Держава на службі людям</w:t>
      </w:r>
    </w:p>
    <w:p w:rsidR="00F62478" w:rsidRDefault="00F62478" w:rsidP="00F62478"/>
    <w:p w:rsidR="00F62478" w:rsidRDefault="00F62478" w:rsidP="00F62478">
      <w:r>
        <w:t>Збільшимо повноваження місцевої влади. Забезпечимо перехід до прямих виборів керівників регіонів.</w:t>
      </w:r>
    </w:p>
    <w:p w:rsidR="00F62478" w:rsidRDefault="00F62478" w:rsidP="00F62478"/>
    <w:p w:rsidR="00F62478" w:rsidRDefault="00F62478" w:rsidP="00F62478">
      <w:r>
        <w:t>Забезпечимо економічну самостійність регіонів для зміцнення Української державності.</w:t>
      </w:r>
    </w:p>
    <w:p w:rsidR="00F62478" w:rsidRDefault="00F62478" w:rsidP="00F62478"/>
    <w:p w:rsidR="00F62478" w:rsidRDefault="00F62478" w:rsidP="00F62478">
      <w:r>
        <w:t>Підхід до формування місцевих бюджетів буде переглянуто. Територіальні громади отримають більше фінансових можливостей для щоденних потреб і розвитку.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Задекларовано збільшення фінансових можливостей громад (щоправда, у дуже загальній формі)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Ідеологічні засади партії не містять згадування про самоврядність, децентралізацію</w:t>
      </w:r>
    </w:p>
    <w:p w:rsidR="00F62478" w:rsidRDefault="00F62478" w:rsidP="00F62478">
      <w:r>
        <w:t>У програмі кандидата у президенти Юрія Бойка містяться тези, які фактично спрямовані на федералізацію країни (прямі вибори керівників регіонів та їх «економічна самостійність»)</w:t>
      </w:r>
    </w:p>
    <w:p w:rsidR="00F62478" w:rsidRDefault="00F62478" w:rsidP="00F62478">
      <w:r>
        <w:t>Програма партії поки що не оприлюднена, однак немає підстав сподіватися, що її зміст буде відрізнятися у кращий бік від змісту передвиборчої програми Юрія Бойка, яка містить дуже небезпечні тези. З огляду на серйозну електоральну популярність партії та її потенційно суттєву роль у майбутньому складі Верховної Ради, це може стати дуже серйозним викликом.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Партія «Опозиційний блок» (Вілкула)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 xml:space="preserve">Програми партії на її офіційному сайті наразі немає. Тільки </w:t>
      </w:r>
      <w:proofErr w:type="gramStart"/>
      <w:r>
        <w:t>у новинах</w:t>
      </w:r>
      <w:proofErr w:type="gramEnd"/>
      <w:r>
        <w:t xml:space="preserve"> із з’їзду є інформація, що оголошено «основні пункти передвиборної програми партії», серед яких:</w:t>
      </w:r>
    </w:p>
    <w:p w:rsidR="00F62478" w:rsidRDefault="00F62478" w:rsidP="00F62478"/>
    <w:p w:rsidR="00F62478" w:rsidRDefault="00F62478" w:rsidP="00F62478">
      <w:r>
        <w:t>Скасування антинародних реформ та грабіжницьких тарифів;</w:t>
      </w:r>
    </w:p>
    <w:p w:rsidR="00F62478" w:rsidRDefault="00F62478" w:rsidP="00F62478">
      <w:r>
        <w:t>Справжня децентралізація, коли зароблені гроші залишатимуться у міст та громад;</w:t>
      </w:r>
    </w:p>
    <w:p w:rsidR="00F62478" w:rsidRDefault="00F62478" w:rsidP="00F62478">
      <w:r>
        <w:t>Повернення державі керованості;</w:t>
      </w:r>
    </w:p>
    <w:p w:rsidR="00F62478" w:rsidRDefault="00F62478" w:rsidP="00F62478">
      <w:r>
        <w:lastRenderedPageBreak/>
        <w:t>Також на сайті є програма кандидата у президенти Вілкула «</w:t>
      </w:r>
      <w:proofErr w:type="gramStart"/>
      <w:r>
        <w:t>у картинках</w:t>
      </w:r>
      <w:proofErr w:type="gramEnd"/>
      <w:r>
        <w:t>» (тобто, фотокопії аркушів передвиборчого буклета) російською мовою. Там є такі тези (мовою оригіналу):</w:t>
      </w:r>
    </w:p>
    <w:p w:rsidR="00F62478" w:rsidRDefault="00F62478" w:rsidP="00F62478"/>
    <w:p w:rsidR="00F62478" w:rsidRDefault="00F62478" w:rsidP="00F62478">
      <w:r>
        <w:t>Украина – унитарная, децентрализованная парламентская республика</w:t>
      </w:r>
    </w:p>
    <w:p w:rsidR="00F62478" w:rsidRDefault="00F62478" w:rsidP="00F62478"/>
    <w:p w:rsidR="00F62478" w:rsidRDefault="00F62478" w:rsidP="00F62478">
      <w:r>
        <w:t>Двухпалатный парламент…</w:t>
      </w:r>
    </w:p>
    <w:p w:rsidR="00F62478" w:rsidRDefault="00F62478" w:rsidP="00F62478"/>
    <w:p w:rsidR="00F62478" w:rsidRDefault="00F62478" w:rsidP="00F62478">
      <w:r>
        <w:t>Громады распоряжаются 100% подоходного и экологического налога, рентных платежей и акцизных сборов</w:t>
      </w:r>
    </w:p>
    <w:p w:rsidR="00F62478" w:rsidRDefault="00F62478" w:rsidP="00F62478"/>
    <w:p w:rsidR="00F62478" w:rsidRDefault="00F62478" w:rsidP="00F62478">
      <w:r>
        <w:t>Автономия регионов в гуманитарной, культурной и языковой политике</w:t>
      </w:r>
    </w:p>
    <w:p w:rsidR="00F62478" w:rsidRDefault="00F62478" w:rsidP="00F62478"/>
    <w:p w:rsidR="00F62478" w:rsidRDefault="00F62478" w:rsidP="00F62478">
      <w:r>
        <w:t>Плюси:</w:t>
      </w:r>
    </w:p>
    <w:p w:rsidR="00F62478" w:rsidRDefault="00F62478" w:rsidP="00F62478"/>
    <w:p w:rsidR="00F62478" w:rsidRDefault="00F62478" w:rsidP="00F62478">
      <w:r>
        <w:t>Хіба що формулювання «справжня децентралізація» (але поки що взагалі незрозуміло, що під цим терміном розуміють автори ще неопублікованої програми)</w:t>
      </w:r>
    </w:p>
    <w:p w:rsidR="00F62478" w:rsidRDefault="00F62478" w:rsidP="00F62478">
      <w:r>
        <w:t>Мінуси:</w:t>
      </w:r>
    </w:p>
    <w:p w:rsidR="00F62478" w:rsidRDefault="00F62478" w:rsidP="00F62478"/>
    <w:p w:rsidR="00F62478" w:rsidRDefault="00F62478" w:rsidP="00F62478">
      <w:r>
        <w:t>Пряма обіцянка «скасувати антинародні реформи»</w:t>
      </w:r>
    </w:p>
    <w:p w:rsidR="00F62478" w:rsidRDefault="00F62478" w:rsidP="00F62478">
      <w:r>
        <w:t>Теза про автономію регіонів – очевидний ризик федералізації</w:t>
      </w:r>
    </w:p>
    <w:p w:rsidR="00F62478" w:rsidRDefault="00F62478" w:rsidP="00F62478">
      <w:r>
        <w:t>Якщо спробувати інтерпретувати ці програмні положення, то можна цілком обґрунтовано припустити, що серед реформ, які обіцяють скасувати, може опинитися і децентралізація (у нинішньому її форматі, який опозиціонери вочевидь вважають несправжнім) – задля «повернення державі керованості». До того ж, вимога «автономії регіонів» і двопалатний парламент – це вже щось більш подібне на федералізацію, а не децентралізацію.</w:t>
      </w:r>
    </w:p>
    <w:p w:rsidR="00F62478" w:rsidRDefault="00F62478" w:rsidP="00F62478"/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Резюме</w:t>
      </w:r>
    </w:p>
    <w:p w:rsidR="00F62478" w:rsidRDefault="00F62478" w:rsidP="00F62478">
      <w:r>
        <w:t xml:space="preserve"> </w:t>
      </w:r>
    </w:p>
    <w:p w:rsidR="00F62478" w:rsidRDefault="00F62478" w:rsidP="00F62478"/>
    <w:p w:rsidR="00F62478" w:rsidRDefault="00F62478" w:rsidP="00F62478">
      <w:r>
        <w:t>Вже цілком очевидно, що децентралізація, реформа системи влади та реформа територіального устрою – чи не найголовніші суспільні реформи. Від того, чи буде їх успішно завершено, залежить, якою далі буде Україна.</w:t>
      </w:r>
    </w:p>
    <w:p w:rsidR="00F62478" w:rsidRDefault="00F62478" w:rsidP="00F62478"/>
    <w:p w:rsidR="00F62478" w:rsidRDefault="00F62478" w:rsidP="00F62478">
      <w:r>
        <w:lastRenderedPageBreak/>
        <w:t>Абсолютна більшість політичних гравців декларують прихильність ідеям децентралізації. Тож, майбутня парламентська більшість скоріш за все буде налаштована на продовження реформ (якщо тільки до неї не увійдуть «опозиційні» партії). Однак у деяких партійних програмах проглядається бажання здійснити ревізію змісту реформ, і це може бути серйозним викликом.</w:t>
      </w:r>
    </w:p>
    <w:p w:rsidR="00F62478" w:rsidRDefault="00F62478" w:rsidP="00F62478"/>
    <w:p w:rsidR="00F62478" w:rsidRDefault="00F62478" w:rsidP="00F62478">
      <w:r>
        <w:t>Варто зауважити, що аналіз партійних програм жодним чином не дозволяє робити висновки щодо того, якою буде реальна політика згаданих політичних сил. В Україні є недобра традиція робити зовсім не те, що задекларовано – практичні політичні кроки можуть суттєво відрізнятися від програмних постулатів.</w:t>
      </w:r>
    </w:p>
    <w:p w:rsidR="00F62478" w:rsidRDefault="00F62478" w:rsidP="00F62478"/>
    <w:p w:rsidR="00F62478" w:rsidRDefault="00F62478" w:rsidP="00F62478">
      <w:r>
        <w:t>Доведеться постійно і дуже уважно стежити за висловлюваннями та діями лідерів партій, а також осіб, відповідальних за цей напрям політичної роботи (до речі, на цей момент далеко не у всіх партіях зрозуміло, хто здатен і хто буде цими питаннями професійно займатися).</w:t>
      </w:r>
    </w:p>
    <w:p w:rsidR="00F62478" w:rsidRDefault="00F62478" w:rsidP="00F62478"/>
    <w:p w:rsidR="00F62478" w:rsidRDefault="00F62478" w:rsidP="00F62478">
      <w:r>
        <w:t>Для повноти картини слід також подивитися на виборчі списки і ретельно проаналізувати, хто з кандидатів у депутати (а серед них багато зовсім нових і зовсім невідомих людей) розуміє предмет і здатен втілювати у життя відповідні програмні тези. Але це – предмет окремого дослідження, яке точно вже хтось робить.</w:t>
      </w:r>
    </w:p>
    <w:p w:rsidR="00F62478" w:rsidRDefault="00F62478" w:rsidP="00F62478"/>
    <w:p w:rsidR="00F62478" w:rsidRDefault="00F62478" w:rsidP="00F62478">
      <w:r>
        <w:t>Є таке відчуття, що найближчим часом знадобляться значні додаткові зусилля прихильників ключових реформ з метою їх відстоювання, системного продовження та успішного завершення. Дуже бажано, щоби такі зусилля були максимально скоординованими.</w:t>
      </w:r>
    </w:p>
    <w:p w:rsidR="00F62478" w:rsidRDefault="00F62478" w:rsidP="00F62478"/>
    <w:p w:rsidR="00F62478" w:rsidRDefault="00F62478" w:rsidP="00F62478">
      <w:r>
        <w:t>«Тримати стрій!» – цей заклик очевидно буде дуже актуальним на найближчий період часу для всіх, кому небайдужа Реформа №1.</w:t>
      </w:r>
    </w:p>
    <w:p w:rsidR="00F62478" w:rsidRDefault="00F62478" w:rsidP="00F62478"/>
    <w:p w:rsidR="00F62478" w:rsidRDefault="00F62478" w:rsidP="00F62478">
      <w:r>
        <w:t>*Вибірка партій для аналізу програм зроблена автором на власний розсуд,</w:t>
      </w:r>
    </w:p>
    <w:p w:rsidR="00BD789C" w:rsidRDefault="00F62478" w:rsidP="00F62478">
      <w:r>
        <w:t>насамперед на базі інформації про їхні рейтинги та з огляду на вплив окремих політиків на поточний хід та перспективи реформ</w:t>
      </w:r>
    </w:p>
    <w:sectPr w:rsidR="00BD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78"/>
    <w:rsid w:val="00BD789C"/>
    <w:rsid w:val="00F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9CE0-D2EB-4E27-A521-60DA5C78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2019-06-14T07:49:00Z</dcterms:created>
  <dcterms:modified xsi:type="dcterms:W3CDTF">2019-06-14T07:50:00Z</dcterms:modified>
</cp:coreProperties>
</file>