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0B6" w:rsidRDefault="009C20B6" w:rsidP="009C20B6">
      <w:bookmarkStart w:id="0" w:name="_GoBack"/>
      <w:proofErr w:type="spellStart"/>
      <w:r>
        <w:t>Маємо</w:t>
      </w:r>
      <w:proofErr w:type="spellEnd"/>
      <w:r>
        <w:t xml:space="preserve"> </w:t>
      </w:r>
      <w:proofErr w:type="spellStart"/>
      <w:r>
        <w:t>розширити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і </w:t>
      </w:r>
      <w:proofErr w:type="spellStart"/>
      <w:r>
        <w:t>можливості</w:t>
      </w:r>
      <w:proofErr w:type="spellEnd"/>
      <w:r>
        <w:t xml:space="preserve"> громад з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</w:t>
      </w:r>
    </w:p>
    <w:bookmarkEnd w:id="0"/>
    <w:p w:rsidR="009C20B6" w:rsidRDefault="009C20B6" w:rsidP="009C20B6">
      <w:proofErr w:type="spellStart"/>
      <w:r>
        <w:t>Усі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людям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надаватися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громад.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необхідність</w:t>
      </w:r>
      <w:proofErr w:type="spellEnd"/>
      <w:r>
        <w:t xml:space="preserve">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 </w:t>
      </w:r>
      <w:proofErr w:type="spellStart"/>
      <w:r>
        <w:t>якісна</w:t>
      </w:r>
      <w:proofErr w:type="spellEnd"/>
      <w:r>
        <w:t xml:space="preserve"> </w:t>
      </w:r>
      <w:proofErr w:type="spellStart"/>
      <w:r>
        <w:t>інфраструктура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за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діджиталізації</w:t>
      </w:r>
      <w:proofErr w:type="spellEnd"/>
      <w:r>
        <w:t xml:space="preserve"> </w:t>
      </w:r>
      <w:proofErr w:type="spellStart"/>
      <w:r>
        <w:t>залишиться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в </w:t>
      </w:r>
      <w:proofErr w:type="spellStart"/>
      <w:r>
        <w:t>онлайні</w:t>
      </w:r>
      <w:proofErr w:type="spellEnd"/>
      <w:r>
        <w:t xml:space="preserve">: </w:t>
      </w:r>
      <w:proofErr w:type="spellStart"/>
      <w:r>
        <w:t>видача</w:t>
      </w:r>
      <w:proofErr w:type="spellEnd"/>
      <w:r>
        <w:t xml:space="preserve"> </w:t>
      </w:r>
      <w:proofErr w:type="spellStart"/>
      <w:r>
        <w:t>паспортів</w:t>
      </w:r>
      <w:proofErr w:type="spellEnd"/>
      <w:r>
        <w:t xml:space="preserve">,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шлюбу</w:t>
      </w:r>
      <w:proofErr w:type="spellEnd"/>
      <w:r>
        <w:t xml:space="preserve">, </w:t>
      </w:r>
      <w:proofErr w:type="spellStart"/>
      <w:r>
        <w:t>майнові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Отже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першочергових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А держава повинна </w:t>
      </w:r>
      <w:proofErr w:type="spellStart"/>
      <w:r>
        <w:t>забезпечити</w:t>
      </w:r>
      <w:proofErr w:type="spellEnd"/>
      <w:r>
        <w:t xml:space="preserve"> громадам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у </w:t>
      </w:r>
      <w:proofErr w:type="spellStart"/>
      <w:r>
        <w:t>цих</w:t>
      </w:r>
      <w:proofErr w:type="spellEnd"/>
      <w:r>
        <w:t xml:space="preserve"> центрах </w:t>
      </w:r>
      <w:proofErr w:type="spellStart"/>
      <w:r>
        <w:t>максимальну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потрібних</w:t>
      </w:r>
      <w:proofErr w:type="spellEnd"/>
      <w:r>
        <w:t xml:space="preserve"> людям </w:t>
      </w:r>
      <w:proofErr w:type="spellStart"/>
      <w:r>
        <w:t>послуг</w:t>
      </w:r>
      <w:proofErr w:type="spellEnd"/>
      <w:r>
        <w:t>.</w:t>
      </w:r>
    </w:p>
    <w:p w:rsidR="009C20B6" w:rsidRDefault="009C20B6" w:rsidP="009C20B6"/>
    <w:p w:rsidR="009C20B6" w:rsidRDefault="009C20B6" w:rsidP="009C20B6">
      <w:r>
        <w:t xml:space="preserve">Про </w:t>
      </w:r>
      <w:proofErr w:type="spellStart"/>
      <w:r>
        <w:t>це</w:t>
      </w:r>
      <w:proofErr w:type="spellEnd"/>
      <w:r>
        <w:t xml:space="preserve"> сказав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В'ячеслав</w:t>
      </w:r>
      <w:proofErr w:type="spellEnd"/>
      <w:r>
        <w:t xml:space="preserve"> Негода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наради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та </w:t>
      </w:r>
      <w:proofErr w:type="spellStart"/>
      <w:r>
        <w:t>доступності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в органах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9C20B6" w:rsidRDefault="009C20B6" w:rsidP="009C20B6"/>
    <w:p w:rsidR="009C20B6" w:rsidRDefault="009C20B6" w:rsidP="009C20B6">
      <w:r>
        <w:t>«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величезний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і </w:t>
      </w:r>
      <w:proofErr w:type="spellStart"/>
      <w:r>
        <w:t>функціонування</w:t>
      </w:r>
      <w:proofErr w:type="spellEnd"/>
      <w:r>
        <w:t xml:space="preserve"> ЦНАП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велику</w:t>
      </w:r>
      <w:proofErr w:type="spellEnd"/>
      <w:r>
        <w:t xml:space="preserve"> </w:t>
      </w:r>
      <w:proofErr w:type="spellStart"/>
      <w:r>
        <w:t>експертну</w:t>
      </w:r>
      <w:proofErr w:type="spellEnd"/>
      <w:r>
        <w:t xml:space="preserve"> і </w:t>
      </w:r>
      <w:proofErr w:type="spellStart"/>
      <w:r>
        <w:t>технічну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через </w:t>
      </w:r>
      <w:proofErr w:type="spellStart"/>
      <w:r>
        <w:t>програму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».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експертами</w:t>
      </w:r>
      <w:proofErr w:type="spellEnd"/>
      <w:r>
        <w:t xml:space="preserve"> ми </w:t>
      </w:r>
      <w:proofErr w:type="spellStart"/>
      <w:r>
        <w:t>завершуємо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ЦНАП, яка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оптимальну</w:t>
      </w:r>
      <w:proofErr w:type="spellEnd"/>
      <w:r>
        <w:t xml:space="preserve"> </w:t>
      </w:r>
      <w:proofErr w:type="spellStart"/>
      <w:r>
        <w:t>доступність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для людей. І головне </w:t>
      </w:r>
      <w:proofErr w:type="spellStart"/>
      <w:r>
        <w:t>завдання</w:t>
      </w:r>
      <w:proofErr w:type="spellEnd"/>
      <w:r>
        <w:t xml:space="preserve"> зараз –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міністерствами</w:t>
      </w:r>
      <w:proofErr w:type="spellEnd"/>
      <w:r>
        <w:t xml:space="preserve"> і </w:t>
      </w:r>
      <w:proofErr w:type="spellStart"/>
      <w:r>
        <w:t>народними</w:t>
      </w:r>
      <w:proofErr w:type="spellEnd"/>
      <w:r>
        <w:t xml:space="preserve"> депутатами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через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максимальну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так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якісно</w:t>
      </w:r>
      <w:proofErr w:type="spellEnd"/>
      <w:r>
        <w:t xml:space="preserve"> та </w:t>
      </w:r>
      <w:proofErr w:type="spellStart"/>
      <w:r>
        <w:t>зручно</w:t>
      </w:r>
      <w:proofErr w:type="spellEnd"/>
      <w:r>
        <w:t xml:space="preserve"> для людей і не </w:t>
      </w:r>
      <w:proofErr w:type="spellStart"/>
      <w:r>
        <w:t>обтяжливо</w:t>
      </w:r>
      <w:proofErr w:type="spellEnd"/>
      <w:r>
        <w:t xml:space="preserve"> для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», -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В'ячеслав</w:t>
      </w:r>
      <w:proofErr w:type="spellEnd"/>
      <w:r>
        <w:t xml:space="preserve"> Негода.</w:t>
      </w:r>
    </w:p>
    <w:p w:rsidR="009C20B6" w:rsidRDefault="009C20B6" w:rsidP="009C20B6"/>
    <w:p w:rsidR="009C20B6" w:rsidRDefault="009C20B6" w:rsidP="009C20B6">
      <w:r>
        <w:t xml:space="preserve">За </w:t>
      </w:r>
      <w:proofErr w:type="spellStart"/>
      <w:r>
        <w:t>його</w:t>
      </w:r>
      <w:proofErr w:type="spellEnd"/>
      <w:r>
        <w:t xml:space="preserve"> словами, </w:t>
      </w:r>
      <w:proofErr w:type="spellStart"/>
      <w:r>
        <w:t>необхідно</w:t>
      </w:r>
      <w:proofErr w:type="spellEnd"/>
      <w:r>
        <w:t xml:space="preserve"> буде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proofErr w:type="spellStart"/>
      <w:r>
        <w:t>покращення</w:t>
      </w:r>
      <w:proofErr w:type="spellEnd"/>
      <w:r>
        <w:t xml:space="preserve"> доступу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нерухомості</w:t>
      </w:r>
      <w:proofErr w:type="spellEnd"/>
      <w:r>
        <w:t xml:space="preserve"> та </w:t>
      </w:r>
      <w:proofErr w:type="spellStart"/>
      <w:r>
        <w:t>бізнесу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; про </w:t>
      </w:r>
      <w:proofErr w:type="spellStart"/>
      <w:r>
        <w:t>спрямування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плати за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з </w:t>
      </w:r>
      <w:proofErr w:type="spellStart"/>
      <w:r>
        <w:t>реєстрів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; про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нотаріальних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пунктах; про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делегування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РАЦС </w:t>
      </w:r>
      <w:proofErr w:type="spellStart"/>
      <w:r>
        <w:t>усім</w:t>
      </w:r>
      <w:proofErr w:type="spellEnd"/>
      <w:r>
        <w:t xml:space="preserve"> громадам та </w:t>
      </w:r>
      <w:proofErr w:type="spellStart"/>
      <w:r>
        <w:t>інші</w:t>
      </w:r>
      <w:proofErr w:type="spellEnd"/>
      <w:r>
        <w:t>.</w:t>
      </w:r>
    </w:p>
    <w:p w:rsidR="009C20B6" w:rsidRDefault="009C20B6" w:rsidP="009C20B6"/>
    <w:p w:rsidR="009C20B6" w:rsidRDefault="009C20B6" w:rsidP="009C20B6">
      <w:r>
        <w:t xml:space="preserve">«Коли ми </w:t>
      </w:r>
      <w:proofErr w:type="spellStart"/>
      <w:r>
        <w:t>вирішимо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відкриємо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реєстри</w:t>
      </w:r>
      <w:proofErr w:type="spellEnd"/>
      <w:r>
        <w:t xml:space="preserve">, </w:t>
      </w:r>
      <w:proofErr w:type="spellStart"/>
      <w:r>
        <w:t>дамо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і </w:t>
      </w:r>
      <w:proofErr w:type="spellStart"/>
      <w:r>
        <w:t>ресурсів</w:t>
      </w:r>
      <w:proofErr w:type="spellEnd"/>
      <w:r>
        <w:t xml:space="preserve"> на </w:t>
      </w:r>
      <w:proofErr w:type="spellStart"/>
      <w:r>
        <w:t>місця</w:t>
      </w:r>
      <w:proofErr w:type="spellEnd"/>
      <w:r>
        <w:t xml:space="preserve">, ми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стимулюватимемо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сучасні</w:t>
      </w:r>
      <w:proofErr w:type="spellEnd"/>
      <w:r>
        <w:t xml:space="preserve"> ЦНАП, а </w:t>
      </w:r>
      <w:proofErr w:type="spellStart"/>
      <w:r>
        <w:t>отже</w:t>
      </w:r>
      <w:proofErr w:type="spellEnd"/>
      <w:r>
        <w:t xml:space="preserve"> – </w:t>
      </w:r>
      <w:proofErr w:type="spellStart"/>
      <w:r>
        <w:t>наближувати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до людей. </w:t>
      </w:r>
      <w:proofErr w:type="spellStart"/>
      <w:r>
        <w:t>Мудрі</w:t>
      </w:r>
      <w:proofErr w:type="spellEnd"/>
      <w:r>
        <w:t xml:space="preserve"> </w:t>
      </w:r>
      <w:proofErr w:type="spellStart"/>
      <w:r>
        <w:t>керівники</w:t>
      </w:r>
      <w:proofErr w:type="spellEnd"/>
      <w:r>
        <w:t xml:space="preserve"> громад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створили ЦНАП,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бачать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перспективи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- </w:t>
      </w:r>
      <w:proofErr w:type="spellStart"/>
      <w:r>
        <w:t>електоральні</w:t>
      </w:r>
      <w:proofErr w:type="spellEnd"/>
      <w:r>
        <w:t xml:space="preserve">. Але </w:t>
      </w:r>
      <w:proofErr w:type="spellStart"/>
      <w:r>
        <w:t>багатьох</w:t>
      </w:r>
      <w:proofErr w:type="spellEnd"/>
      <w:r>
        <w:t xml:space="preserve">, на жаль, усе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відлякують</w:t>
      </w:r>
      <w:proofErr w:type="spellEnd"/>
      <w:r>
        <w:t xml:space="preserve"> </w:t>
      </w:r>
      <w:proofErr w:type="spellStart"/>
      <w:r>
        <w:t>законодавчо</w:t>
      </w:r>
      <w:proofErr w:type="spellEnd"/>
      <w:r>
        <w:t xml:space="preserve"> </w:t>
      </w:r>
      <w:proofErr w:type="spellStart"/>
      <w:r>
        <w:t>неврегульовані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Тому </w:t>
      </w:r>
      <w:proofErr w:type="spellStart"/>
      <w:r>
        <w:t>сьогодні</w:t>
      </w:r>
      <w:proofErr w:type="spellEnd"/>
      <w:r>
        <w:t xml:space="preserve"> ми </w:t>
      </w:r>
      <w:proofErr w:type="spellStart"/>
      <w:r>
        <w:t>розпочинаємо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діалогу</w:t>
      </w:r>
      <w:proofErr w:type="spellEnd"/>
      <w:r>
        <w:t xml:space="preserve"> і </w:t>
      </w:r>
      <w:proofErr w:type="spellStart"/>
      <w:r>
        <w:t>розраховуємо</w:t>
      </w:r>
      <w:proofErr w:type="spellEnd"/>
      <w:r>
        <w:t xml:space="preserve"> на </w:t>
      </w:r>
      <w:proofErr w:type="spellStart"/>
      <w:r>
        <w:t>швидкі</w:t>
      </w:r>
      <w:proofErr w:type="spellEnd"/>
      <w:r>
        <w:t xml:space="preserve"> і </w:t>
      </w:r>
      <w:proofErr w:type="spellStart"/>
      <w:r>
        <w:t>якісні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», - </w:t>
      </w:r>
      <w:proofErr w:type="spellStart"/>
      <w:r>
        <w:t>резюмував</w:t>
      </w:r>
      <w:proofErr w:type="spellEnd"/>
      <w:r>
        <w:t xml:space="preserve"> </w:t>
      </w:r>
      <w:proofErr w:type="spellStart"/>
      <w:r>
        <w:t>В'ячеслав</w:t>
      </w:r>
      <w:proofErr w:type="spellEnd"/>
      <w:r>
        <w:t xml:space="preserve"> Негода.</w:t>
      </w:r>
    </w:p>
    <w:p w:rsidR="009C20B6" w:rsidRDefault="009C20B6" w:rsidP="009C20B6"/>
    <w:p w:rsidR="009C20B6" w:rsidRDefault="009C20B6" w:rsidP="009C20B6">
      <w:proofErr w:type="spellStart"/>
      <w:r>
        <w:t>Крім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і </w:t>
      </w:r>
      <w:proofErr w:type="spellStart"/>
      <w:r>
        <w:t>територій</w:t>
      </w:r>
      <w:proofErr w:type="spellEnd"/>
      <w:r>
        <w:t xml:space="preserve">, до </w:t>
      </w:r>
      <w:proofErr w:type="spellStart"/>
      <w:r>
        <w:t>напрацювання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залучені</w:t>
      </w:r>
      <w:proofErr w:type="spellEnd"/>
      <w:r>
        <w:t xml:space="preserve">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</w:t>
      </w:r>
      <w:proofErr w:type="spellStart"/>
      <w:r>
        <w:t>торгівлі</w:t>
      </w:r>
      <w:proofErr w:type="spellEnd"/>
      <w:r>
        <w:t xml:space="preserve"> та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,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та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».</w:t>
      </w:r>
    </w:p>
    <w:p w:rsidR="009C20B6" w:rsidRDefault="009C20B6" w:rsidP="009C20B6"/>
    <w:p w:rsidR="009C20B6" w:rsidRDefault="009C20B6" w:rsidP="009C20B6">
      <w:proofErr w:type="spellStart"/>
      <w:r>
        <w:t>Довідка</w:t>
      </w:r>
      <w:proofErr w:type="spellEnd"/>
    </w:p>
    <w:p w:rsidR="009C20B6" w:rsidRDefault="009C20B6" w:rsidP="009C20B6"/>
    <w:p w:rsidR="000059ED" w:rsidRDefault="009C20B6" w:rsidP="009C20B6">
      <w:r>
        <w:lastRenderedPageBreak/>
        <w:t xml:space="preserve">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Мінергіону</w:t>
      </w:r>
      <w:proofErr w:type="spellEnd"/>
      <w:r>
        <w:t xml:space="preserve">,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створено 796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Більшість</w:t>
      </w:r>
      <w:proofErr w:type="spellEnd"/>
      <w:r>
        <w:t xml:space="preserve"> з них – 437 – </w:t>
      </w:r>
      <w:proofErr w:type="spellStart"/>
      <w:r>
        <w:t>утворили</w:t>
      </w:r>
      <w:proofErr w:type="spellEnd"/>
      <w:r>
        <w:t xml:space="preserve"> </w:t>
      </w:r>
      <w:proofErr w:type="spellStart"/>
      <w:r>
        <w:t>районні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. В </w:t>
      </w:r>
      <w:proofErr w:type="spellStart"/>
      <w:r>
        <w:t>об’єднаних</w:t>
      </w:r>
      <w:proofErr w:type="spellEnd"/>
      <w:r>
        <w:t xml:space="preserve"> громадах,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1000, </w:t>
      </w:r>
      <w:proofErr w:type="spellStart"/>
      <w:r>
        <w:t>функціонують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168 ЦНАП.</w:t>
      </w:r>
    </w:p>
    <w:sectPr w:rsidR="000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B6"/>
    <w:rsid w:val="000059ED"/>
    <w:rsid w:val="009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5EA07-7645-435E-9F31-C9E4ADB9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2019-11-07T12:43:00Z</dcterms:created>
  <dcterms:modified xsi:type="dcterms:W3CDTF">2019-11-07T12:44:00Z</dcterms:modified>
</cp:coreProperties>
</file>