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659" w:rsidRDefault="00DB6659" w:rsidP="00DB6659">
      <w:bookmarkStart w:id="0" w:name="_GoBack"/>
      <w:r>
        <w:t xml:space="preserve">                      </w:t>
      </w:r>
      <w:proofErr w:type="spellStart"/>
      <w:r>
        <w:t>Марківчани</w:t>
      </w:r>
      <w:proofErr w:type="spellEnd"/>
      <w:r>
        <w:t xml:space="preserve"> </w:t>
      </w:r>
      <w:proofErr w:type="spellStart"/>
      <w:r>
        <w:t>заборгували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344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</w:p>
    <w:bookmarkEnd w:id="0"/>
    <w:p w:rsidR="00DB6659" w:rsidRDefault="00DB6659" w:rsidP="00DB6659"/>
    <w:p w:rsidR="00DB6659" w:rsidRDefault="00DB6659" w:rsidP="00DB6659">
      <w:r>
        <w:t xml:space="preserve"> За словами начальника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Миколи</w:t>
      </w:r>
      <w:proofErr w:type="spellEnd"/>
      <w:r>
        <w:t xml:space="preserve"> </w:t>
      </w:r>
      <w:proofErr w:type="spellStart"/>
      <w:r>
        <w:t>Лиманського</w:t>
      </w:r>
      <w:proofErr w:type="spellEnd"/>
      <w:r>
        <w:t xml:space="preserve">, станом на 01.10.2019 </w:t>
      </w:r>
      <w:proofErr w:type="gramStart"/>
      <w:r>
        <w:t>року  у</w:t>
      </w:r>
      <w:proofErr w:type="gramEnd"/>
      <w:r>
        <w:t xml:space="preserve">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та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осіб-підприємців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на </w:t>
      </w:r>
      <w:proofErr w:type="spellStart"/>
      <w:r>
        <w:t>обліку</w:t>
      </w:r>
      <w:proofErr w:type="spellEnd"/>
      <w:r>
        <w:t xml:space="preserve"> в Головному </w:t>
      </w:r>
      <w:proofErr w:type="spellStart"/>
      <w:r>
        <w:t>управлінні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(</w:t>
      </w:r>
      <w:proofErr w:type="spellStart"/>
      <w:r>
        <w:t>Марківський</w:t>
      </w:r>
      <w:proofErr w:type="spellEnd"/>
      <w:r>
        <w:t xml:space="preserve"> район) </w:t>
      </w:r>
      <w:proofErr w:type="spellStart"/>
      <w:r>
        <w:t>рахується</w:t>
      </w:r>
      <w:proofErr w:type="spellEnd"/>
      <w:r>
        <w:t xml:space="preserve"> </w:t>
      </w:r>
      <w:proofErr w:type="spellStart"/>
      <w:r>
        <w:t>заборгованість</w:t>
      </w:r>
      <w:proofErr w:type="spellEnd"/>
      <w:r>
        <w:t xml:space="preserve"> з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- ЄСВ) у </w:t>
      </w:r>
      <w:proofErr w:type="spellStart"/>
      <w:r>
        <w:t>сумі</w:t>
      </w:r>
      <w:proofErr w:type="spellEnd"/>
      <w:r>
        <w:t xml:space="preserve">  344,7 тис. </w:t>
      </w:r>
      <w:proofErr w:type="spellStart"/>
      <w:r>
        <w:t>гривень</w:t>
      </w:r>
      <w:proofErr w:type="spellEnd"/>
      <w:r>
        <w:t>.</w:t>
      </w:r>
    </w:p>
    <w:p w:rsidR="00DB6659" w:rsidRDefault="00DB6659" w:rsidP="00DB6659">
      <w:proofErr w:type="spellStart"/>
      <w:r>
        <w:t>Слід</w:t>
      </w:r>
      <w:proofErr w:type="spellEnd"/>
      <w:r>
        <w:t xml:space="preserve"> </w:t>
      </w:r>
      <w:proofErr w:type="spellStart"/>
      <w:r>
        <w:t>зазначити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погашення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з ЄСВ </w:t>
      </w:r>
      <w:proofErr w:type="spellStart"/>
      <w:r>
        <w:t>перебуває</w:t>
      </w:r>
      <w:proofErr w:type="spellEnd"/>
      <w:r>
        <w:t xml:space="preserve"> на особливому </w:t>
      </w:r>
      <w:proofErr w:type="spellStart"/>
      <w:r>
        <w:t>контролі</w:t>
      </w:r>
      <w:proofErr w:type="spellEnd"/>
      <w:r>
        <w:t xml:space="preserve"> в Головному </w:t>
      </w:r>
      <w:proofErr w:type="spellStart"/>
      <w:r>
        <w:t>управлінні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DB6659" w:rsidRDefault="00DB6659" w:rsidP="00DB6659"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несвоєчасної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до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 xml:space="preserve"> </w:t>
      </w:r>
      <w:proofErr w:type="spellStart"/>
      <w:r>
        <w:t>штрафні</w:t>
      </w:r>
      <w:proofErr w:type="spellEnd"/>
      <w:r>
        <w:t xml:space="preserve"> </w:t>
      </w:r>
      <w:proofErr w:type="spellStart"/>
      <w:r>
        <w:t>санкції</w:t>
      </w:r>
      <w:proofErr w:type="spellEnd"/>
      <w:r>
        <w:t xml:space="preserve"> </w:t>
      </w:r>
      <w:proofErr w:type="gramStart"/>
      <w:r>
        <w:t>та</w:t>
      </w:r>
      <w:proofErr w:type="gramEnd"/>
      <w:r>
        <w:t xml:space="preserve"> пеня на суму </w:t>
      </w:r>
      <w:proofErr w:type="spellStart"/>
      <w:r>
        <w:t>виниклої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>.</w:t>
      </w:r>
    </w:p>
    <w:p w:rsidR="00DB6659" w:rsidRDefault="00DB6659" w:rsidP="00DB6659">
      <w:proofErr w:type="spellStart"/>
      <w:r>
        <w:t>Розстрочення</w:t>
      </w:r>
      <w:proofErr w:type="spellEnd"/>
      <w:r>
        <w:t xml:space="preserve"> та </w:t>
      </w:r>
      <w:proofErr w:type="spellStart"/>
      <w:r>
        <w:t>відстрочення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ЄСВ не </w:t>
      </w:r>
      <w:proofErr w:type="spellStart"/>
      <w:r>
        <w:t>передбачено</w:t>
      </w:r>
      <w:proofErr w:type="spellEnd"/>
      <w:r>
        <w:t xml:space="preserve">. Строк </w:t>
      </w:r>
      <w:proofErr w:type="spellStart"/>
      <w:r>
        <w:t>давності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нарахування</w:t>
      </w:r>
      <w:proofErr w:type="spellEnd"/>
      <w:r>
        <w:t xml:space="preserve">, </w:t>
      </w:r>
      <w:proofErr w:type="spellStart"/>
      <w:r>
        <w:t>застосування</w:t>
      </w:r>
      <w:proofErr w:type="spellEnd"/>
      <w:r>
        <w:t xml:space="preserve"> та </w:t>
      </w:r>
      <w:proofErr w:type="spellStart"/>
      <w:r>
        <w:t>стягнення</w:t>
      </w:r>
      <w:proofErr w:type="spellEnd"/>
      <w:r>
        <w:t xml:space="preserve"> </w:t>
      </w:r>
      <w:proofErr w:type="spellStart"/>
      <w:r>
        <w:t>сум</w:t>
      </w:r>
      <w:proofErr w:type="spellEnd"/>
      <w:r>
        <w:t xml:space="preserve"> </w:t>
      </w:r>
      <w:proofErr w:type="spellStart"/>
      <w:r>
        <w:t>недоїмки</w:t>
      </w:r>
      <w:proofErr w:type="spellEnd"/>
      <w:r>
        <w:t xml:space="preserve">, </w:t>
      </w:r>
      <w:proofErr w:type="spellStart"/>
      <w:r>
        <w:t>штрафів</w:t>
      </w:r>
      <w:proofErr w:type="spellEnd"/>
      <w:r>
        <w:t xml:space="preserve"> та </w:t>
      </w:r>
      <w:proofErr w:type="spellStart"/>
      <w:r>
        <w:t>нарахованої</w:t>
      </w:r>
      <w:proofErr w:type="spellEnd"/>
      <w:r>
        <w:t xml:space="preserve"> </w:t>
      </w:r>
      <w:proofErr w:type="spellStart"/>
      <w:r>
        <w:t>пені</w:t>
      </w:r>
      <w:proofErr w:type="spellEnd"/>
      <w:r>
        <w:t xml:space="preserve"> з ЄСВ не </w:t>
      </w:r>
      <w:proofErr w:type="spellStart"/>
      <w:r>
        <w:t>застосовується</w:t>
      </w:r>
      <w:proofErr w:type="spellEnd"/>
      <w:r>
        <w:t>.</w:t>
      </w:r>
    </w:p>
    <w:p w:rsidR="00DB6659" w:rsidRDefault="00DB6659" w:rsidP="00DB6659">
      <w:proofErr w:type="spellStart"/>
      <w:r>
        <w:t>Микола</w:t>
      </w:r>
      <w:proofErr w:type="spellEnd"/>
      <w:r>
        <w:t xml:space="preserve"> </w:t>
      </w:r>
      <w:proofErr w:type="spellStart"/>
      <w:r>
        <w:t>Лиманський</w:t>
      </w:r>
      <w:proofErr w:type="spellEnd"/>
      <w:r>
        <w:t xml:space="preserve"> </w:t>
      </w:r>
      <w:proofErr w:type="spellStart"/>
      <w:r>
        <w:t>зауважив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ЄСВ </w:t>
      </w:r>
      <w:proofErr w:type="spellStart"/>
      <w:r>
        <w:t>підлягає</w:t>
      </w:r>
      <w:proofErr w:type="spellEnd"/>
      <w:r>
        <w:t xml:space="preserve"> </w:t>
      </w:r>
      <w:proofErr w:type="spellStart"/>
      <w:r>
        <w:t>сплаті</w:t>
      </w:r>
      <w:proofErr w:type="spellEnd"/>
      <w:r>
        <w:t xml:space="preserve">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стану </w:t>
      </w:r>
      <w:proofErr w:type="spellStart"/>
      <w:r>
        <w:t>платника</w:t>
      </w:r>
      <w:proofErr w:type="spellEnd"/>
      <w:r>
        <w:t xml:space="preserve">.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ЄСВ </w:t>
      </w:r>
      <w:proofErr w:type="spellStart"/>
      <w:r>
        <w:t>виконуються</w:t>
      </w:r>
      <w:proofErr w:type="spellEnd"/>
      <w:r>
        <w:t xml:space="preserve"> </w:t>
      </w:r>
      <w:proofErr w:type="gramStart"/>
      <w:r>
        <w:t>у 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 і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пріоритет</w:t>
      </w:r>
      <w:proofErr w:type="spellEnd"/>
      <w:r>
        <w:t xml:space="preserve"> перед </w:t>
      </w:r>
      <w:proofErr w:type="spellStart"/>
      <w:r>
        <w:t>усіма</w:t>
      </w:r>
      <w:proofErr w:type="spellEnd"/>
      <w:r>
        <w:t xml:space="preserve">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зобов’язаннями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виплати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плати.</w:t>
      </w:r>
    </w:p>
    <w:p w:rsidR="00DB6659" w:rsidRDefault="00DB6659" w:rsidP="00DB6659"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p w:rsidR="00DB6659" w:rsidRDefault="00DB6659" w:rsidP="00DB6659"/>
    <w:p w:rsidR="00182582" w:rsidRDefault="00182582"/>
    <w:sectPr w:rsidR="00182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59"/>
    <w:rsid w:val="00182582"/>
    <w:rsid w:val="00DB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3EB3F-6C54-4A40-8C97-24951A05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2019-10-24T13:49:00Z</dcterms:created>
  <dcterms:modified xsi:type="dcterms:W3CDTF">2019-10-24T13:49:00Z</dcterms:modified>
</cp:coreProperties>
</file>