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27DD" w:rsidRPr="00CE3D8C" w:rsidRDefault="00CE3D8C" w:rsidP="00CE3D8C">
      <w:pPr>
        <w:jc w:val="center"/>
        <w:rPr>
          <w:rFonts w:ascii="Times New Roman" w:hAnsi="Times New Roman" w:cs="Times New Roman"/>
          <w:b/>
          <w:bCs/>
          <w:color w:val="333333"/>
          <w:lang w:val="uk-UA"/>
        </w:rPr>
      </w:pP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Майже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r w:rsidRPr="00CE3D8C">
        <w:rPr>
          <w:rFonts w:ascii="Times New Roman" w:hAnsi="Times New Roman" w:cs="Times New Roman"/>
          <w:b/>
          <w:bCs/>
          <w:color w:val="333333"/>
          <w:lang w:val="uk-UA"/>
        </w:rPr>
        <w:t>49</w:t>
      </w:r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мільйонів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гривень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єдиного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внеску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сплатили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</w:rPr>
        <w:t>страхувальники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</w:rPr>
        <w:t xml:space="preserve"> </w:t>
      </w:r>
      <w:proofErr w:type="spellStart"/>
      <w:r w:rsidRPr="00CE3D8C">
        <w:rPr>
          <w:rFonts w:ascii="Times New Roman" w:hAnsi="Times New Roman" w:cs="Times New Roman"/>
          <w:b/>
          <w:bCs/>
          <w:color w:val="333333"/>
          <w:lang w:val="uk-UA"/>
        </w:rPr>
        <w:t>Старобільської</w:t>
      </w:r>
      <w:proofErr w:type="spellEnd"/>
      <w:r w:rsidRPr="00CE3D8C">
        <w:rPr>
          <w:rFonts w:ascii="Times New Roman" w:hAnsi="Times New Roman" w:cs="Times New Roman"/>
          <w:b/>
          <w:bCs/>
          <w:color w:val="333333"/>
          <w:lang w:val="uk-UA"/>
        </w:rPr>
        <w:t xml:space="preserve"> ОДПІ</w:t>
      </w:r>
    </w:p>
    <w:p w:rsidR="00CE3D8C" w:rsidRP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CE3D8C">
        <w:rPr>
          <w:color w:val="333333"/>
          <w:sz w:val="22"/>
          <w:szCs w:val="22"/>
        </w:rPr>
        <w:t>Протягом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січня</w:t>
      </w:r>
      <w:proofErr w:type="spellEnd"/>
      <w:r w:rsidRPr="00CE3D8C">
        <w:rPr>
          <w:color w:val="333333"/>
          <w:sz w:val="22"/>
          <w:szCs w:val="22"/>
        </w:rPr>
        <w:t xml:space="preserve"> – лютого 2018 року </w:t>
      </w:r>
      <w:proofErr w:type="spellStart"/>
      <w:r w:rsidRPr="00CE3D8C">
        <w:rPr>
          <w:color w:val="333333"/>
          <w:sz w:val="22"/>
          <w:szCs w:val="22"/>
        </w:rPr>
        <w:t>страхувальники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  <w:lang w:val="uk-UA"/>
        </w:rPr>
        <w:t>Старобільської</w:t>
      </w:r>
      <w:proofErr w:type="spellEnd"/>
      <w:r w:rsidRPr="00CE3D8C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сплатили</w:t>
      </w:r>
      <w:proofErr w:type="spellEnd"/>
      <w:r w:rsidRPr="00CE3D8C">
        <w:rPr>
          <w:color w:val="333333"/>
          <w:sz w:val="22"/>
          <w:szCs w:val="22"/>
        </w:rPr>
        <w:t xml:space="preserve">  </w:t>
      </w:r>
      <w:r w:rsidRPr="00CE3D8C">
        <w:rPr>
          <w:color w:val="333333"/>
          <w:sz w:val="22"/>
          <w:szCs w:val="22"/>
          <w:lang w:val="uk-UA"/>
        </w:rPr>
        <w:t>48,8</w:t>
      </w:r>
      <w:r w:rsidRPr="00CE3D8C">
        <w:rPr>
          <w:color w:val="333333"/>
          <w:sz w:val="22"/>
          <w:szCs w:val="22"/>
        </w:rPr>
        <w:t xml:space="preserve"> </w:t>
      </w:r>
      <w:proofErr w:type="spellStart"/>
      <w:proofErr w:type="gramStart"/>
      <w:r w:rsidRPr="00CE3D8C">
        <w:rPr>
          <w:color w:val="333333"/>
          <w:sz w:val="22"/>
          <w:szCs w:val="22"/>
        </w:rPr>
        <w:t>млн</w:t>
      </w:r>
      <w:proofErr w:type="spellEnd"/>
      <w:proofErr w:type="gramEnd"/>
      <w:r w:rsidRPr="00CE3D8C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грн</w:t>
      </w:r>
      <w:proofErr w:type="spellEnd"/>
      <w:r w:rsidRPr="00CE3D8C">
        <w:rPr>
          <w:rStyle w:val="apple-converted-space"/>
          <w:color w:val="333333"/>
          <w:sz w:val="22"/>
          <w:szCs w:val="22"/>
        </w:rPr>
        <w:t> </w:t>
      </w:r>
      <w:proofErr w:type="spellStart"/>
      <w:r w:rsidRPr="00CE3D8C">
        <w:rPr>
          <w:color w:val="333333"/>
          <w:sz w:val="22"/>
          <w:szCs w:val="22"/>
        </w:rPr>
        <w:t>єдиного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внеску</w:t>
      </w:r>
      <w:proofErr w:type="spellEnd"/>
      <w:r w:rsidRPr="00CE3D8C">
        <w:rPr>
          <w:color w:val="333333"/>
          <w:sz w:val="22"/>
          <w:szCs w:val="22"/>
        </w:rPr>
        <w:t xml:space="preserve"> на </w:t>
      </w:r>
      <w:proofErr w:type="spellStart"/>
      <w:r w:rsidRPr="00CE3D8C">
        <w:rPr>
          <w:color w:val="333333"/>
          <w:sz w:val="22"/>
          <w:szCs w:val="22"/>
        </w:rPr>
        <w:t>загальнообов’язкове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державне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соціальне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страхування</w:t>
      </w:r>
      <w:proofErr w:type="spellEnd"/>
      <w:r w:rsidRPr="00CE3D8C">
        <w:rPr>
          <w:color w:val="333333"/>
          <w:sz w:val="22"/>
          <w:szCs w:val="22"/>
          <w:lang w:val="uk-UA"/>
        </w:rPr>
        <w:t xml:space="preserve"> (далі – ЄСВ)</w:t>
      </w:r>
      <w:r w:rsidRPr="00CE3D8C">
        <w:rPr>
          <w:color w:val="333333"/>
          <w:sz w:val="22"/>
          <w:szCs w:val="22"/>
        </w:rPr>
        <w:t xml:space="preserve">. </w:t>
      </w:r>
      <w:proofErr w:type="spellStart"/>
      <w:r w:rsidRPr="00CE3D8C">
        <w:rPr>
          <w:color w:val="333333"/>
          <w:sz w:val="22"/>
          <w:szCs w:val="22"/>
        </w:rPr>
        <w:t>Вказана</w:t>
      </w:r>
      <w:proofErr w:type="spellEnd"/>
      <w:r w:rsidRPr="00CE3D8C">
        <w:rPr>
          <w:color w:val="333333"/>
          <w:sz w:val="22"/>
          <w:szCs w:val="22"/>
        </w:rPr>
        <w:t xml:space="preserve"> сума </w:t>
      </w:r>
      <w:proofErr w:type="spellStart"/>
      <w:r w:rsidRPr="00CE3D8C">
        <w:rPr>
          <w:color w:val="333333"/>
          <w:sz w:val="22"/>
          <w:szCs w:val="22"/>
        </w:rPr>
        <w:t>перевищила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минулорічні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надходження</w:t>
      </w:r>
      <w:proofErr w:type="spellEnd"/>
      <w:r w:rsidRPr="00CE3D8C">
        <w:rPr>
          <w:color w:val="333333"/>
          <w:sz w:val="22"/>
          <w:szCs w:val="22"/>
        </w:rPr>
        <w:t xml:space="preserve"> на </w:t>
      </w:r>
      <w:r w:rsidRPr="00CE3D8C">
        <w:rPr>
          <w:color w:val="333333"/>
          <w:sz w:val="22"/>
          <w:szCs w:val="22"/>
          <w:lang w:val="uk-UA"/>
        </w:rPr>
        <w:t>12,7</w:t>
      </w:r>
      <w:r w:rsidRPr="00CE3D8C">
        <w:rPr>
          <w:color w:val="333333"/>
          <w:sz w:val="22"/>
          <w:szCs w:val="22"/>
        </w:rPr>
        <w:t xml:space="preserve">  </w:t>
      </w:r>
      <w:proofErr w:type="spellStart"/>
      <w:proofErr w:type="gramStart"/>
      <w:r w:rsidRPr="00CE3D8C">
        <w:rPr>
          <w:color w:val="333333"/>
          <w:sz w:val="22"/>
          <w:szCs w:val="22"/>
        </w:rPr>
        <w:t>млн</w:t>
      </w:r>
      <w:proofErr w:type="spellEnd"/>
      <w:proofErr w:type="gramEnd"/>
      <w:r w:rsidRPr="00CE3D8C">
        <w:rPr>
          <w:color w:val="333333"/>
          <w:sz w:val="22"/>
          <w:szCs w:val="22"/>
          <w:lang w:val="uk-UA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гр</w:t>
      </w:r>
      <w:r w:rsidRPr="00CE3D8C">
        <w:rPr>
          <w:color w:val="333333"/>
          <w:sz w:val="22"/>
          <w:szCs w:val="22"/>
          <w:lang w:val="uk-UA"/>
        </w:rPr>
        <w:t>ивень</w:t>
      </w:r>
      <w:proofErr w:type="spellEnd"/>
      <w:r w:rsidRPr="00CE3D8C">
        <w:rPr>
          <w:color w:val="333333"/>
          <w:sz w:val="22"/>
          <w:szCs w:val="22"/>
        </w:rPr>
        <w:t xml:space="preserve">. Про </w:t>
      </w:r>
      <w:proofErr w:type="spellStart"/>
      <w:proofErr w:type="gramStart"/>
      <w:r w:rsidRPr="00CE3D8C">
        <w:rPr>
          <w:color w:val="333333"/>
          <w:sz w:val="22"/>
          <w:szCs w:val="22"/>
        </w:rPr>
        <w:t>це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пов</w:t>
      </w:r>
      <w:proofErr w:type="gramEnd"/>
      <w:r w:rsidRPr="00CE3D8C">
        <w:rPr>
          <w:color w:val="333333"/>
          <w:sz w:val="22"/>
          <w:szCs w:val="22"/>
        </w:rPr>
        <w:t>ідомили</w:t>
      </w:r>
      <w:proofErr w:type="spellEnd"/>
      <w:r w:rsidRPr="00CE3D8C">
        <w:rPr>
          <w:color w:val="333333"/>
          <w:sz w:val="22"/>
          <w:szCs w:val="22"/>
        </w:rPr>
        <w:t xml:space="preserve"> в </w:t>
      </w:r>
      <w:proofErr w:type="spellStart"/>
      <w:r w:rsidRPr="00CE3D8C">
        <w:rPr>
          <w:color w:val="333333"/>
          <w:sz w:val="22"/>
          <w:szCs w:val="22"/>
          <w:lang w:val="uk-UA"/>
        </w:rPr>
        <w:t>Старобільській</w:t>
      </w:r>
      <w:proofErr w:type="spellEnd"/>
      <w:r w:rsidRPr="00CE3D8C">
        <w:rPr>
          <w:color w:val="333333"/>
          <w:sz w:val="22"/>
          <w:szCs w:val="22"/>
          <w:lang w:val="uk-UA"/>
        </w:rPr>
        <w:t xml:space="preserve"> ОДПІ ГУ ДФС у Луганській області</w:t>
      </w:r>
      <w:r w:rsidRPr="00CE3D8C">
        <w:rPr>
          <w:color w:val="333333"/>
          <w:sz w:val="22"/>
          <w:szCs w:val="22"/>
        </w:rPr>
        <w:t>.</w:t>
      </w:r>
    </w:p>
    <w:p w:rsidR="00CE3D8C" w:rsidRP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proofErr w:type="spellStart"/>
      <w:r w:rsidRPr="00CE3D8C">
        <w:rPr>
          <w:color w:val="333333"/>
          <w:sz w:val="22"/>
          <w:szCs w:val="22"/>
        </w:rPr>
        <w:t>Нагадаємо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роботодавці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нараховують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єдиний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внесок</w:t>
      </w:r>
      <w:proofErr w:type="spellEnd"/>
      <w:r w:rsidRPr="00CE3D8C">
        <w:rPr>
          <w:color w:val="333333"/>
          <w:sz w:val="22"/>
          <w:szCs w:val="22"/>
        </w:rPr>
        <w:t xml:space="preserve"> на суму </w:t>
      </w:r>
      <w:proofErr w:type="spellStart"/>
      <w:r w:rsidRPr="00CE3D8C">
        <w:rPr>
          <w:color w:val="333333"/>
          <w:sz w:val="22"/>
          <w:szCs w:val="22"/>
        </w:rPr>
        <w:t>нарахованої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кожній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застрахованій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особі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заробітної</w:t>
      </w:r>
      <w:proofErr w:type="spellEnd"/>
      <w:r w:rsidRPr="00CE3D8C">
        <w:rPr>
          <w:color w:val="333333"/>
          <w:sz w:val="22"/>
          <w:szCs w:val="22"/>
        </w:rPr>
        <w:t xml:space="preserve"> плати за ставкою 22 %. </w:t>
      </w:r>
      <w:proofErr w:type="spellStart"/>
      <w:r w:rsidRPr="00CE3D8C">
        <w:rPr>
          <w:color w:val="333333"/>
          <w:sz w:val="22"/>
          <w:szCs w:val="22"/>
        </w:rPr>
        <w:t>Також</w:t>
      </w:r>
      <w:proofErr w:type="spellEnd"/>
      <w:r w:rsidRPr="00CE3D8C">
        <w:rPr>
          <w:color w:val="333333"/>
          <w:sz w:val="22"/>
          <w:szCs w:val="22"/>
        </w:rPr>
        <w:t xml:space="preserve"> вони </w:t>
      </w:r>
      <w:proofErr w:type="spellStart"/>
      <w:r w:rsidRPr="00CE3D8C">
        <w:rPr>
          <w:color w:val="333333"/>
          <w:sz w:val="22"/>
          <w:szCs w:val="22"/>
        </w:rPr>
        <w:t>зобов’язані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формувати</w:t>
      </w:r>
      <w:proofErr w:type="spellEnd"/>
      <w:r w:rsidRPr="00CE3D8C">
        <w:rPr>
          <w:color w:val="333333"/>
          <w:sz w:val="22"/>
          <w:szCs w:val="22"/>
        </w:rPr>
        <w:t xml:space="preserve"> та </w:t>
      </w:r>
      <w:proofErr w:type="spellStart"/>
      <w:r w:rsidRPr="00CE3D8C">
        <w:rPr>
          <w:color w:val="333333"/>
          <w:sz w:val="22"/>
          <w:szCs w:val="22"/>
        </w:rPr>
        <w:t>подавати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звіт</w:t>
      </w:r>
      <w:proofErr w:type="spellEnd"/>
      <w:r w:rsidRPr="00CE3D8C">
        <w:rPr>
          <w:color w:val="333333"/>
          <w:sz w:val="22"/>
          <w:szCs w:val="22"/>
        </w:rPr>
        <w:t xml:space="preserve"> не </w:t>
      </w:r>
      <w:proofErr w:type="spellStart"/>
      <w:proofErr w:type="gramStart"/>
      <w:r w:rsidRPr="00CE3D8C">
        <w:rPr>
          <w:color w:val="333333"/>
          <w:sz w:val="22"/>
          <w:szCs w:val="22"/>
        </w:rPr>
        <w:t>п</w:t>
      </w:r>
      <w:proofErr w:type="gramEnd"/>
      <w:r w:rsidRPr="00CE3D8C">
        <w:rPr>
          <w:color w:val="333333"/>
          <w:sz w:val="22"/>
          <w:szCs w:val="22"/>
        </w:rPr>
        <w:t>ізніше</w:t>
      </w:r>
      <w:proofErr w:type="spellEnd"/>
      <w:r w:rsidRPr="00CE3D8C">
        <w:rPr>
          <w:color w:val="333333"/>
          <w:sz w:val="22"/>
          <w:szCs w:val="22"/>
        </w:rPr>
        <w:t xml:space="preserve"> 20 числа </w:t>
      </w:r>
      <w:proofErr w:type="spellStart"/>
      <w:r w:rsidRPr="00CE3D8C">
        <w:rPr>
          <w:color w:val="333333"/>
          <w:sz w:val="22"/>
          <w:szCs w:val="22"/>
        </w:rPr>
        <w:t>місяця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що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настає</w:t>
      </w:r>
      <w:proofErr w:type="spellEnd"/>
      <w:r w:rsidRPr="00CE3D8C">
        <w:rPr>
          <w:color w:val="333333"/>
          <w:sz w:val="22"/>
          <w:szCs w:val="22"/>
        </w:rPr>
        <w:t xml:space="preserve"> за </w:t>
      </w:r>
      <w:proofErr w:type="spellStart"/>
      <w:r w:rsidRPr="00CE3D8C">
        <w:rPr>
          <w:color w:val="333333"/>
          <w:sz w:val="22"/>
          <w:szCs w:val="22"/>
        </w:rPr>
        <w:t>звітним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періодом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незалежно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від</w:t>
      </w:r>
      <w:proofErr w:type="spellEnd"/>
      <w:r w:rsidRPr="00CE3D8C">
        <w:rPr>
          <w:color w:val="333333"/>
          <w:sz w:val="22"/>
          <w:szCs w:val="22"/>
        </w:rPr>
        <w:t xml:space="preserve"> того, </w:t>
      </w:r>
      <w:proofErr w:type="spellStart"/>
      <w:r w:rsidRPr="00CE3D8C">
        <w:rPr>
          <w:color w:val="333333"/>
          <w:sz w:val="22"/>
          <w:szCs w:val="22"/>
        </w:rPr>
        <w:t>чи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нараховувався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дохід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найманим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працівникам</w:t>
      </w:r>
      <w:proofErr w:type="spellEnd"/>
      <w:r w:rsidRPr="00CE3D8C">
        <w:rPr>
          <w:color w:val="333333"/>
          <w:sz w:val="22"/>
          <w:szCs w:val="22"/>
        </w:rPr>
        <w:t>.</w:t>
      </w:r>
    </w:p>
    <w:p w:rsidR="00CE3D8C" w:rsidRP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CE3D8C">
        <w:rPr>
          <w:color w:val="333333"/>
          <w:sz w:val="22"/>
          <w:szCs w:val="22"/>
        </w:rPr>
        <w:t xml:space="preserve">Для </w:t>
      </w:r>
      <w:proofErr w:type="spellStart"/>
      <w:r w:rsidRPr="00CE3D8C">
        <w:rPr>
          <w:color w:val="333333"/>
          <w:sz w:val="22"/>
          <w:szCs w:val="22"/>
        </w:rPr>
        <w:t>представників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бізнесу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що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обрали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спрощену</w:t>
      </w:r>
      <w:proofErr w:type="spellEnd"/>
      <w:r w:rsidRPr="00CE3D8C">
        <w:rPr>
          <w:color w:val="333333"/>
          <w:sz w:val="22"/>
          <w:szCs w:val="22"/>
        </w:rPr>
        <w:t xml:space="preserve"> систему </w:t>
      </w:r>
      <w:proofErr w:type="spellStart"/>
      <w:r w:rsidRPr="00CE3D8C">
        <w:rPr>
          <w:color w:val="333333"/>
          <w:sz w:val="22"/>
          <w:szCs w:val="22"/>
        </w:rPr>
        <w:t>оподаткування</w:t>
      </w:r>
      <w:proofErr w:type="spellEnd"/>
      <w:r w:rsidRPr="00CE3D8C">
        <w:rPr>
          <w:color w:val="333333"/>
          <w:sz w:val="22"/>
          <w:szCs w:val="22"/>
        </w:rPr>
        <w:t xml:space="preserve">, ставка та </w:t>
      </w:r>
      <w:proofErr w:type="spellStart"/>
      <w:r w:rsidRPr="00CE3D8C">
        <w:rPr>
          <w:color w:val="333333"/>
          <w:sz w:val="22"/>
          <w:szCs w:val="22"/>
        </w:rPr>
        <w:t>терміни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перерахування</w:t>
      </w:r>
      <w:proofErr w:type="spellEnd"/>
      <w:r w:rsidRPr="00CE3D8C">
        <w:rPr>
          <w:color w:val="333333"/>
          <w:sz w:val="22"/>
          <w:szCs w:val="22"/>
        </w:rPr>
        <w:t xml:space="preserve"> Є</w:t>
      </w:r>
      <w:proofErr w:type="gramStart"/>
      <w:r w:rsidRPr="00CE3D8C">
        <w:rPr>
          <w:color w:val="333333"/>
          <w:sz w:val="22"/>
          <w:szCs w:val="22"/>
        </w:rPr>
        <w:t>СВ</w:t>
      </w:r>
      <w:proofErr w:type="gram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залишилися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незмінні</w:t>
      </w:r>
      <w:proofErr w:type="spellEnd"/>
      <w:r w:rsidRPr="00CE3D8C">
        <w:rPr>
          <w:color w:val="333333"/>
          <w:sz w:val="22"/>
          <w:szCs w:val="22"/>
        </w:rPr>
        <w:t xml:space="preserve"> – </w:t>
      </w:r>
      <w:proofErr w:type="spellStart"/>
      <w:r w:rsidRPr="00CE3D8C">
        <w:rPr>
          <w:color w:val="333333"/>
          <w:sz w:val="22"/>
          <w:szCs w:val="22"/>
        </w:rPr>
        <w:t>щоквартально</w:t>
      </w:r>
      <w:proofErr w:type="spellEnd"/>
      <w:r w:rsidRPr="00CE3D8C">
        <w:rPr>
          <w:color w:val="333333"/>
          <w:sz w:val="22"/>
          <w:szCs w:val="22"/>
        </w:rPr>
        <w:t xml:space="preserve"> за ставкою 22 </w:t>
      </w:r>
      <w:proofErr w:type="spellStart"/>
      <w:r w:rsidRPr="00CE3D8C">
        <w:rPr>
          <w:color w:val="333333"/>
          <w:sz w:val="22"/>
          <w:szCs w:val="22"/>
        </w:rPr>
        <w:t>відсотки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від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суми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нарахованого</w:t>
      </w:r>
      <w:proofErr w:type="spellEnd"/>
      <w:r w:rsidRPr="00CE3D8C">
        <w:rPr>
          <w:color w:val="333333"/>
          <w:sz w:val="22"/>
          <w:szCs w:val="22"/>
        </w:rPr>
        <w:t xml:space="preserve"> доходу та не </w:t>
      </w:r>
      <w:proofErr w:type="spellStart"/>
      <w:r w:rsidRPr="00CE3D8C">
        <w:rPr>
          <w:color w:val="333333"/>
          <w:sz w:val="22"/>
          <w:szCs w:val="22"/>
        </w:rPr>
        <w:t>менше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розміру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мінімального</w:t>
      </w:r>
      <w:proofErr w:type="spellEnd"/>
      <w:r w:rsidRPr="00CE3D8C">
        <w:rPr>
          <w:color w:val="333333"/>
          <w:sz w:val="22"/>
          <w:szCs w:val="22"/>
        </w:rPr>
        <w:t xml:space="preserve"> страхового </w:t>
      </w:r>
      <w:proofErr w:type="spellStart"/>
      <w:r w:rsidRPr="00CE3D8C">
        <w:rPr>
          <w:color w:val="333333"/>
          <w:sz w:val="22"/>
          <w:szCs w:val="22"/>
        </w:rPr>
        <w:t>внеску</w:t>
      </w:r>
      <w:proofErr w:type="spellEnd"/>
      <w:r w:rsidRPr="00CE3D8C">
        <w:rPr>
          <w:color w:val="333333"/>
          <w:sz w:val="22"/>
          <w:szCs w:val="22"/>
        </w:rPr>
        <w:t>.</w:t>
      </w:r>
    </w:p>
    <w:p w:rsidR="00CE3D8C" w:rsidRP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</w:rPr>
      </w:pPr>
      <w:r w:rsidRPr="00CE3D8C">
        <w:rPr>
          <w:color w:val="333333"/>
          <w:sz w:val="22"/>
          <w:szCs w:val="22"/>
        </w:rPr>
        <w:t xml:space="preserve">Для </w:t>
      </w:r>
      <w:proofErr w:type="spellStart"/>
      <w:r w:rsidRPr="00CE3D8C">
        <w:rPr>
          <w:color w:val="333333"/>
          <w:sz w:val="22"/>
          <w:szCs w:val="22"/>
        </w:rPr>
        <w:t>фізичних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осіб</w:t>
      </w:r>
      <w:proofErr w:type="spellEnd"/>
      <w:r w:rsidRPr="00CE3D8C">
        <w:rPr>
          <w:color w:val="333333"/>
          <w:sz w:val="22"/>
          <w:szCs w:val="22"/>
        </w:rPr>
        <w:t xml:space="preserve"> – </w:t>
      </w:r>
      <w:proofErr w:type="spellStart"/>
      <w:proofErr w:type="gramStart"/>
      <w:r w:rsidRPr="00CE3D8C">
        <w:rPr>
          <w:color w:val="333333"/>
          <w:sz w:val="22"/>
          <w:szCs w:val="22"/>
        </w:rPr>
        <w:t>п</w:t>
      </w:r>
      <w:proofErr w:type="gramEnd"/>
      <w:r w:rsidRPr="00CE3D8C">
        <w:rPr>
          <w:color w:val="333333"/>
          <w:sz w:val="22"/>
          <w:szCs w:val="22"/>
        </w:rPr>
        <w:t>ідприємців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які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застосовують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загальну</w:t>
      </w:r>
      <w:proofErr w:type="spellEnd"/>
      <w:r w:rsidRPr="00CE3D8C">
        <w:rPr>
          <w:color w:val="333333"/>
          <w:sz w:val="22"/>
          <w:szCs w:val="22"/>
        </w:rPr>
        <w:t xml:space="preserve"> систему </w:t>
      </w:r>
      <w:proofErr w:type="spellStart"/>
      <w:r w:rsidRPr="00CE3D8C">
        <w:rPr>
          <w:color w:val="333333"/>
          <w:sz w:val="22"/>
          <w:szCs w:val="22"/>
        </w:rPr>
        <w:t>оподаткування</w:t>
      </w:r>
      <w:proofErr w:type="spellEnd"/>
      <w:r w:rsidRPr="00CE3D8C">
        <w:rPr>
          <w:color w:val="333333"/>
          <w:sz w:val="22"/>
          <w:szCs w:val="22"/>
        </w:rPr>
        <w:t xml:space="preserve">; </w:t>
      </w:r>
      <w:proofErr w:type="spellStart"/>
      <w:r w:rsidRPr="00CE3D8C">
        <w:rPr>
          <w:color w:val="333333"/>
          <w:sz w:val="22"/>
          <w:szCs w:val="22"/>
        </w:rPr>
        <w:t>осіб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які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провадять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незалежну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професійну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діяльність</w:t>
      </w:r>
      <w:proofErr w:type="spellEnd"/>
      <w:r w:rsidRPr="00CE3D8C">
        <w:rPr>
          <w:color w:val="333333"/>
          <w:sz w:val="22"/>
          <w:szCs w:val="22"/>
        </w:rPr>
        <w:t xml:space="preserve">, та </w:t>
      </w:r>
      <w:proofErr w:type="spellStart"/>
      <w:r w:rsidRPr="00CE3D8C">
        <w:rPr>
          <w:color w:val="333333"/>
          <w:sz w:val="22"/>
          <w:szCs w:val="22"/>
        </w:rPr>
        <w:t>членів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фермерського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господарства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встановлено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нові</w:t>
      </w:r>
      <w:proofErr w:type="spellEnd"/>
      <w:r w:rsidRPr="00CE3D8C">
        <w:rPr>
          <w:color w:val="333333"/>
          <w:sz w:val="22"/>
          <w:szCs w:val="22"/>
        </w:rPr>
        <w:t xml:space="preserve"> строки </w:t>
      </w:r>
      <w:proofErr w:type="spellStart"/>
      <w:r w:rsidRPr="00CE3D8C">
        <w:rPr>
          <w:color w:val="333333"/>
          <w:sz w:val="22"/>
          <w:szCs w:val="22"/>
        </w:rPr>
        <w:t>сплати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єдиного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внеску</w:t>
      </w:r>
      <w:proofErr w:type="spellEnd"/>
      <w:r w:rsidRPr="00CE3D8C">
        <w:rPr>
          <w:color w:val="333333"/>
          <w:sz w:val="22"/>
          <w:szCs w:val="22"/>
        </w:rPr>
        <w:t xml:space="preserve">. </w:t>
      </w:r>
      <w:proofErr w:type="spellStart"/>
      <w:r w:rsidRPr="00CE3D8C">
        <w:rPr>
          <w:color w:val="333333"/>
          <w:sz w:val="22"/>
          <w:szCs w:val="22"/>
        </w:rPr>
        <w:t>Зазначені</w:t>
      </w:r>
      <w:proofErr w:type="spellEnd"/>
      <w:r w:rsidRPr="00CE3D8C">
        <w:rPr>
          <w:color w:val="333333"/>
          <w:sz w:val="22"/>
          <w:szCs w:val="22"/>
        </w:rPr>
        <w:t xml:space="preserve"> особи </w:t>
      </w:r>
      <w:proofErr w:type="spellStart"/>
      <w:r w:rsidRPr="00CE3D8C">
        <w:rPr>
          <w:color w:val="333333"/>
          <w:sz w:val="22"/>
          <w:szCs w:val="22"/>
        </w:rPr>
        <w:t>зобов’язані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сплачувати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єдиний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внесок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нарахований</w:t>
      </w:r>
      <w:proofErr w:type="spellEnd"/>
      <w:r w:rsidRPr="00CE3D8C">
        <w:rPr>
          <w:color w:val="333333"/>
          <w:sz w:val="22"/>
          <w:szCs w:val="22"/>
        </w:rPr>
        <w:t xml:space="preserve"> за </w:t>
      </w:r>
      <w:proofErr w:type="spellStart"/>
      <w:r w:rsidRPr="00CE3D8C">
        <w:rPr>
          <w:color w:val="333333"/>
          <w:sz w:val="22"/>
          <w:szCs w:val="22"/>
        </w:rPr>
        <w:t>календарний</w:t>
      </w:r>
      <w:proofErr w:type="spellEnd"/>
      <w:r w:rsidRPr="00CE3D8C">
        <w:rPr>
          <w:color w:val="333333"/>
          <w:sz w:val="22"/>
          <w:szCs w:val="22"/>
        </w:rPr>
        <w:t xml:space="preserve"> квартал, до 20 числа </w:t>
      </w:r>
      <w:proofErr w:type="spellStart"/>
      <w:proofErr w:type="gramStart"/>
      <w:r w:rsidRPr="00CE3D8C">
        <w:rPr>
          <w:color w:val="333333"/>
          <w:sz w:val="22"/>
          <w:szCs w:val="22"/>
        </w:rPr>
        <w:t>м</w:t>
      </w:r>
      <w:proofErr w:type="gramEnd"/>
      <w:r w:rsidRPr="00CE3D8C">
        <w:rPr>
          <w:color w:val="333333"/>
          <w:sz w:val="22"/>
          <w:szCs w:val="22"/>
        </w:rPr>
        <w:t>ісяця</w:t>
      </w:r>
      <w:proofErr w:type="spellEnd"/>
      <w:r w:rsidRPr="00CE3D8C">
        <w:rPr>
          <w:color w:val="333333"/>
          <w:sz w:val="22"/>
          <w:szCs w:val="22"/>
        </w:rPr>
        <w:t xml:space="preserve">, </w:t>
      </w:r>
      <w:proofErr w:type="spellStart"/>
      <w:r w:rsidRPr="00CE3D8C">
        <w:rPr>
          <w:color w:val="333333"/>
          <w:sz w:val="22"/>
          <w:szCs w:val="22"/>
        </w:rPr>
        <w:t>що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настає</w:t>
      </w:r>
      <w:proofErr w:type="spellEnd"/>
      <w:r w:rsidRPr="00CE3D8C">
        <w:rPr>
          <w:color w:val="333333"/>
          <w:sz w:val="22"/>
          <w:szCs w:val="22"/>
        </w:rPr>
        <w:t xml:space="preserve"> за кварталом, за </w:t>
      </w:r>
      <w:proofErr w:type="spellStart"/>
      <w:r w:rsidRPr="00CE3D8C">
        <w:rPr>
          <w:color w:val="333333"/>
          <w:sz w:val="22"/>
          <w:szCs w:val="22"/>
        </w:rPr>
        <w:t>який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сплачується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єдиний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внесок</w:t>
      </w:r>
      <w:proofErr w:type="spellEnd"/>
      <w:r w:rsidRPr="00CE3D8C">
        <w:rPr>
          <w:color w:val="333333"/>
          <w:sz w:val="22"/>
          <w:szCs w:val="22"/>
        </w:rPr>
        <w:t>.</w:t>
      </w:r>
    </w:p>
    <w:p w:rsid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333333"/>
          <w:sz w:val="22"/>
          <w:szCs w:val="22"/>
          <w:lang w:val="uk-UA"/>
        </w:rPr>
      </w:pPr>
      <w:r w:rsidRPr="00CE3D8C">
        <w:rPr>
          <w:color w:val="333333"/>
          <w:sz w:val="22"/>
          <w:szCs w:val="22"/>
        </w:rPr>
        <w:t xml:space="preserve">Особи, </w:t>
      </w:r>
      <w:proofErr w:type="spellStart"/>
      <w:r w:rsidRPr="00CE3D8C">
        <w:rPr>
          <w:color w:val="333333"/>
          <w:sz w:val="22"/>
          <w:szCs w:val="22"/>
        </w:rPr>
        <w:t>які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провадять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незалежну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професійну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діяльність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spellStart"/>
      <w:r w:rsidRPr="00CE3D8C">
        <w:rPr>
          <w:color w:val="333333"/>
          <w:sz w:val="22"/>
          <w:szCs w:val="22"/>
        </w:rPr>
        <w:t>зобов’язані</w:t>
      </w:r>
      <w:proofErr w:type="spellEnd"/>
      <w:r w:rsidRPr="00CE3D8C">
        <w:rPr>
          <w:color w:val="333333"/>
          <w:sz w:val="22"/>
          <w:szCs w:val="22"/>
        </w:rPr>
        <w:t xml:space="preserve"> подати </w:t>
      </w:r>
      <w:proofErr w:type="spellStart"/>
      <w:r w:rsidRPr="00CE3D8C">
        <w:rPr>
          <w:color w:val="333333"/>
          <w:sz w:val="22"/>
          <w:szCs w:val="22"/>
        </w:rPr>
        <w:t>звіт</w:t>
      </w:r>
      <w:proofErr w:type="spellEnd"/>
      <w:r w:rsidRPr="00CE3D8C">
        <w:rPr>
          <w:color w:val="333333"/>
          <w:sz w:val="22"/>
          <w:szCs w:val="22"/>
        </w:rPr>
        <w:t xml:space="preserve"> </w:t>
      </w:r>
      <w:proofErr w:type="gramStart"/>
      <w:r w:rsidRPr="00CE3D8C">
        <w:rPr>
          <w:color w:val="333333"/>
          <w:sz w:val="22"/>
          <w:szCs w:val="22"/>
        </w:rPr>
        <w:t>за</w:t>
      </w:r>
      <w:proofErr w:type="gramEnd"/>
      <w:r w:rsidRPr="00CE3D8C">
        <w:rPr>
          <w:color w:val="333333"/>
          <w:sz w:val="22"/>
          <w:szCs w:val="22"/>
        </w:rPr>
        <w:t xml:space="preserve"> себе за 2017рік до 1 </w:t>
      </w:r>
      <w:proofErr w:type="spellStart"/>
      <w:r w:rsidRPr="00CE3D8C">
        <w:rPr>
          <w:color w:val="333333"/>
          <w:sz w:val="22"/>
          <w:szCs w:val="22"/>
        </w:rPr>
        <w:t>травня</w:t>
      </w:r>
      <w:proofErr w:type="spellEnd"/>
      <w:r w:rsidRPr="00CE3D8C">
        <w:rPr>
          <w:color w:val="333333"/>
          <w:sz w:val="22"/>
          <w:szCs w:val="22"/>
        </w:rPr>
        <w:t xml:space="preserve"> 2018 року.</w:t>
      </w:r>
    </w:p>
    <w:p w:rsidR="00CE3D8C" w:rsidRPr="00CE3D8C" w:rsidRDefault="00CE3D8C" w:rsidP="00CE3D8C">
      <w:pPr>
        <w:pStyle w:val="a3"/>
        <w:shd w:val="clear" w:color="auto" w:fill="FFFFFF"/>
        <w:spacing w:before="0" w:beforeAutospacing="0" w:after="0" w:afterAutospacing="0"/>
        <w:ind w:firstLine="709"/>
        <w:jc w:val="right"/>
        <w:rPr>
          <w:b/>
          <w:color w:val="333333"/>
          <w:sz w:val="22"/>
          <w:szCs w:val="22"/>
          <w:lang w:val="uk-UA"/>
        </w:rPr>
      </w:pPr>
      <w:proofErr w:type="spellStart"/>
      <w:r w:rsidRPr="00CE3D8C">
        <w:rPr>
          <w:b/>
          <w:color w:val="333333"/>
          <w:sz w:val="22"/>
          <w:szCs w:val="22"/>
          <w:lang w:val="uk-UA"/>
        </w:rPr>
        <w:t>Старобільська</w:t>
      </w:r>
      <w:proofErr w:type="spellEnd"/>
      <w:r w:rsidRPr="00CE3D8C">
        <w:rPr>
          <w:b/>
          <w:color w:val="333333"/>
          <w:sz w:val="22"/>
          <w:szCs w:val="22"/>
          <w:lang w:val="uk-UA"/>
        </w:rPr>
        <w:t xml:space="preserve"> ОДПІ </w:t>
      </w:r>
    </w:p>
    <w:p w:rsidR="00CE3D8C" w:rsidRPr="00CE3D8C" w:rsidRDefault="00CE3D8C" w:rsidP="00CE3D8C">
      <w:pPr>
        <w:rPr>
          <w:rFonts w:ascii="Times New Roman" w:hAnsi="Times New Roman" w:cs="Times New Roman"/>
        </w:rPr>
      </w:pPr>
    </w:p>
    <w:p w:rsidR="00CE3D8C" w:rsidRPr="00CE3D8C" w:rsidRDefault="00CE3D8C" w:rsidP="00CE3D8C">
      <w:pPr>
        <w:rPr>
          <w:rFonts w:ascii="Times New Roman" w:hAnsi="Times New Roman" w:cs="Times New Roman"/>
        </w:rPr>
      </w:pPr>
    </w:p>
    <w:sectPr w:rsidR="00CE3D8C" w:rsidRPr="00CE3D8C" w:rsidSect="00B927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characterSpacingControl w:val="doNotCompress"/>
  <w:compat/>
  <w:rsids>
    <w:rsidRoot w:val="00CE3D8C"/>
    <w:rsid w:val="0027312D"/>
    <w:rsid w:val="00B927DD"/>
    <w:rsid w:val="00CE3D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709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27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CE3D8C"/>
  </w:style>
  <w:style w:type="paragraph" w:styleId="a3">
    <w:name w:val="Normal (Web)"/>
    <w:basedOn w:val="a"/>
    <w:rsid w:val="00CE3D8C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qFormat/>
    <w:rsid w:val="00CE3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224</Words>
  <Characters>1280</Characters>
  <Application>Microsoft Office Word</Application>
  <DocSecurity>0</DocSecurity>
  <Lines>10</Lines>
  <Paragraphs>3</Paragraphs>
  <ScaleCrop>false</ScaleCrop>
  <Company>SPecialiST RePack</Company>
  <LinksUpToDate>false</LinksUpToDate>
  <CharactersWithSpaces>1501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voit</dc:creator>
  <cp:lastModifiedBy>voit</cp:lastModifiedBy>
  <cp:revision>1</cp:revision>
  <dcterms:created xsi:type="dcterms:W3CDTF">2018-03-28T13:22:00Z</dcterms:created>
  <dcterms:modified xsi:type="dcterms:W3CDTF">2018-03-28T13:25:00Z</dcterms:modified>
</cp:coreProperties>
</file>