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1C" w:rsidRDefault="00ED451C" w:rsidP="00ED451C">
      <w:bookmarkStart w:id="0" w:name="_GoBack"/>
      <w:r>
        <w:t xml:space="preserve">На </w:t>
      </w:r>
      <w:proofErr w:type="spellStart"/>
      <w:r>
        <w:t>Луганщині</w:t>
      </w:r>
      <w:proofErr w:type="spellEnd"/>
      <w:r>
        <w:t xml:space="preserve"> </w:t>
      </w:r>
      <w:proofErr w:type="spellStart"/>
      <w:r>
        <w:t>мільйонери</w:t>
      </w:r>
      <w:proofErr w:type="spellEnd"/>
      <w:r>
        <w:t xml:space="preserve"> </w:t>
      </w:r>
      <w:proofErr w:type="spellStart"/>
      <w:r>
        <w:t>задекларували</w:t>
      </w:r>
      <w:proofErr w:type="spellEnd"/>
      <w:r>
        <w:t xml:space="preserve"> 98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доходів</w:t>
      </w:r>
      <w:proofErr w:type="spellEnd"/>
    </w:p>
    <w:bookmarkEnd w:id="0"/>
    <w:p w:rsidR="00ED451C" w:rsidRDefault="00ED451C" w:rsidP="00ED451C"/>
    <w:p w:rsidR="00ED451C" w:rsidRDefault="00ED451C" w:rsidP="00ED451C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доходи у </w:t>
      </w:r>
      <w:proofErr w:type="spellStart"/>
      <w:r>
        <w:t>сумі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задекларував</w:t>
      </w:r>
      <w:proofErr w:type="spellEnd"/>
      <w:r>
        <w:t xml:space="preserve"> 31 </w:t>
      </w:r>
      <w:proofErr w:type="spellStart"/>
      <w:r>
        <w:t>громадянин</w:t>
      </w:r>
      <w:proofErr w:type="spellEnd"/>
      <w:r>
        <w:t xml:space="preserve">. Сума </w:t>
      </w:r>
      <w:proofErr w:type="spellStart"/>
      <w:r>
        <w:t>задекларованих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становить </w:t>
      </w:r>
      <w:proofErr w:type="spellStart"/>
      <w:r>
        <w:t>майже</w:t>
      </w:r>
      <w:proofErr w:type="spellEnd"/>
      <w:r>
        <w:t xml:space="preserve"> 98 млн грн.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середньостатистичний</w:t>
      </w:r>
      <w:proofErr w:type="spellEnd"/>
      <w:r>
        <w:t xml:space="preserve"> </w:t>
      </w:r>
      <w:proofErr w:type="spellStart"/>
      <w:r>
        <w:t>річний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 одного </w:t>
      </w:r>
      <w:proofErr w:type="spellStart"/>
      <w:r>
        <w:t>мільйонера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3,2 млн грн.</w:t>
      </w:r>
    </w:p>
    <w:p w:rsidR="00ED451C" w:rsidRDefault="00ED451C" w:rsidP="00ED451C">
      <w:r>
        <w:t xml:space="preserve">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 xml:space="preserve">,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до </w:t>
      </w:r>
      <w:proofErr w:type="spellStart"/>
      <w:r>
        <w:t>сплати</w:t>
      </w:r>
      <w:proofErr w:type="spellEnd"/>
      <w:r>
        <w:t xml:space="preserve"> 3,9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407,1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</w:p>
    <w:p w:rsidR="00ED451C" w:rsidRDefault="00ED451C" w:rsidP="00ED451C">
      <w:proofErr w:type="spellStart"/>
      <w:r>
        <w:t>Згідно</w:t>
      </w:r>
      <w:proofErr w:type="spellEnd"/>
      <w:r>
        <w:t xml:space="preserve"> </w:t>
      </w:r>
      <w:proofErr w:type="spellStart"/>
      <w:r>
        <w:t>поданих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 xml:space="preserve">, </w:t>
      </w:r>
      <w:proofErr w:type="spellStart"/>
      <w:r>
        <w:t>громадянами-мільйонерами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задекларовано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>:</w:t>
      </w:r>
    </w:p>
    <w:p w:rsidR="00ED451C" w:rsidRDefault="00ED451C" w:rsidP="00ED451C">
      <w:r>
        <w:t xml:space="preserve">- </w:t>
      </w:r>
      <w:proofErr w:type="spellStart"/>
      <w:r>
        <w:t>від</w:t>
      </w:r>
      <w:proofErr w:type="spellEnd"/>
      <w:r>
        <w:t xml:space="preserve"> продажу майна – 17,7 млн </w:t>
      </w:r>
      <w:proofErr w:type="spellStart"/>
      <w:r>
        <w:t>грн</w:t>
      </w:r>
      <w:proofErr w:type="spellEnd"/>
      <w:r>
        <w:t>;</w:t>
      </w:r>
    </w:p>
    <w:p w:rsidR="00ED451C" w:rsidRDefault="00ED451C" w:rsidP="00ED451C">
      <w:r>
        <w:t xml:space="preserve">- </w:t>
      </w:r>
      <w:proofErr w:type="spellStart"/>
      <w:r>
        <w:t>іноземні</w:t>
      </w:r>
      <w:proofErr w:type="spellEnd"/>
      <w:r>
        <w:t xml:space="preserve"> доходи – 15,1 млн </w:t>
      </w:r>
      <w:proofErr w:type="spellStart"/>
      <w:r>
        <w:t>грн</w:t>
      </w:r>
      <w:proofErr w:type="spellEnd"/>
      <w:r>
        <w:t>;</w:t>
      </w:r>
    </w:p>
    <w:p w:rsidR="00ED451C" w:rsidRDefault="00ED451C" w:rsidP="00ED451C">
      <w:r>
        <w:t xml:space="preserve">- доходи,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оподаткуванню</w:t>
      </w:r>
      <w:proofErr w:type="spellEnd"/>
      <w:r>
        <w:t xml:space="preserve"> – 15,4 млн грн.</w:t>
      </w:r>
    </w:p>
    <w:p w:rsidR="00ED451C" w:rsidRDefault="00ED451C" w:rsidP="00ED451C">
      <w:r>
        <w:t xml:space="preserve">-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з </w:t>
      </w:r>
      <w:proofErr w:type="spellStart"/>
      <w:r>
        <w:t>інвестиційними</w:t>
      </w:r>
      <w:proofErr w:type="spellEnd"/>
      <w:r>
        <w:t xml:space="preserve"> активами – 12,6 млн </w:t>
      </w:r>
      <w:proofErr w:type="spellStart"/>
      <w:r>
        <w:t>грн</w:t>
      </w:r>
      <w:proofErr w:type="spellEnd"/>
      <w:r>
        <w:t>;</w:t>
      </w:r>
    </w:p>
    <w:p w:rsidR="00ED451C" w:rsidRDefault="00ED451C" w:rsidP="00ED451C">
      <w:r>
        <w:t xml:space="preserve">-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майна в </w:t>
      </w:r>
      <w:proofErr w:type="spellStart"/>
      <w:r>
        <w:t>оренду</w:t>
      </w:r>
      <w:proofErr w:type="spellEnd"/>
      <w:r>
        <w:t xml:space="preserve"> – 9,3 млн </w:t>
      </w:r>
      <w:proofErr w:type="spellStart"/>
      <w:r>
        <w:t>грн</w:t>
      </w:r>
      <w:proofErr w:type="spellEnd"/>
      <w:r>
        <w:t>;</w:t>
      </w:r>
    </w:p>
    <w:p w:rsidR="00ED451C" w:rsidRDefault="00ED451C" w:rsidP="00ED451C">
      <w:r>
        <w:t xml:space="preserve">- </w:t>
      </w:r>
      <w:proofErr w:type="spellStart"/>
      <w:r>
        <w:t>заробітна</w:t>
      </w:r>
      <w:proofErr w:type="spellEnd"/>
      <w:r>
        <w:t xml:space="preserve"> плата – 8,2 млн </w:t>
      </w:r>
      <w:proofErr w:type="spellStart"/>
      <w:r>
        <w:t>грн</w:t>
      </w:r>
      <w:proofErr w:type="spellEnd"/>
      <w:r>
        <w:t>;</w:t>
      </w:r>
    </w:p>
    <w:p w:rsidR="00ED451C" w:rsidRDefault="00ED451C" w:rsidP="00ED451C">
      <w:r>
        <w:t xml:space="preserve">-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одержаної</w:t>
      </w:r>
      <w:proofErr w:type="spellEnd"/>
      <w:r>
        <w:t xml:space="preserve"> </w:t>
      </w:r>
      <w:proofErr w:type="spellStart"/>
      <w:r>
        <w:t>спадщини</w:t>
      </w:r>
      <w:proofErr w:type="spellEnd"/>
      <w:r>
        <w:t xml:space="preserve">, </w:t>
      </w:r>
      <w:proofErr w:type="spellStart"/>
      <w:r>
        <w:t>дарунків</w:t>
      </w:r>
      <w:proofErr w:type="spellEnd"/>
      <w:r>
        <w:t xml:space="preserve"> – 2,4 млн </w:t>
      </w:r>
      <w:proofErr w:type="spellStart"/>
      <w:r>
        <w:t>грн</w:t>
      </w:r>
      <w:proofErr w:type="spellEnd"/>
      <w:r>
        <w:t>;</w:t>
      </w:r>
    </w:p>
    <w:p w:rsidR="00ED451C" w:rsidRDefault="00ED451C" w:rsidP="00ED451C">
      <w:r>
        <w:t xml:space="preserve">- </w:t>
      </w:r>
      <w:proofErr w:type="spellStart"/>
      <w:r>
        <w:t>інші</w:t>
      </w:r>
      <w:proofErr w:type="spellEnd"/>
      <w:r>
        <w:t xml:space="preserve"> доходи (</w:t>
      </w:r>
      <w:proofErr w:type="spellStart"/>
      <w:r>
        <w:t>додаткове</w:t>
      </w:r>
      <w:proofErr w:type="spellEnd"/>
      <w:r>
        <w:t xml:space="preserve"> благо, </w:t>
      </w:r>
      <w:proofErr w:type="spellStart"/>
      <w:r>
        <w:t>дивіденди</w:t>
      </w:r>
      <w:proofErr w:type="spellEnd"/>
      <w:r>
        <w:t xml:space="preserve"> та </w:t>
      </w:r>
      <w:proofErr w:type="spellStart"/>
      <w:r>
        <w:t>інше</w:t>
      </w:r>
      <w:proofErr w:type="spellEnd"/>
      <w:r>
        <w:t xml:space="preserve">) – 14,4 млн </w:t>
      </w:r>
      <w:proofErr w:type="spellStart"/>
      <w:r>
        <w:t>грн</w:t>
      </w:r>
      <w:proofErr w:type="spellEnd"/>
      <w:r>
        <w:t>;</w:t>
      </w:r>
    </w:p>
    <w:p w:rsidR="00ED451C" w:rsidRDefault="00ED451C" w:rsidP="00ED451C">
      <w:proofErr w:type="spellStart"/>
      <w:r>
        <w:t>Окрім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3 </w:t>
      </w:r>
      <w:proofErr w:type="spellStart"/>
      <w:r>
        <w:t>мешканця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задекларували</w:t>
      </w:r>
      <w:proofErr w:type="spellEnd"/>
      <w:r>
        <w:t xml:space="preserve"> до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400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5 </w:t>
      </w:r>
      <w:proofErr w:type="spellStart"/>
      <w:r>
        <w:t>мешканців</w:t>
      </w:r>
      <w:proofErr w:type="spellEnd"/>
      <w:r>
        <w:t xml:space="preserve"> – </w:t>
      </w:r>
      <w:proofErr w:type="spellStart"/>
      <w:r>
        <w:t>від</w:t>
      </w:r>
      <w:proofErr w:type="spellEnd"/>
      <w:r>
        <w:t xml:space="preserve"> 200 </w:t>
      </w:r>
      <w:proofErr w:type="spellStart"/>
      <w:proofErr w:type="gramStart"/>
      <w:r>
        <w:t>тис.грн</w:t>
      </w:r>
      <w:proofErr w:type="spellEnd"/>
      <w:proofErr w:type="gramEnd"/>
      <w:r>
        <w:t xml:space="preserve"> до 400 </w:t>
      </w:r>
      <w:proofErr w:type="spellStart"/>
      <w:r>
        <w:t>тис.грн</w:t>
      </w:r>
      <w:proofErr w:type="spellEnd"/>
      <w:r>
        <w:t xml:space="preserve"> та 6 </w:t>
      </w:r>
      <w:proofErr w:type="spellStart"/>
      <w:r>
        <w:t>мешканців</w:t>
      </w:r>
      <w:proofErr w:type="spellEnd"/>
      <w:r>
        <w:t xml:space="preserve"> – </w:t>
      </w:r>
      <w:proofErr w:type="spellStart"/>
      <w:r>
        <w:t>від</w:t>
      </w:r>
      <w:proofErr w:type="spellEnd"/>
      <w:r>
        <w:t xml:space="preserve"> 100 </w:t>
      </w:r>
      <w:proofErr w:type="spellStart"/>
      <w:r>
        <w:t>тис.грн</w:t>
      </w:r>
      <w:proofErr w:type="spellEnd"/>
      <w:r>
        <w:t xml:space="preserve"> до 200 тис. </w:t>
      </w:r>
      <w:proofErr w:type="spellStart"/>
      <w:r>
        <w:t>гривень</w:t>
      </w:r>
      <w:proofErr w:type="spellEnd"/>
      <w:r>
        <w:t>.</w:t>
      </w:r>
    </w:p>
    <w:p w:rsidR="00ED451C" w:rsidRDefault="00ED451C" w:rsidP="00ED451C"/>
    <w:p w:rsidR="00ED451C" w:rsidRDefault="00ED451C" w:rsidP="00ED451C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F97E12" w:rsidRDefault="00F97E12"/>
    <w:sectPr w:rsidR="00F9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1C"/>
    <w:rsid w:val="00ED451C"/>
    <w:rsid w:val="00F9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8386B-D706-4B1C-A4D6-DB5ED7DA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2019-07-26T08:04:00Z</dcterms:created>
  <dcterms:modified xsi:type="dcterms:W3CDTF">2019-07-26T08:06:00Z</dcterms:modified>
</cp:coreProperties>
</file>