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D1F" w:rsidRDefault="00512D1F" w:rsidP="00512D1F">
      <w:bookmarkStart w:id="0" w:name="_GoBack"/>
      <w:r>
        <w:t xml:space="preserve">На </w:t>
      </w:r>
      <w:proofErr w:type="spellStart"/>
      <w:r>
        <w:t>політизації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добровільного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громад поставлять </w:t>
      </w:r>
      <w:proofErr w:type="spellStart"/>
      <w:r>
        <w:t>крапку</w:t>
      </w:r>
      <w:proofErr w:type="spellEnd"/>
    </w:p>
    <w:bookmarkEnd w:id="0"/>
    <w:p w:rsidR="00512D1F" w:rsidRDefault="00512D1F" w:rsidP="00512D1F">
      <w:r>
        <w:t xml:space="preserve">Уряд </w:t>
      </w:r>
      <w:proofErr w:type="spellStart"/>
      <w:r>
        <w:t>пропонує</w:t>
      </w:r>
      <w:proofErr w:type="spellEnd"/>
      <w:r>
        <w:t xml:space="preserve"> </w:t>
      </w:r>
      <w:proofErr w:type="spellStart"/>
      <w:r>
        <w:t>спростити</w:t>
      </w:r>
      <w:proofErr w:type="spellEnd"/>
      <w:r>
        <w:t xml:space="preserve"> </w:t>
      </w:r>
      <w:proofErr w:type="spellStart"/>
      <w:r>
        <w:t>процедури</w:t>
      </w:r>
      <w:proofErr w:type="spellEnd"/>
      <w:r>
        <w:t xml:space="preserve">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громад </w:t>
      </w:r>
      <w:proofErr w:type="spellStart"/>
      <w:r>
        <w:t>регіонів</w:t>
      </w:r>
      <w:proofErr w:type="spellEnd"/>
      <w:r>
        <w:t xml:space="preserve">, </w:t>
      </w:r>
      <w:proofErr w:type="spellStart"/>
      <w:r>
        <w:t>виключивши</w:t>
      </w:r>
      <w:proofErr w:type="spellEnd"/>
      <w:r>
        <w:t xml:space="preserve"> </w:t>
      </w:r>
      <w:proofErr w:type="spellStart"/>
      <w:r>
        <w:t>необхідність</w:t>
      </w:r>
      <w:proofErr w:type="spellEnd"/>
      <w:r>
        <w:t xml:space="preserve"> </w:t>
      </w:r>
      <w:proofErr w:type="spellStart"/>
      <w:r>
        <w:t>схвалення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</w:t>
      </w:r>
      <w:proofErr w:type="spellStart"/>
      <w:r>
        <w:t>обласними</w:t>
      </w:r>
      <w:proofErr w:type="spellEnd"/>
      <w:r>
        <w:t xml:space="preserve"> радами.</w:t>
      </w:r>
    </w:p>
    <w:p w:rsidR="00512D1F" w:rsidRDefault="00512D1F" w:rsidP="00512D1F"/>
    <w:p w:rsidR="00512D1F" w:rsidRDefault="00512D1F" w:rsidP="00512D1F">
      <w:r>
        <w:t xml:space="preserve">Проект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добровільне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громад»,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підготовлені</w:t>
      </w:r>
      <w:proofErr w:type="spellEnd"/>
      <w:r>
        <w:t xml:space="preserve"> </w:t>
      </w:r>
      <w:proofErr w:type="spellStart"/>
      <w:r>
        <w:t>Мінрегіоном</w:t>
      </w:r>
      <w:proofErr w:type="spellEnd"/>
      <w:r>
        <w:t xml:space="preserve">, Уряд </w:t>
      </w:r>
      <w:proofErr w:type="spellStart"/>
      <w:r>
        <w:t>схвалив</w:t>
      </w:r>
      <w:proofErr w:type="spellEnd"/>
      <w:r>
        <w:t xml:space="preserve"> 25 </w:t>
      </w:r>
      <w:proofErr w:type="spellStart"/>
      <w:r>
        <w:t>вересня</w:t>
      </w:r>
      <w:proofErr w:type="spellEnd"/>
      <w:r>
        <w:t xml:space="preserve"> 2019 року.</w:t>
      </w:r>
    </w:p>
    <w:p w:rsidR="00512D1F" w:rsidRDefault="00512D1F" w:rsidP="00512D1F"/>
    <w:p w:rsidR="00512D1F" w:rsidRDefault="00512D1F" w:rsidP="00512D1F">
      <w:proofErr w:type="spellStart"/>
      <w:r>
        <w:t>Необхідність</w:t>
      </w:r>
      <w:proofErr w:type="spellEnd"/>
      <w:r>
        <w:t xml:space="preserve"> таких </w:t>
      </w:r>
      <w:proofErr w:type="spellStart"/>
      <w:r>
        <w:t>змін</w:t>
      </w:r>
      <w:proofErr w:type="spellEnd"/>
      <w:r>
        <w:t xml:space="preserve"> </w:t>
      </w:r>
      <w:proofErr w:type="spellStart"/>
      <w:r>
        <w:t>обумовлено</w:t>
      </w:r>
      <w:proofErr w:type="spellEnd"/>
      <w:r>
        <w:t xml:space="preserve"> </w:t>
      </w:r>
      <w:proofErr w:type="spellStart"/>
      <w:r>
        <w:t>складністю</w:t>
      </w:r>
      <w:proofErr w:type="spellEnd"/>
      <w:r>
        <w:t xml:space="preserve"> </w:t>
      </w:r>
      <w:proofErr w:type="spellStart"/>
      <w:r>
        <w:t>процесів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відбувалися</w:t>
      </w:r>
      <w:proofErr w:type="spellEnd"/>
      <w:r>
        <w:t xml:space="preserve"> </w:t>
      </w:r>
      <w:proofErr w:type="spellStart"/>
      <w:r>
        <w:t>упродовж</w:t>
      </w:r>
      <w:proofErr w:type="spellEnd"/>
      <w:r>
        <w:t xml:space="preserve"> </w:t>
      </w:r>
      <w:proofErr w:type="spellStart"/>
      <w:r>
        <w:t>п’яти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реформування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проявилися</w:t>
      </w:r>
      <w:proofErr w:type="spellEnd"/>
      <w:r>
        <w:t xml:space="preserve"> низка </w:t>
      </w:r>
      <w:proofErr w:type="spellStart"/>
      <w:r>
        <w:t>недоліків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продовжують</w:t>
      </w:r>
      <w:proofErr w:type="spellEnd"/>
      <w:r>
        <w:t xml:space="preserve"> </w:t>
      </w:r>
      <w:proofErr w:type="spellStart"/>
      <w:r>
        <w:t>перешкоджати</w:t>
      </w:r>
      <w:proofErr w:type="spellEnd"/>
      <w:r>
        <w:t xml:space="preserve"> </w:t>
      </w:r>
      <w:proofErr w:type="spellStart"/>
      <w:r>
        <w:t>створенню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громад. Часто </w:t>
      </w:r>
      <w:proofErr w:type="spellStart"/>
      <w:r>
        <w:t>обласні</w:t>
      </w:r>
      <w:proofErr w:type="spellEnd"/>
      <w:r>
        <w:t xml:space="preserve"> ради </w:t>
      </w:r>
      <w:proofErr w:type="spellStart"/>
      <w:r>
        <w:t>ігнорували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громад і </w:t>
      </w:r>
      <w:proofErr w:type="spellStart"/>
      <w:r>
        <w:t>схвалювали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перспективні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 xml:space="preserve">, в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конфігурація</w:t>
      </w:r>
      <w:proofErr w:type="spellEnd"/>
      <w:r>
        <w:t xml:space="preserve"> </w:t>
      </w:r>
      <w:proofErr w:type="spellStart"/>
      <w:r>
        <w:t>майбутніх</w:t>
      </w:r>
      <w:proofErr w:type="spellEnd"/>
      <w:r>
        <w:t xml:space="preserve"> ОТГ аж </w:t>
      </w:r>
      <w:proofErr w:type="spellStart"/>
      <w:r>
        <w:t>ніяк</w:t>
      </w:r>
      <w:proofErr w:type="spellEnd"/>
      <w:r>
        <w:t xml:space="preserve"> не </w:t>
      </w:r>
      <w:proofErr w:type="spellStart"/>
      <w:r>
        <w:t>забезпечували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здатність</w:t>
      </w:r>
      <w:proofErr w:type="spellEnd"/>
      <w:r>
        <w:t xml:space="preserve"> </w:t>
      </w:r>
      <w:proofErr w:type="spellStart"/>
      <w:r>
        <w:t>надавати</w:t>
      </w:r>
      <w:proofErr w:type="spellEnd"/>
      <w:r>
        <w:t xml:space="preserve"> </w:t>
      </w:r>
      <w:proofErr w:type="spellStart"/>
      <w:r>
        <w:t>якісні</w:t>
      </w:r>
      <w:proofErr w:type="spellEnd"/>
      <w:r>
        <w:t xml:space="preserve"> й </w:t>
      </w:r>
      <w:proofErr w:type="spellStart"/>
      <w:r>
        <w:t>доступні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. </w:t>
      </w:r>
      <w:proofErr w:type="spellStart"/>
      <w:r>
        <w:t>Ускладнювала</w:t>
      </w:r>
      <w:proofErr w:type="spellEnd"/>
      <w:r>
        <w:t xml:space="preserve"> </w:t>
      </w:r>
      <w:proofErr w:type="spellStart"/>
      <w:r>
        <w:t>ситуацію</w:t>
      </w:r>
      <w:proofErr w:type="spellEnd"/>
      <w:r>
        <w:t xml:space="preserve"> і </w:t>
      </w:r>
      <w:proofErr w:type="spellStart"/>
      <w:r>
        <w:t>політизація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обласними</w:t>
      </w:r>
      <w:proofErr w:type="spellEnd"/>
      <w:r>
        <w:t xml:space="preserve"> радами. Як </w:t>
      </w:r>
      <w:proofErr w:type="spellStart"/>
      <w:r>
        <w:t>наслідок</w:t>
      </w:r>
      <w:proofErr w:type="spellEnd"/>
      <w:r>
        <w:t xml:space="preserve">, у </w:t>
      </w:r>
      <w:proofErr w:type="spellStart"/>
      <w:r>
        <w:t>великій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регіонів</w:t>
      </w:r>
      <w:proofErr w:type="spellEnd"/>
      <w:r>
        <w:t xml:space="preserve"> </w:t>
      </w:r>
      <w:proofErr w:type="spellStart"/>
      <w:r>
        <w:t>досі</w:t>
      </w:r>
      <w:proofErr w:type="spellEnd"/>
      <w:r>
        <w:t xml:space="preserve"> не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б на 100% </w:t>
      </w:r>
      <w:proofErr w:type="spellStart"/>
      <w:r>
        <w:t>покривали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, а </w:t>
      </w:r>
      <w:proofErr w:type="spellStart"/>
      <w:r>
        <w:t>чимало</w:t>
      </w:r>
      <w:proofErr w:type="spellEnd"/>
      <w:r>
        <w:t xml:space="preserve"> громад,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об’єдналися</w:t>
      </w:r>
      <w:proofErr w:type="spellEnd"/>
      <w:r>
        <w:t xml:space="preserve"> за такими </w:t>
      </w:r>
      <w:proofErr w:type="spellStart"/>
      <w:r>
        <w:t>перспективними</w:t>
      </w:r>
      <w:proofErr w:type="spellEnd"/>
      <w:r>
        <w:t xml:space="preserve"> планами, </w:t>
      </w:r>
      <w:proofErr w:type="spellStart"/>
      <w:r>
        <w:t>спроможними</w:t>
      </w:r>
      <w:proofErr w:type="spellEnd"/>
      <w:r>
        <w:t xml:space="preserve"> так і не стали, </w:t>
      </w:r>
      <w:proofErr w:type="spellStart"/>
      <w:r>
        <w:t>оскільки</w:t>
      </w:r>
      <w:proofErr w:type="spellEnd"/>
      <w:r>
        <w:t xml:space="preserve"> не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дотримані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>.</w:t>
      </w:r>
    </w:p>
    <w:p w:rsidR="00512D1F" w:rsidRDefault="00512D1F" w:rsidP="00512D1F"/>
    <w:p w:rsidR="00512D1F" w:rsidRDefault="00512D1F" w:rsidP="00512D1F">
      <w:proofErr w:type="spellStart"/>
      <w:r>
        <w:t>Тільки</w:t>
      </w:r>
      <w:proofErr w:type="spellEnd"/>
      <w:r>
        <w:t xml:space="preserve"> 87,6%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покрито</w:t>
      </w:r>
      <w:proofErr w:type="spellEnd"/>
      <w:r>
        <w:t xml:space="preserve"> </w:t>
      </w:r>
      <w:proofErr w:type="spellStart"/>
      <w:r>
        <w:t>перспективними</w:t>
      </w:r>
      <w:proofErr w:type="spellEnd"/>
      <w:r>
        <w:t xml:space="preserve"> планами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громад областей. До прикладу, в </w:t>
      </w:r>
      <w:proofErr w:type="spellStart"/>
      <w:r>
        <w:t>Одеській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перспективний</w:t>
      </w:r>
      <w:proofErr w:type="spellEnd"/>
      <w:r>
        <w:t xml:space="preserve"> план </w:t>
      </w:r>
      <w:proofErr w:type="spellStart"/>
      <w:r>
        <w:t>охоплює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40% </w:t>
      </w:r>
      <w:proofErr w:type="spellStart"/>
      <w:r>
        <w:t>території</w:t>
      </w:r>
      <w:proofErr w:type="spellEnd"/>
      <w:r>
        <w:t xml:space="preserve">, </w:t>
      </w:r>
      <w:proofErr w:type="spellStart"/>
      <w:proofErr w:type="gramStart"/>
      <w:r>
        <w:t>Київській</w:t>
      </w:r>
      <w:proofErr w:type="spellEnd"/>
      <w:r>
        <w:t xml:space="preserve">  –</w:t>
      </w:r>
      <w:proofErr w:type="gramEnd"/>
      <w:r>
        <w:t xml:space="preserve"> 54%, </w:t>
      </w:r>
      <w:proofErr w:type="spellStart"/>
      <w:r>
        <w:t>Вінницькій</w:t>
      </w:r>
      <w:proofErr w:type="spellEnd"/>
      <w:r>
        <w:t xml:space="preserve"> – 76%, </w:t>
      </w:r>
      <w:proofErr w:type="spellStart"/>
      <w:r>
        <w:t>Черкаській</w:t>
      </w:r>
      <w:proofErr w:type="spellEnd"/>
      <w:r>
        <w:t xml:space="preserve"> – </w:t>
      </w:r>
      <w:proofErr w:type="spellStart"/>
      <w:r>
        <w:t>майже</w:t>
      </w:r>
      <w:proofErr w:type="spellEnd"/>
      <w:r>
        <w:t xml:space="preserve"> 75% </w:t>
      </w:r>
      <w:proofErr w:type="spellStart"/>
      <w:r>
        <w:t>території</w:t>
      </w:r>
      <w:proofErr w:type="spellEnd"/>
      <w:r>
        <w:t xml:space="preserve">. До того ж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перспективні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 xml:space="preserve"> не в </w:t>
      </w:r>
      <w:proofErr w:type="spellStart"/>
      <w:r>
        <w:t>повній</w:t>
      </w:r>
      <w:proofErr w:type="spellEnd"/>
      <w:r>
        <w:t xml:space="preserve"> </w:t>
      </w:r>
      <w:proofErr w:type="spellStart"/>
      <w:r>
        <w:t>мірі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Методику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громад. А у </w:t>
      </w:r>
      <w:proofErr w:type="spellStart"/>
      <w:r>
        <w:t>Закарпатській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перспективний</w:t>
      </w:r>
      <w:proofErr w:type="spellEnd"/>
      <w:r>
        <w:t xml:space="preserve"> план </w:t>
      </w:r>
      <w:proofErr w:type="spellStart"/>
      <w:r>
        <w:t>взагалі</w:t>
      </w:r>
      <w:proofErr w:type="spellEnd"/>
      <w:r>
        <w:t xml:space="preserve"> </w:t>
      </w:r>
      <w:proofErr w:type="spellStart"/>
      <w:r>
        <w:t>відсутній</w:t>
      </w:r>
      <w:proofErr w:type="spellEnd"/>
      <w:r>
        <w:t>.</w:t>
      </w:r>
    </w:p>
    <w:p w:rsidR="00512D1F" w:rsidRDefault="00512D1F" w:rsidP="00512D1F"/>
    <w:p w:rsidR="00512D1F" w:rsidRDefault="00512D1F" w:rsidP="00512D1F">
      <w:r>
        <w:t xml:space="preserve">Тому Уряд </w:t>
      </w:r>
      <w:proofErr w:type="spellStart"/>
      <w:r>
        <w:t>змушений</w:t>
      </w:r>
      <w:proofErr w:type="spellEnd"/>
      <w:r>
        <w:t xml:space="preserve"> </w:t>
      </w:r>
      <w:proofErr w:type="spellStart"/>
      <w:r>
        <w:t>вжити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дозволять навести лад в </w:t>
      </w:r>
      <w:proofErr w:type="spellStart"/>
      <w:r>
        <w:t>цій</w:t>
      </w:r>
      <w:proofErr w:type="spellEnd"/>
      <w:r>
        <w:t xml:space="preserve"> </w:t>
      </w:r>
      <w:proofErr w:type="spellStart"/>
      <w:r>
        <w:t>сфері</w:t>
      </w:r>
      <w:proofErr w:type="spellEnd"/>
      <w:r>
        <w:t xml:space="preserve">. </w:t>
      </w:r>
      <w:proofErr w:type="spellStart"/>
      <w:r>
        <w:t>Законодавчі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дозволять </w:t>
      </w:r>
      <w:proofErr w:type="spellStart"/>
      <w:r>
        <w:t>врешті</w:t>
      </w:r>
      <w:proofErr w:type="spellEnd"/>
      <w:r>
        <w:t xml:space="preserve"> </w:t>
      </w:r>
      <w:proofErr w:type="spellStart"/>
      <w:r>
        <w:t>завершити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добровільного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громад і перейти до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адміністративно-територіального</w:t>
      </w:r>
      <w:proofErr w:type="spellEnd"/>
      <w:r>
        <w:t xml:space="preserve"> устрою базового і районного </w:t>
      </w:r>
      <w:proofErr w:type="spellStart"/>
      <w:r>
        <w:t>рівнів</w:t>
      </w:r>
      <w:proofErr w:type="spellEnd"/>
      <w:r>
        <w:t>.</w:t>
      </w:r>
    </w:p>
    <w:p w:rsidR="00512D1F" w:rsidRDefault="00512D1F" w:rsidP="00512D1F"/>
    <w:p w:rsidR="00512D1F" w:rsidRDefault="00512D1F" w:rsidP="00512D1F">
      <w:proofErr w:type="spellStart"/>
      <w:r>
        <w:t>Найближчим</w:t>
      </w:r>
      <w:proofErr w:type="spellEnd"/>
      <w:r>
        <w:t xml:space="preserve"> часом законопроект направлять на </w:t>
      </w:r>
      <w:proofErr w:type="spellStart"/>
      <w:r>
        <w:t>розгляд</w:t>
      </w:r>
      <w:proofErr w:type="spellEnd"/>
      <w:r>
        <w:t xml:space="preserve"> </w:t>
      </w:r>
      <w:proofErr w:type="spellStart"/>
      <w:r>
        <w:t>Верховної</w:t>
      </w:r>
      <w:proofErr w:type="spellEnd"/>
      <w:r>
        <w:t xml:space="preserve"> Ради </w:t>
      </w:r>
      <w:proofErr w:type="spellStart"/>
      <w:r>
        <w:t>України</w:t>
      </w:r>
      <w:proofErr w:type="spellEnd"/>
      <w:r>
        <w:t>.</w:t>
      </w:r>
    </w:p>
    <w:p w:rsidR="00512D1F" w:rsidRDefault="00512D1F" w:rsidP="00512D1F"/>
    <w:p w:rsidR="00512D1F" w:rsidRDefault="00512D1F" w:rsidP="00512D1F">
      <w:proofErr w:type="spellStart"/>
      <w:r>
        <w:t>Довідка</w:t>
      </w:r>
      <w:proofErr w:type="spellEnd"/>
    </w:p>
    <w:p w:rsidR="00512D1F" w:rsidRDefault="00512D1F" w:rsidP="00512D1F"/>
    <w:p w:rsidR="004E64FE" w:rsidRDefault="00512D1F" w:rsidP="00512D1F">
      <w:r>
        <w:t xml:space="preserve">19 </w:t>
      </w:r>
      <w:proofErr w:type="spellStart"/>
      <w:r>
        <w:t>вересня</w:t>
      </w:r>
      <w:proofErr w:type="spellEnd"/>
      <w:r>
        <w:t xml:space="preserve"> </w:t>
      </w:r>
      <w:proofErr w:type="spellStart"/>
      <w:r>
        <w:t>відбулася</w:t>
      </w:r>
      <w:proofErr w:type="spellEnd"/>
      <w:r>
        <w:t xml:space="preserve"> </w:t>
      </w:r>
      <w:proofErr w:type="spellStart"/>
      <w:r>
        <w:t>урядова</w:t>
      </w:r>
      <w:proofErr w:type="spellEnd"/>
      <w:r>
        <w:t xml:space="preserve"> </w:t>
      </w:r>
      <w:proofErr w:type="spellStart"/>
      <w:r>
        <w:t>нарада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. </w:t>
      </w:r>
      <w:proofErr w:type="spellStart"/>
      <w:r>
        <w:t>Прем’єр-міністр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Олексій</w:t>
      </w:r>
      <w:proofErr w:type="spellEnd"/>
      <w:r>
        <w:t xml:space="preserve"> Гончарук </w:t>
      </w:r>
      <w:proofErr w:type="spellStart"/>
      <w:r>
        <w:t>доручив</w:t>
      </w:r>
      <w:proofErr w:type="spellEnd"/>
      <w:r>
        <w:t xml:space="preserve"> </w:t>
      </w:r>
      <w:proofErr w:type="spellStart"/>
      <w:r>
        <w:t>Міністерству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розробити</w:t>
      </w:r>
      <w:proofErr w:type="spellEnd"/>
      <w:r>
        <w:t xml:space="preserve"> проект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добровільне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громад» (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спрощення</w:t>
      </w:r>
      <w:proofErr w:type="spellEnd"/>
      <w:r>
        <w:t xml:space="preserve"> </w:t>
      </w:r>
      <w:proofErr w:type="spellStart"/>
      <w:r>
        <w:t>процедури</w:t>
      </w:r>
      <w:proofErr w:type="spellEnd"/>
      <w:r>
        <w:t xml:space="preserve">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громад </w:t>
      </w:r>
      <w:proofErr w:type="spellStart"/>
      <w:r>
        <w:t>Автономної</w:t>
      </w:r>
      <w:proofErr w:type="spellEnd"/>
      <w:r>
        <w:t xml:space="preserve"> </w:t>
      </w:r>
      <w:proofErr w:type="spellStart"/>
      <w:r>
        <w:t>Республіки</w:t>
      </w:r>
      <w:proofErr w:type="spellEnd"/>
      <w:r>
        <w:t xml:space="preserve"> </w:t>
      </w:r>
      <w:proofErr w:type="spellStart"/>
      <w:r>
        <w:t>Крим</w:t>
      </w:r>
      <w:proofErr w:type="spellEnd"/>
      <w:r>
        <w:t xml:space="preserve">, областей)». Мета – </w:t>
      </w:r>
      <w:proofErr w:type="spellStart"/>
      <w:r>
        <w:t>активізація</w:t>
      </w:r>
      <w:proofErr w:type="spellEnd"/>
      <w:r>
        <w:t xml:space="preserve"> та </w:t>
      </w:r>
      <w:proofErr w:type="spellStart"/>
      <w:r>
        <w:t>упорядкування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здатні</w:t>
      </w:r>
      <w:proofErr w:type="spellEnd"/>
      <w:r>
        <w:t xml:space="preserve"> в </w:t>
      </w:r>
      <w:proofErr w:type="spellStart"/>
      <w:r>
        <w:t>повній</w:t>
      </w:r>
      <w:proofErr w:type="spellEnd"/>
      <w:r>
        <w:t xml:space="preserve"> </w:t>
      </w:r>
      <w:proofErr w:type="spellStart"/>
      <w:r>
        <w:t>мірі</w:t>
      </w:r>
      <w:proofErr w:type="spellEnd"/>
      <w:r>
        <w:t xml:space="preserve"> </w:t>
      </w:r>
      <w:proofErr w:type="spellStart"/>
      <w:r>
        <w:t>реалізувати</w:t>
      </w:r>
      <w:proofErr w:type="spellEnd"/>
      <w:r>
        <w:t xml:space="preserve"> </w:t>
      </w:r>
      <w:proofErr w:type="spellStart"/>
      <w:r>
        <w:t>покладені</w:t>
      </w:r>
      <w:proofErr w:type="spellEnd"/>
      <w:r>
        <w:t xml:space="preserve"> на них </w:t>
      </w:r>
      <w:proofErr w:type="spellStart"/>
      <w:r>
        <w:t>повноваження</w:t>
      </w:r>
      <w:proofErr w:type="spellEnd"/>
      <w:r>
        <w:t>.</w:t>
      </w:r>
    </w:p>
    <w:sectPr w:rsidR="004E6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D1F"/>
    <w:rsid w:val="004E64FE"/>
    <w:rsid w:val="0051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38C0A-23C1-43FB-AA8E-46DFA771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2019-09-30T10:27:00Z</dcterms:created>
  <dcterms:modified xsi:type="dcterms:W3CDTF">2019-09-30T10:28:00Z</dcterms:modified>
</cp:coreProperties>
</file>