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0D" w:rsidRDefault="00555B0D" w:rsidP="00555B0D">
      <w:bookmarkStart w:id="0" w:name="_GoBack"/>
      <w:proofErr w:type="spellStart"/>
      <w:r>
        <w:t>Перевагами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користуватися</w:t>
      </w:r>
      <w:proofErr w:type="spellEnd"/>
      <w:r>
        <w:t xml:space="preserve"> 100% </w:t>
      </w:r>
      <w:proofErr w:type="spellStart"/>
      <w:r>
        <w:t>українців</w:t>
      </w:r>
      <w:proofErr w:type="spellEnd"/>
      <w:r>
        <w:t xml:space="preserve">, –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</w:p>
    <w:bookmarkEnd w:id="0"/>
    <w:p w:rsidR="00555B0D" w:rsidRDefault="00555B0D" w:rsidP="00555B0D">
      <w:proofErr w:type="spellStart"/>
      <w:r>
        <w:t>Перевагами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–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та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на </w:t>
      </w:r>
      <w:proofErr w:type="spellStart"/>
      <w:r>
        <w:t>місця</w:t>
      </w:r>
      <w:proofErr w:type="spellEnd"/>
      <w:r>
        <w:t xml:space="preserve"> –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користуватися</w:t>
      </w:r>
      <w:proofErr w:type="spellEnd"/>
      <w:r>
        <w:t xml:space="preserve"> 100% </w:t>
      </w:r>
      <w:proofErr w:type="spellStart"/>
      <w:r>
        <w:t>українців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ключова</w:t>
      </w:r>
      <w:proofErr w:type="spellEnd"/>
      <w:r>
        <w:t xml:space="preserve"> </w:t>
      </w:r>
      <w:proofErr w:type="spellStart"/>
      <w:r>
        <w:t>відмінність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решти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– </w:t>
      </w:r>
      <w:proofErr w:type="spellStart"/>
      <w:r>
        <w:t>можливість</w:t>
      </w:r>
      <w:proofErr w:type="spellEnd"/>
      <w:r>
        <w:t xml:space="preserve"> самим </w:t>
      </w:r>
      <w:proofErr w:type="spellStart"/>
      <w:r>
        <w:t>мешканцям</w:t>
      </w:r>
      <w:proofErr w:type="spellEnd"/>
      <w:r>
        <w:t xml:space="preserve"> </w:t>
      </w:r>
      <w:proofErr w:type="spellStart"/>
      <w:r>
        <w:t>ухвалювати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сприяють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наданню</w:t>
      </w:r>
      <w:proofErr w:type="spellEnd"/>
      <w:r>
        <w:t xml:space="preserve">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зміні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сказав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>.</w:t>
      </w:r>
    </w:p>
    <w:p w:rsidR="00555B0D" w:rsidRDefault="00555B0D" w:rsidP="00555B0D"/>
    <w:p w:rsidR="00555B0D" w:rsidRDefault="00555B0D" w:rsidP="00555B0D">
      <w:r>
        <w:t>«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?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в 5-7 </w:t>
      </w:r>
      <w:proofErr w:type="spellStart"/>
      <w:r>
        <w:t>разів</w:t>
      </w:r>
      <w:proofErr w:type="spellEnd"/>
      <w:r>
        <w:t xml:space="preserve"> </w:t>
      </w:r>
      <w:proofErr w:type="spellStart"/>
      <w:r>
        <w:t>більші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.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давати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кожному. Зараз </w:t>
      </w:r>
      <w:proofErr w:type="spellStart"/>
      <w:r>
        <w:t>тільки</w:t>
      </w:r>
      <w:proofErr w:type="spellEnd"/>
      <w:r>
        <w:t xml:space="preserve"> 70% </w:t>
      </w:r>
      <w:proofErr w:type="spellStart"/>
      <w:r>
        <w:t>українців</w:t>
      </w:r>
      <w:proofErr w:type="spellEnd"/>
      <w:r>
        <w:t xml:space="preserve"> </w:t>
      </w:r>
      <w:proofErr w:type="spellStart"/>
      <w:r>
        <w:t>користуються</w:t>
      </w:r>
      <w:proofErr w:type="spellEnd"/>
      <w:r>
        <w:t xml:space="preserve"> </w:t>
      </w:r>
      <w:proofErr w:type="spellStart"/>
      <w:r>
        <w:t>перевагами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І там є </w:t>
      </w:r>
      <w:proofErr w:type="spellStart"/>
      <w:r>
        <w:t>лідерство</w:t>
      </w:r>
      <w:proofErr w:type="spellEnd"/>
      <w:r>
        <w:t xml:space="preserve"> і </w:t>
      </w:r>
      <w:proofErr w:type="spellStart"/>
      <w:r>
        <w:t>відповідальність</w:t>
      </w:r>
      <w:proofErr w:type="spellEnd"/>
      <w:r>
        <w:t xml:space="preserve">», -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>.</w:t>
      </w:r>
    </w:p>
    <w:p w:rsidR="00555B0D" w:rsidRDefault="00555B0D" w:rsidP="00555B0D"/>
    <w:p w:rsidR="00555B0D" w:rsidRDefault="00555B0D" w:rsidP="00555B0D">
      <w:proofErr w:type="spellStart"/>
      <w:r>
        <w:t>Він</w:t>
      </w:r>
      <w:proofErr w:type="spellEnd"/>
      <w:r>
        <w:t xml:space="preserve"> </w:t>
      </w:r>
      <w:proofErr w:type="spellStart"/>
      <w:r>
        <w:t>наголосив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реформу,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 і </w:t>
      </w:r>
      <w:proofErr w:type="spellStart"/>
      <w:r>
        <w:t>ліквідувати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перешкоджають</w:t>
      </w:r>
      <w:proofErr w:type="spellEnd"/>
      <w:r>
        <w:t xml:space="preserve"> </w:t>
      </w:r>
      <w:proofErr w:type="spellStart"/>
      <w:r>
        <w:t>реформі</w:t>
      </w:r>
      <w:proofErr w:type="spellEnd"/>
      <w:r>
        <w:t xml:space="preserve"> і </w:t>
      </w:r>
      <w:proofErr w:type="spellStart"/>
      <w:r>
        <w:t>бажанню</w:t>
      </w:r>
      <w:proofErr w:type="spellEnd"/>
      <w:r>
        <w:t xml:space="preserve"> людей </w:t>
      </w:r>
      <w:proofErr w:type="spellStart"/>
      <w:r>
        <w:t>жити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>.</w:t>
      </w:r>
    </w:p>
    <w:p w:rsidR="00555B0D" w:rsidRDefault="00555B0D" w:rsidP="00555B0D"/>
    <w:p w:rsidR="00555B0D" w:rsidRDefault="00555B0D" w:rsidP="00555B0D">
      <w:r>
        <w:t xml:space="preserve">«Я знаю, </w:t>
      </w:r>
      <w:proofErr w:type="spellStart"/>
      <w:r>
        <w:t>що</w:t>
      </w:r>
      <w:proofErr w:type="spellEnd"/>
      <w:r>
        <w:t xml:space="preserve"> зараз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дехто</w:t>
      </w:r>
      <w:proofErr w:type="spellEnd"/>
      <w:r>
        <w:t xml:space="preserve"> </w:t>
      </w:r>
      <w:proofErr w:type="spellStart"/>
      <w:r>
        <w:t>висловлює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«</w:t>
      </w:r>
      <w:proofErr w:type="spellStart"/>
      <w:r>
        <w:t>підрихтувати</w:t>
      </w:r>
      <w:proofErr w:type="spellEnd"/>
      <w:r>
        <w:t xml:space="preserve">» реформу. Я з </w:t>
      </w:r>
      <w:proofErr w:type="spellStart"/>
      <w:r>
        <w:t>цим</w:t>
      </w:r>
      <w:proofErr w:type="spellEnd"/>
      <w:r>
        <w:t xml:space="preserve"> не </w:t>
      </w:r>
      <w:proofErr w:type="spellStart"/>
      <w:r>
        <w:t>погоджуюсь</w:t>
      </w:r>
      <w:proofErr w:type="spellEnd"/>
      <w:r>
        <w:t xml:space="preserve">. Я </w:t>
      </w:r>
      <w:proofErr w:type="spellStart"/>
      <w:r>
        <w:t>проти</w:t>
      </w:r>
      <w:proofErr w:type="spellEnd"/>
      <w:r>
        <w:t xml:space="preserve"> будь-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спроб</w:t>
      </w:r>
      <w:proofErr w:type="spellEnd"/>
      <w:r>
        <w:t xml:space="preserve"> </w:t>
      </w:r>
      <w:proofErr w:type="spellStart"/>
      <w:r>
        <w:t>заблокувати</w:t>
      </w:r>
      <w:proofErr w:type="spellEnd"/>
      <w:r>
        <w:t xml:space="preserve"> реформу», - сказав Глава Уряду.</w:t>
      </w:r>
    </w:p>
    <w:p w:rsidR="00555B0D" w:rsidRDefault="00555B0D" w:rsidP="00555B0D"/>
    <w:p w:rsidR="00555B0D" w:rsidRDefault="00555B0D" w:rsidP="00555B0D">
      <w:proofErr w:type="spellStart"/>
      <w:r>
        <w:t>Довідково</w:t>
      </w:r>
      <w:proofErr w:type="spellEnd"/>
      <w:r>
        <w:t xml:space="preserve"> </w:t>
      </w:r>
    </w:p>
    <w:p w:rsidR="00555B0D" w:rsidRDefault="00555B0D" w:rsidP="00555B0D"/>
    <w:p w:rsidR="00555B0D" w:rsidRDefault="00555B0D" w:rsidP="00555B0D">
      <w:r>
        <w:t xml:space="preserve">З початку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– з 2014 року -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зросли</w:t>
      </w:r>
      <w:proofErr w:type="spellEnd"/>
      <w:r>
        <w:t xml:space="preserve"> з 70 млрд </w:t>
      </w:r>
      <w:proofErr w:type="spellStart"/>
      <w:r>
        <w:t>грн</w:t>
      </w:r>
      <w:proofErr w:type="spellEnd"/>
      <w:r>
        <w:t xml:space="preserve"> до </w:t>
      </w:r>
      <w:proofErr w:type="spellStart"/>
      <w:r>
        <w:t>майже</w:t>
      </w:r>
      <w:proofErr w:type="spellEnd"/>
      <w:r>
        <w:t xml:space="preserve"> 270 млрд грн. У </w:t>
      </w:r>
      <w:proofErr w:type="spellStart"/>
      <w:r>
        <w:t>власність</w:t>
      </w:r>
      <w:proofErr w:type="spellEnd"/>
      <w:r>
        <w:t xml:space="preserve"> громад передано 1,5 млн га земель </w:t>
      </w:r>
      <w:proofErr w:type="spellStart"/>
      <w:r>
        <w:t>сільськогосподарського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>.</w:t>
      </w:r>
    </w:p>
    <w:p w:rsidR="00555B0D" w:rsidRDefault="00555B0D" w:rsidP="00555B0D"/>
    <w:p w:rsidR="00555B0D" w:rsidRDefault="00555B0D" w:rsidP="00555B0D">
      <w:proofErr w:type="spellStart"/>
      <w:r>
        <w:t>Змінилася</w:t>
      </w:r>
      <w:proofErr w:type="spellEnd"/>
      <w:r>
        <w:t xml:space="preserve"> структура </w:t>
      </w:r>
      <w:proofErr w:type="spellStart"/>
      <w:r>
        <w:t>бюджетів</w:t>
      </w:r>
      <w:proofErr w:type="spellEnd"/>
      <w:r>
        <w:t xml:space="preserve"> і система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. Як </w:t>
      </w:r>
      <w:proofErr w:type="spellStart"/>
      <w:r>
        <w:t>наголошував</w:t>
      </w:r>
      <w:proofErr w:type="spellEnd"/>
      <w:r>
        <w:t xml:space="preserve"> Глава Уряду, </w:t>
      </w:r>
      <w:proofErr w:type="spellStart"/>
      <w:r>
        <w:t>наступний</w:t>
      </w:r>
      <w:proofErr w:type="spellEnd"/>
      <w:r>
        <w:t xml:space="preserve"> </w:t>
      </w:r>
      <w:proofErr w:type="spellStart"/>
      <w:r>
        <w:t>крок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– </w:t>
      </w:r>
      <w:proofErr w:type="spellStart"/>
      <w:r>
        <w:t>долучати</w:t>
      </w:r>
      <w:proofErr w:type="spellEnd"/>
      <w:r>
        <w:t xml:space="preserve"> людей до </w:t>
      </w:r>
      <w:proofErr w:type="spellStart"/>
      <w:r>
        <w:t>розпорядження</w:t>
      </w:r>
      <w:proofErr w:type="spellEnd"/>
      <w:r>
        <w:t xml:space="preserve"> ресурсами і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. За </w:t>
      </w:r>
      <w:proofErr w:type="spellStart"/>
      <w:r>
        <w:t>його</w:t>
      </w:r>
      <w:proofErr w:type="spellEnd"/>
      <w:r>
        <w:t xml:space="preserve"> словами, вся карта </w:t>
      </w:r>
      <w:proofErr w:type="spellStart"/>
      <w:r>
        <w:t>України</w:t>
      </w:r>
      <w:proofErr w:type="spellEnd"/>
      <w:r>
        <w:t xml:space="preserve"> в 2020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заповнена</w:t>
      </w:r>
      <w:proofErr w:type="spellEnd"/>
      <w:r>
        <w:t xml:space="preserve"> кордонами </w:t>
      </w:r>
      <w:proofErr w:type="spellStart"/>
      <w:r>
        <w:t>об’єднаних</w:t>
      </w:r>
      <w:proofErr w:type="spellEnd"/>
      <w:r>
        <w:t xml:space="preserve"> громад – з </w:t>
      </w:r>
      <w:proofErr w:type="spellStart"/>
      <w:r>
        <w:t>новими</w:t>
      </w:r>
      <w:proofErr w:type="spellEnd"/>
      <w:r>
        <w:t xml:space="preserve"> </w:t>
      </w:r>
      <w:proofErr w:type="spellStart"/>
      <w:r>
        <w:t>можливостями</w:t>
      </w:r>
      <w:proofErr w:type="spellEnd"/>
      <w:r>
        <w:t xml:space="preserve"> і системою </w:t>
      </w:r>
      <w:proofErr w:type="spellStart"/>
      <w:r>
        <w:t>управління</w:t>
      </w:r>
      <w:proofErr w:type="spellEnd"/>
      <w:r>
        <w:t>.</w:t>
      </w:r>
    </w:p>
    <w:p w:rsidR="00555B0D" w:rsidRDefault="00555B0D" w:rsidP="00555B0D"/>
    <w:p w:rsidR="00871C17" w:rsidRDefault="00555B0D" w:rsidP="00555B0D">
      <w:r>
        <w:t xml:space="preserve">У </w:t>
      </w:r>
      <w:proofErr w:type="spellStart"/>
      <w:r>
        <w:t>січні</w:t>
      </w:r>
      <w:proofErr w:type="spellEnd"/>
      <w:r>
        <w:t xml:space="preserve"> поточного року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в рамках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представив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бачення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 xml:space="preserve">. За планом, </w:t>
      </w:r>
      <w:proofErr w:type="spellStart"/>
      <w:r>
        <w:t>передбачається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100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і 1600-1800 </w:t>
      </w:r>
      <w:proofErr w:type="spellStart"/>
      <w:r>
        <w:t>спроможних</w:t>
      </w:r>
      <w:proofErr w:type="spellEnd"/>
      <w:r>
        <w:t xml:space="preserve"> громад, </w:t>
      </w:r>
      <w:proofErr w:type="spellStart"/>
      <w:r>
        <w:t>закріплення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самодостатності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упорядкування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державного контролю без </w:t>
      </w:r>
      <w:proofErr w:type="spellStart"/>
      <w:r>
        <w:t>дублювання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>.</w:t>
      </w:r>
    </w:p>
    <w:sectPr w:rsidR="0087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0D"/>
    <w:rsid w:val="00555B0D"/>
    <w:rsid w:val="0087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742D9-8449-4153-8FF5-D1960873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2019-06-10T06:01:00Z</dcterms:created>
  <dcterms:modified xsi:type="dcterms:W3CDTF">2019-06-10T06:02:00Z</dcterms:modified>
</cp:coreProperties>
</file>