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527D" w:rsidRDefault="00EB527D" w:rsidP="00AD6521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32"/>
          <w:szCs w:val="32"/>
          <w:lang w:val="uk-UA" w:eastAsia="uk-UA"/>
        </w:rPr>
      </w:pPr>
      <w:r w:rsidRPr="00E760DA">
        <w:rPr>
          <w:rFonts w:ascii="Times New Roman" w:hAnsi="Times New Roman"/>
          <w:b/>
          <w:color w:val="000000"/>
          <w:sz w:val="32"/>
          <w:szCs w:val="32"/>
          <w:lang w:val="uk-UA" w:eastAsia="uk-UA"/>
        </w:rPr>
        <w:t xml:space="preserve">Повернення </w:t>
      </w:r>
      <w:r>
        <w:rPr>
          <w:rFonts w:ascii="Times New Roman" w:hAnsi="Times New Roman"/>
          <w:b/>
          <w:color w:val="000000"/>
          <w:sz w:val="32"/>
          <w:szCs w:val="32"/>
          <w:lang w:val="uk-UA" w:eastAsia="uk-UA"/>
        </w:rPr>
        <w:t>бракованого товару</w:t>
      </w:r>
      <w:r w:rsidRPr="00E760DA">
        <w:rPr>
          <w:rFonts w:ascii="Times New Roman" w:hAnsi="Times New Roman"/>
          <w:b/>
          <w:color w:val="000000"/>
          <w:sz w:val="32"/>
          <w:szCs w:val="32"/>
          <w:lang w:val="uk-UA" w:eastAsia="uk-UA"/>
        </w:rPr>
        <w:t xml:space="preserve"> назад</w:t>
      </w:r>
    </w:p>
    <w:p w:rsidR="00EB527D" w:rsidRDefault="00EB527D" w:rsidP="00B16034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32"/>
          <w:szCs w:val="32"/>
          <w:lang w:val="uk-UA" w:eastAsia="uk-UA"/>
        </w:rPr>
      </w:pPr>
    </w:p>
    <w:p w:rsidR="00EB527D" w:rsidRPr="00071D29" w:rsidRDefault="00EB527D" w:rsidP="00AD6521">
      <w:pPr>
        <w:spacing w:after="0" w:line="24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/>
          <w:b/>
          <w:color w:val="000000"/>
          <w:sz w:val="32"/>
          <w:szCs w:val="32"/>
          <w:lang w:val="uk-UA" w:eastAsia="uk-UA"/>
        </w:rPr>
        <w:t xml:space="preserve"> </w:t>
      </w:r>
      <w:r w:rsidRPr="00071D29">
        <w:rPr>
          <w:rFonts w:ascii="Times New Roman" w:hAnsi="Times New Roman"/>
          <w:b/>
          <w:color w:val="000000"/>
          <w:sz w:val="28"/>
          <w:szCs w:val="28"/>
          <w:lang w:val="uk-UA" w:eastAsia="uk-UA"/>
        </w:rPr>
        <w:t xml:space="preserve">Бракований товар необхідно </w:t>
      </w:r>
      <w:r>
        <w:rPr>
          <w:rFonts w:ascii="Times New Roman" w:hAnsi="Times New Roman"/>
          <w:b/>
          <w:color w:val="000000"/>
          <w:sz w:val="28"/>
          <w:szCs w:val="28"/>
          <w:lang w:val="uk-UA" w:eastAsia="uk-UA"/>
        </w:rPr>
        <w:t>одразу</w:t>
      </w:r>
      <w:r w:rsidRPr="00071D29">
        <w:rPr>
          <w:rFonts w:ascii="Times New Roman" w:hAnsi="Times New Roman"/>
          <w:b/>
          <w:color w:val="000000"/>
          <w:sz w:val="28"/>
          <w:szCs w:val="28"/>
          <w:lang w:val="uk-UA" w:eastAsia="uk-UA"/>
        </w:rPr>
        <w:t xml:space="preserve"> повернути туди, де ви його купили. Але б</w:t>
      </w:r>
      <w:r>
        <w:rPr>
          <w:rFonts w:ascii="Times New Roman" w:hAnsi="Times New Roman"/>
          <w:b/>
          <w:color w:val="000000"/>
          <w:sz w:val="28"/>
          <w:szCs w:val="28"/>
          <w:lang w:val="uk-UA" w:eastAsia="uk-UA"/>
        </w:rPr>
        <w:t>агатьох зупиняє незнання тонкощів</w:t>
      </w:r>
      <w:r w:rsidRPr="00071D29">
        <w:rPr>
          <w:rFonts w:ascii="Times New Roman" w:hAnsi="Times New Roman"/>
          <w:b/>
          <w:color w:val="000000"/>
          <w:sz w:val="28"/>
          <w:szCs w:val="28"/>
          <w:lang w:val="uk-UA" w:eastAsia="uk-UA"/>
        </w:rPr>
        <w:t xml:space="preserve"> законодавства </w:t>
      </w:r>
      <w:r>
        <w:rPr>
          <w:rFonts w:ascii="Times New Roman" w:hAnsi="Times New Roman"/>
          <w:b/>
          <w:color w:val="000000"/>
          <w:sz w:val="28"/>
          <w:szCs w:val="28"/>
          <w:lang w:val="uk-UA" w:eastAsia="uk-UA"/>
        </w:rPr>
        <w:t>і страх</w:t>
      </w:r>
      <w:r w:rsidRPr="00071D29">
        <w:rPr>
          <w:rFonts w:ascii="Times New Roman" w:hAnsi="Times New Roman"/>
          <w:b/>
          <w:color w:val="000000"/>
          <w:sz w:val="28"/>
          <w:szCs w:val="28"/>
          <w:lang w:val="uk-UA" w:eastAsia="uk-UA"/>
        </w:rPr>
        <w:t xml:space="preserve"> відмови. Що і коли ми можемо повернути</w:t>
      </w:r>
      <w:r w:rsidRPr="00071D29">
        <w:rPr>
          <w:rFonts w:ascii="Times New Roman" w:hAnsi="Times New Roman"/>
          <w:b/>
          <w:color w:val="000000"/>
          <w:sz w:val="28"/>
          <w:szCs w:val="28"/>
          <w:lang w:eastAsia="uk-UA"/>
        </w:rPr>
        <w:t>?</w:t>
      </w:r>
      <w:r w:rsidRPr="00071D29">
        <w:rPr>
          <w:rFonts w:ascii="Times New Roman" w:hAnsi="Times New Roman"/>
          <w:b/>
          <w:color w:val="000000"/>
          <w:sz w:val="28"/>
          <w:szCs w:val="28"/>
          <w:lang w:val="uk-UA" w:eastAsia="uk-UA"/>
        </w:rPr>
        <w:t xml:space="preserve"> Які документи для цього потрібні і чи завжди можуть прийняти неякісний товар назад</w:t>
      </w:r>
      <w:r w:rsidRPr="00071D29">
        <w:rPr>
          <w:rFonts w:ascii="Times New Roman" w:hAnsi="Times New Roman"/>
          <w:b/>
          <w:color w:val="000000"/>
          <w:sz w:val="28"/>
          <w:szCs w:val="28"/>
          <w:lang w:eastAsia="uk-UA"/>
        </w:rPr>
        <w:t>?</w:t>
      </w:r>
    </w:p>
    <w:p w:rsidR="00EB527D" w:rsidRDefault="00EB527D" w:rsidP="00AD652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   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ab/>
        <w:t xml:space="preserve">  Відповідно до Закону України «Про захист прав споживачів», якщо ви купили товар неналежної якості (тобто бракований), і це було виявлено протягом гарантійного строку, ви маєте право вимагати:</w:t>
      </w:r>
    </w:p>
    <w:p w:rsidR="00EB527D" w:rsidRDefault="00EB527D" w:rsidP="00AD652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пропорційного зменшення ціни;</w:t>
      </w:r>
    </w:p>
    <w:p w:rsidR="00EB527D" w:rsidRDefault="00EB527D" w:rsidP="00AD652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безкоштовного усунення недоліків товару;</w:t>
      </w:r>
    </w:p>
    <w:p w:rsidR="00EB527D" w:rsidRDefault="00EB527D" w:rsidP="00AD652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відшкодування витрат на усунення недоліків товару. </w:t>
      </w:r>
    </w:p>
    <w:p w:rsidR="00EB527D" w:rsidRDefault="00EB527D" w:rsidP="00AD652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     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ab/>
        <w:t xml:space="preserve">Якщо споживач виявив якісні недоліки, які виникли з вини виробника товару/продавця або фальсифікацію товару, він має право вимагати: </w:t>
      </w:r>
    </w:p>
    <w:p w:rsidR="00EB527D" w:rsidRDefault="00EB527D" w:rsidP="00AD652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повернення, сплаченої за товар, грошової суми;</w:t>
      </w:r>
    </w:p>
    <w:p w:rsidR="00EB527D" w:rsidRDefault="00EB527D" w:rsidP="00AD652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заміни товару на такий же товар або на аналогічний .</w:t>
      </w:r>
    </w:p>
    <w:p w:rsidR="00EB527D" w:rsidRDefault="00EB527D" w:rsidP="00AD652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     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ab/>
        <w:t xml:space="preserve">В Законі прописані строки повернення товару – заміна проводиться в строк від 7 до 30 днів. Якщо ці строки порушені, то стягується 1% від вартості товару за кожний день прострочення. </w:t>
      </w:r>
    </w:p>
    <w:p w:rsidR="00EB527D" w:rsidRDefault="00EB527D" w:rsidP="00AD652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    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ab/>
        <w:t xml:space="preserve"> Якщо за цей період ціна змінилась, наприклад, були встановлені скидки, то вам повинні повернути кошти згідно суми, вказаної в чеку.</w:t>
      </w:r>
    </w:p>
    <w:p w:rsidR="00EB527D" w:rsidRDefault="00EB527D" w:rsidP="00AD652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      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ab/>
        <w:t>Отож, якщо ви встановили брак в новопридбаній покупці, зверніться або до продавця, або до виробника з письмовою претензією і обов</w:t>
      </w:r>
      <w:r w:rsidRPr="00850348">
        <w:rPr>
          <w:rFonts w:ascii="Times New Roman" w:hAnsi="Times New Roman"/>
          <w:color w:val="000000"/>
          <w:sz w:val="28"/>
          <w:szCs w:val="28"/>
          <w:lang w:eastAsia="uk-UA"/>
        </w:rPr>
        <w:t>’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язково  вкажіть :</w:t>
      </w:r>
    </w:p>
    <w:p w:rsidR="00EB527D" w:rsidRDefault="00EB527D" w:rsidP="00AD652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яка трапилась поломка;</w:t>
      </w:r>
    </w:p>
    <w:p w:rsidR="00EB527D" w:rsidRDefault="00EB527D" w:rsidP="00AD652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напишіть час, коли був куплений товар;</w:t>
      </w:r>
    </w:p>
    <w:p w:rsidR="00EB527D" w:rsidRDefault="00EB527D" w:rsidP="00AD652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вкажіть ціну виробу;</w:t>
      </w:r>
    </w:p>
    <w:p w:rsidR="00EB527D" w:rsidRDefault="00EB527D" w:rsidP="00AD652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до заяви прикладіть гарантійний талон і чек, підтверджуючий покупку.</w:t>
      </w:r>
    </w:p>
    <w:p w:rsidR="00EB527D" w:rsidRDefault="00EB527D" w:rsidP="00AD6521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850348">
        <w:rPr>
          <w:rFonts w:ascii="Times New Roman" w:hAnsi="Times New Roman"/>
          <w:sz w:val="28"/>
          <w:szCs w:val="28"/>
          <w:lang w:val="uk-UA"/>
        </w:rPr>
        <w:t xml:space="preserve">В магазині вам можуть </w:t>
      </w:r>
      <w:r>
        <w:rPr>
          <w:rFonts w:ascii="Times New Roman" w:hAnsi="Times New Roman"/>
          <w:sz w:val="28"/>
          <w:szCs w:val="28"/>
          <w:lang w:val="uk-UA"/>
        </w:rPr>
        <w:t>порекомендувати звернутися в сервісний центр, щоб там вам видали свідоцтво про поломки. Водночас саме продавець повинен прийняти товар і провести перевірку якості товару. Покупець же має повне право бути присутнім при цій перевірці. Перевіряють бракований товар протягом 14 днів.</w:t>
      </w:r>
    </w:p>
    <w:p w:rsidR="00EB527D" w:rsidRDefault="00EB527D" w:rsidP="00AD6521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Також зверніть увагу на ще один важливий момент: якщо товар важить більше </w:t>
      </w:r>
      <w:smartTag w:uri="urn:schemas-microsoft-com:office:smarttags" w:element="metricconverter">
        <w:smartTagPr>
          <w:attr w:name="ProductID" w:val="5 кг"/>
        </w:smartTagPr>
        <w:r>
          <w:rPr>
            <w:rFonts w:ascii="Times New Roman" w:hAnsi="Times New Roman"/>
            <w:sz w:val="28"/>
            <w:szCs w:val="28"/>
            <w:lang w:val="uk-UA"/>
          </w:rPr>
          <w:t>5 кг</w:t>
        </w:r>
      </w:smartTag>
      <w:r>
        <w:rPr>
          <w:rFonts w:ascii="Times New Roman" w:hAnsi="Times New Roman"/>
          <w:sz w:val="28"/>
          <w:szCs w:val="28"/>
          <w:lang w:val="uk-UA"/>
        </w:rPr>
        <w:t>, то доставляти  товар в сервісний центр повинен продавець                      (виробник) за свій рахунок.</w:t>
      </w:r>
    </w:p>
    <w:p w:rsidR="00EB527D" w:rsidRPr="00850348" w:rsidRDefault="00EB527D" w:rsidP="00AD6521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Якщо в магазині будуть доводити, що поломка виникла по вашій вині, необхідно наполягати на проведенні незалежної експертизи. Це робиться, знову -  таки, за рахунок продавця. Якщо після того як експертиза встановила, що вина ваша, але ви твердо впевнені в зворотному, можете провести ще одну діагностику, але вже за свій рахунок. Тоді ви можете оскаржити рішення першої експертизи в суді.</w:t>
      </w:r>
    </w:p>
    <w:sectPr w:rsidR="00EB527D" w:rsidRPr="00850348" w:rsidSect="00AD6521">
      <w:pgSz w:w="11906" w:h="16838"/>
      <w:pgMar w:top="1134" w:right="850" w:bottom="71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3B16E5"/>
    <w:multiLevelType w:val="hybridMultilevel"/>
    <w:tmpl w:val="47261336"/>
    <w:lvl w:ilvl="0" w:tplc="FA0641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114497"/>
    <w:rsid w:val="00015E97"/>
    <w:rsid w:val="0003291B"/>
    <w:rsid w:val="0003413A"/>
    <w:rsid w:val="000441EE"/>
    <w:rsid w:val="00054DDE"/>
    <w:rsid w:val="00071D29"/>
    <w:rsid w:val="00114497"/>
    <w:rsid w:val="00135AD9"/>
    <w:rsid w:val="001361EC"/>
    <w:rsid w:val="00137012"/>
    <w:rsid w:val="00187A19"/>
    <w:rsid w:val="00201593"/>
    <w:rsid w:val="002039F1"/>
    <w:rsid w:val="00212AC8"/>
    <w:rsid w:val="00216185"/>
    <w:rsid w:val="00225EAA"/>
    <w:rsid w:val="002459D3"/>
    <w:rsid w:val="003022DD"/>
    <w:rsid w:val="00313642"/>
    <w:rsid w:val="00397639"/>
    <w:rsid w:val="003A7130"/>
    <w:rsid w:val="003D05B4"/>
    <w:rsid w:val="003E1E37"/>
    <w:rsid w:val="003E2B8E"/>
    <w:rsid w:val="003F6011"/>
    <w:rsid w:val="003F7A83"/>
    <w:rsid w:val="00416DE7"/>
    <w:rsid w:val="0042525B"/>
    <w:rsid w:val="0043418B"/>
    <w:rsid w:val="004A17F8"/>
    <w:rsid w:val="004D4B5F"/>
    <w:rsid w:val="004F73C9"/>
    <w:rsid w:val="00522B53"/>
    <w:rsid w:val="00564F77"/>
    <w:rsid w:val="00575134"/>
    <w:rsid w:val="00576141"/>
    <w:rsid w:val="00593B24"/>
    <w:rsid w:val="005B0C4B"/>
    <w:rsid w:val="005E33E6"/>
    <w:rsid w:val="006139A2"/>
    <w:rsid w:val="006505EB"/>
    <w:rsid w:val="00654946"/>
    <w:rsid w:val="006C1219"/>
    <w:rsid w:val="00735364"/>
    <w:rsid w:val="00740382"/>
    <w:rsid w:val="00765259"/>
    <w:rsid w:val="007B26C3"/>
    <w:rsid w:val="007E7A84"/>
    <w:rsid w:val="0082499C"/>
    <w:rsid w:val="008252EB"/>
    <w:rsid w:val="00845992"/>
    <w:rsid w:val="00850348"/>
    <w:rsid w:val="00874D1B"/>
    <w:rsid w:val="008756C4"/>
    <w:rsid w:val="0088353B"/>
    <w:rsid w:val="00884603"/>
    <w:rsid w:val="008B3596"/>
    <w:rsid w:val="00951118"/>
    <w:rsid w:val="009633E6"/>
    <w:rsid w:val="00A25D50"/>
    <w:rsid w:val="00A451ED"/>
    <w:rsid w:val="00A62C0B"/>
    <w:rsid w:val="00AD6521"/>
    <w:rsid w:val="00AE3405"/>
    <w:rsid w:val="00B100A6"/>
    <w:rsid w:val="00B16034"/>
    <w:rsid w:val="00B2737C"/>
    <w:rsid w:val="00B33AE9"/>
    <w:rsid w:val="00B37A38"/>
    <w:rsid w:val="00B45DD6"/>
    <w:rsid w:val="00B93693"/>
    <w:rsid w:val="00BA7FC4"/>
    <w:rsid w:val="00C4534C"/>
    <w:rsid w:val="00C57FAF"/>
    <w:rsid w:val="00C607BB"/>
    <w:rsid w:val="00CA784B"/>
    <w:rsid w:val="00CB0C95"/>
    <w:rsid w:val="00CC7C0A"/>
    <w:rsid w:val="00CF5966"/>
    <w:rsid w:val="00D127A6"/>
    <w:rsid w:val="00D250FF"/>
    <w:rsid w:val="00D33FD8"/>
    <w:rsid w:val="00D523D6"/>
    <w:rsid w:val="00D55ACD"/>
    <w:rsid w:val="00DB258D"/>
    <w:rsid w:val="00DB773A"/>
    <w:rsid w:val="00DD72C6"/>
    <w:rsid w:val="00DE5F41"/>
    <w:rsid w:val="00E00FB1"/>
    <w:rsid w:val="00E44ED7"/>
    <w:rsid w:val="00E50D54"/>
    <w:rsid w:val="00E542CF"/>
    <w:rsid w:val="00E760CC"/>
    <w:rsid w:val="00E760DA"/>
    <w:rsid w:val="00EA6F13"/>
    <w:rsid w:val="00EB527D"/>
    <w:rsid w:val="00F2278D"/>
    <w:rsid w:val="00F23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  <w14:defaultImageDpi w14:val="0"/>
  <w15:docId w15:val="{87B76D68-0667-4398-AD7C-06AA34530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16034"/>
    <w:pPr>
      <w:spacing w:after="200" w:line="276" w:lineRule="auto"/>
    </w:pPr>
    <w:rPr>
      <w:rFonts w:eastAsia="Times New Roman"/>
      <w:lang w:val="ru-RU" w:eastAsia="ru-RU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567</TotalTime>
  <Pages>1</Pages>
  <Words>1508</Words>
  <Characters>860</Characters>
  <Application>Microsoft Office Word</Application>
  <DocSecurity>0</DocSecurity>
  <Lines>7</Lines>
  <Paragraphs>4</Paragraphs>
  <ScaleCrop>false</ScaleCrop>
  <Company>SPecialiST RePack</Company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1</cp:lastModifiedBy>
  <cp:revision>58</cp:revision>
  <cp:lastPrinted>2018-04-10T11:36:00Z</cp:lastPrinted>
  <dcterms:created xsi:type="dcterms:W3CDTF">2017-05-03T10:23:00Z</dcterms:created>
  <dcterms:modified xsi:type="dcterms:W3CDTF">2018-04-11T12:23:00Z</dcterms:modified>
</cp:coreProperties>
</file>