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BD" w:rsidRDefault="002734BD" w:rsidP="002734BD">
      <w:bookmarkStart w:id="0" w:name="_GoBack"/>
      <w:proofErr w:type="spellStart"/>
      <w:r>
        <w:t>Щорічна</w:t>
      </w:r>
      <w:proofErr w:type="spellEnd"/>
      <w:r>
        <w:t xml:space="preserve"> </w:t>
      </w:r>
      <w:proofErr w:type="spellStart"/>
      <w:r>
        <w:t>відпустка</w:t>
      </w:r>
      <w:proofErr w:type="spellEnd"/>
      <w:r>
        <w:t xml:space="preserve"> </w:t>
      </w:r>
      <w:proofErr w:type="spellStart"/>
      <w:r>
        <w:t>спрощенця</w:t>
      </w:r>
      <w:proofErr w:type="spellEnd"/>
      <w:r>
        <w:t xml:space="preserve">: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</w:t>
      </w:r>
      <w:proofErr w:type="spellStart"/>
      <w:r>
        <w:t>сплачується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</w:p>
    <w:bookmarkEnd w:id="0"/>
    <w:p w:rsidR="002734BD" w:rsidRDefault="002734BD" w:rsidP="002734BD"/>
    <w:p w:rsidR="002734BD" w:rsidRDefault="002734BD" w:rsidP="002734BD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нагадали. На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щорічної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</w:t>
      </w:r>
      <w:proofErr w:type="spellStart"/>
      <w:r>
        <w:t>підприємці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</w:t>
      </w:r>
      <w:proofErr w:type="spellStart"/>
      <w:r>
        <w:t>спрощену</w:t>
      </w:r>
      <w:proofErr w:type="spellEnd"/>
      <w:r>
        <w:t xml:space="preserve"> систему </w:t>
      </w:r>
      <w:proofErr w:type="spellStart"/>
      <w:r>
        <w:t>оподаткування</w:t>
      </w:r>
      <w:proofErr w:type="spellEnd"/>
      <w:r>
        <w:t xml:space="preserve">, не </w:t>
      </w:r>
      <w:proofErr w:type="spellStart"/>
      <w:r>
        <w:t>звільняються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ЄСВ,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в </w:t>
      </w:r>
      <w:proofErr w:type="spellStart"/>
      <w:r>
        <w:t>розмірі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мінімального</w:t>
      </w:r>
      <w:proofErr w:type="spellEnd"/>
      <w:r>
        <w:t xml:space="preserve"> страхового платежу, </w:t>
      </w:r>
      <w:proofErr w:type="spellStart"/>
      <w:r>
        <w:t>тобто</w:t>
      </w:r>
      <w:proofErr w:type="spellEnd"/>
      <w:r>
        <w:t xml:space="preserve"> 918,06 грн. </w:t>
      </w:r>
    </w:p>
    <w:p w:rsidR="002734BD" w:rsidRDefault="002734BD" w:rsidP="002734BD">
      <w:proofErr w:type="spellStart"/>
      <w:r>
        <w:t>Нагадаємо</w:t>
      </w:r>
      <w:proofErr w:type="spellEnd"/>
      <w:r>
        <w:t xml:space="preserve">: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і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звільняються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одного календарного </w:t>
      </w:r>
      <w:proofErr w:type="spellStart"/>
      <w:r>
        <w:t>місяця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 на час </w:t>
      </w:r>
      <w:proofErr w:type="spellStart"/>
      <w:r>
        <w:t>відпустки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за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, </w:t>
      </w:r>
      <w:proofErr w:type="spellStart"/>
      <w:r>
        <w:t>підтвердженої</w:t>
      </w:r>
      <w:proofErr w:type="spellEnd"/>
      <w:r>
        <w:t xml:space="preserve"> </w:t>
      </w:r>
      <w:proofErr w:type="spellStart"/>
      <w:r>
        <w:t>копією</w:t>
      </w:r>
      <w:proofErr w:type="spellEnd"/>
      <w:r>
        <w:t xml:space="preserve"> листка (</w:t>
      </w:r>
      <w:proofErr w:type="spellStart"/>
      <w:r>
        <w:t>листків</w:t>
      </w:r>
      <w:proofErr w:type="spellEnd"/>
      <w:r>
        <w:t xml:space="preserve">) </w:t>
      </w:r>
      <w:proofErr w:type="spellStart"/>
      <w:r>
        <w:t>непрацездатності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вона </w:t>
      </w:r>
      <w:proofErr w:type="spellStart"/>
      <w:r>
        <w:t>триває</w:t>
      </w:r>
      <w:proofErr w:type="spellEnd"/>
      <w:r>
        <w:t xml:space="preserve"> 30 і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. </w:t>
      </w:r>
    </w:p>
    <w:p w:rsidR="002734BD" w:rsidRDefault="002734BD" w:rsidP="002734BD">
      <w:proofErr w:type="spellStart"/>
      <w:r>
        <w:t>Щоб</w:t>
      </w:r>
      <w:proofErr w:type="spellEnd"/>
      <w:r>
        <w:t xml:space="preserve"> </w:t>
      </w:r>
      <w:proofErr w:type="spellStart"/>
      <w:r>
        <w:t>скористатись</w:t>
      </w:r>
      <w:proofErr w:type="spellEnd"/>
      <w:r>
        <w:t xml:space="preserve"> правом на </w:t>
      </w:r>
      <w:proofErr w:type="spellStart"/>
      <w:r>
        <w:t>відпустку</w:t>
      </w:r>
      <w:proofErr w:type="spellEnd"/>
      <w:r>
        <w:t xml:space="preserve"> </w:t>
      </w:r>
      <w:proofErr w:type="spellStart"/>
      <w:r>
        <w:t>платникам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подати до </w:t>
      </w:r>
      <w:proofErr w:type="spellStart"/>
      <w:r>
        <w:t>територіального</w:t>
      </w:r>
      <w:proofErr w:type="spellEnd"/>
      <w:r>
        <w:t xml:space="preserve"> органу ДФС </w:t>
      </w:r>
      <w:proofErr w:type="spellStart"/>
      <w:r>
        <w:t>заяву</w:t>
      </w:r>
      <w:proofErr w:type="spellEnd"/>
      <w:r>
        <w:t xml:space="preserve"> у </w:t>
      </w:r>
      <w:proofErr w:type="spellStart"/>
      <w:r>
        <w:t>довільній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з </w:t>
      </w:r>
      <w:proofErr w:type="spellStart"/>
      <w:r>
        <w:t>інформацією</w:t>
      </w:r>
      <w:proofErr w:type="spellEnd"/>
      <w:r>
        <w:t xml:space="preserve"> про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запланованої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. </w:t>
      </w:r>
    </w:p>
    <w:p w:rsidR="002734BD" w:rsidRDefault="002734BD" w:rsidP="002734BD">
      <w:r>
        <w:t xml:space="preserve">ЄСВ </w:t>
      </w:r>
      <w:proofErr w:type="gramStart"/>
      <w:r>
        <w:t>за себе</w:t>
      </w:r>
      <w:proofErr w:type="gramEnd"/>
      <w:r>
        <w:t xml:space="preserve">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- не </w:t>
      </w:r>
      <w:proofErr w:type="spellStart"/>
      <w:r>
        <w:t>пенсіонер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не </w:t>
      </w:r>
      <w:proofErr w:type="spellStart"/>
      <w:r>
        <w:t>інвалід</w:t>
      </w:r>
      <w:proofErr w:type="spellEnd"/>
      <w:r>
        <w:t xml:space="preserve">) </w:t>
      </w:r>
      <w:proofErr w:type="spellStart"/>
      <w:r>
        <w:t>сплачує</w:t>
      </w:r>
      <w:proofErr w:type="spellEnd"/>
      <w:r>
        <w:t xml:space="preserve"> за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місяці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застосовував</w:t>
      </w:r>
      <w:proofErr w:type="spellEnd"/>
      <w:r>
        <w:t xml:space="preserve"> </w:t>
      </w:r>
      <w:proofErr w:type="spellStart"/>
      <w:r>
        <w:t>спрощену</w:t>
      </w:r>
      <w:proofErr w:type="spellEnd"/>
      <w:r>
        <w:t xml:space="preserve"> систему </w:t>
      </w:r>
      <w:proofErr w:type="spellStart"/>
      <w:r>
        <w:t>оподаткування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і за </w:t>
      </w:r>
      <w:proofErr w:type="spellStart"/>
      <w:r>
        <w:t>місяць</w:t>
      </w:r>
      <w:proofErr w:type="spellEnd"/>
      <w:r>
        <w:t xml:space="preserve"> </w:t>
      </w:r>
      <w:proofErr w:type="spellStart"/>
      <w:r>
        <w:t>відпочинку</w:t>
      </w:r>
      <w:proofErr w:type="spellEnd"/>
      <w:r>
        <w:t xml:space="preserve">. </w:t>
      </w:r>
    </w:p>
    <w:p w:rsidR="002734BD" w:rsidRDefault="002734BD" w:rsidP="002734BD">
      <w:proofErr w:type="spellStart"/>
      <w:r>
        <w:t>Крім</w:t>
      </w:r>
      <w:proofErr w:type="spellEnd"/>
      <w:r>
        <w:t xml:space="preserve"> того,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відпустки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proofErr w:type="gramStart"/>
      <w:r>
        <w:t>лікарняного</w:t>
      </w:r>
      <w:proofErr w:type="spellEnd"/>
      <w:r>
        <w:t xml:space="preserve">  </w:t>
      </w:r>
      <w:proofErr w:type="spellStart"/>
      <w:r>
        <w:t>підприємець</w:t>
      </w:r>
      <w:proofErr w:type="spellEnd"/>
      <w:proofErr w:type="gramEnd"/>
      <w:r>
        <w:t xml:space="preserve">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, то за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є </w:t>
      </w:r>
      <w:proofErr w:type="spellStart"/>
      <w:r>
        <w:t>підтвердженням</w:t>
      </w:r>
      <w:proofErr w:type="spellEnd"/>
      <w:r>
        <w:t xml:space="preserve">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2734BD" w:rsidRDefault="002734BD" w:rsidP="002734BD">
      <w:proofErr w:type="spellStart"/>
      <w:r>
        <w:t>Це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пунктом 295.5, </w:t>
      </w:r>
      <w:proofErr w:type="spellStart"/>
      <w:r>
        <w:t>підпунктом</w:t>
      </w:r>
      <w:proofErr w:type="spellEnd"/>
      <w:r>
        <w:t xml:space="preserve"> 298.3.2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. </w:t>
      </w:r>
    </w:p>
    <w:p w:rsidR="002734BD" w:rsidRDefault="002734BD" w:rsidP="002734BD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7906A4" w:rsidRDefault="007906A4"/>
    <w:sectPr w:rsidR="0079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BD"/>
    <w:rsid w:val="002734BD"/>
    <w:rsid w:val="0079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8F992-5863-409A-BAD4-3B82C8F2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2019-08-01T08:42:00Z</dcterms:created>
  <dcterms:modified xsi:type="dcterms:W3CDTF">2019-08-01T08:43:00Z</dcterms:modified>
</cp:coreProperties>
</file>