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AA2" w:rsidRDefault="00E73AA2" w:rsidP="00E73AA2">
      <w:bookmarkStart w:id="0" w:name="_GoBack"/>
      <w:r>
        <w:t>«</w:t>
      </w:r>
      <w:proofErr w:type="spellStart"/>
      <w:r>
        <w:t>Спрощенці</w:t>
      </w:r>
      <w:proofErr w:type="spellEnd"/>
      <w:r>
        <w:t xml:space="preserve">»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proofErr w:type="gramStart"/>
      <w:r>
        <w:t>управління</w:t>
      </w:r>
      <w:proofErr w:type="spellEnd"/>
      <w:r>
        <w:t xml:space="preserve">  </w:t>
      </w:r>
      <w:proofErr w:type="spellStart"/>
      <w:r>
        <w:t>сплатили</w:t>
      </w:r>
      <w:proofErr w:type="spellEnd"/>
      <w:proofErr w:type="gram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</w:p>
    <w:p w:rsidR="00E73AA2" w:rsidRDefault="00E73AA2" w:rsidP="00E73AA2">
      <w:proofErr w:type="spellStart"/>
      <w:proofErr w:type="gramStart"/>
      <w:r>
        <w:t>понад</w:t>
      </w:r>
      <w:proofErr w:type="spellEnd"/>
      <w:r>
        <w:t xml:space="preserve">  53</w:t>
      </w:r>
      <w:proofErr w:type="gramEnd"/>
      <w:r>
        <w:t xml:space="preserve">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</w:p>
    <w:bookmarkEnd w:id="0"/>
    <w:p w:rsidR="00E73AA2" w:rsidRDefault="00E73AA2" w:rsidP="00E73AA2"/>
    <w:p w:rsidR="00E73AA2" w:rsidRDefault="00E73AA2" w:rsidP="00E73AA2">
      <w:r>
        <w:t xml:space="preserve">За </w:t>
      </w:r>
      <w:proofErr w:type="spellStart"/>
      <w:r>
        <w:t>січень-серпень</w:t>
      </w:r>
      <w:proofErr w:type="spellEnd"/>
      <w:r>
        <w:t xml:space="preserve"> 2019 року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</w:t>
      </w:r>
      <w:proofErr w:type="gramStart"/>
      <w:r>
        <w:t xml:space="preserve">на  </w:t>
      </w:r>
      <w:proofErr w:type="spellStart"/>
      <w:r>
        <w:t>спрощеній</w:t>
      </w:r>
      <w:proofErr w:type="spellEnd"/>
      <w:proofErr w:type="gram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сплатили</w:t>
      </w:r>
      <w:proofErr w:type="spellEnd"/>
      <w:r>
        <w:t xml:space="preserve"> до </w:t>
      </w:r>
      <w:proofErr w:type="spellStart"/>
      <w:r>
        <w:t>місцевої</w:t>
      </w:r>
      <w:proofErr w:type="spellEnd"/>
      <w:r>
        <w:t xml:space="preserve"> казни 53 млн 577,3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</w:p>
    <w:p w:rsidR="00E73AA2" w:rsidRDefault="00E73AA2" w:rsidP="00E73AA2">
      <w:r>
        <w:t xml:space="preserve">6 млн 297,9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</w:t>
      </w:r>
    </w:p>
    <w:p w:rsidR="00E73AA2" w:rsidRDefault="00E73AA2" w:rsidP="00E73AA2">
      <w:proofErr w:type="spellStart"/>
      <w:r>
        <w:t>Лідерами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продовжують</w:t>
      </w:r>
      <w:proofErr w:type="spellEnd"/>
      <w:r>
        <w:t xml:space="preserve"> </w:t>
      </w:r>
      <w:proofErr w:type="spellStart"/>
      <w:r>
        <w:t>залишатися</w:t>
      </w:r>
      <w:proofErr w:type="spellEnd"/>
      <w:r>
        <w:t xml:space="preserve"> </w:t>
      </w:r>
      <w:proofErr w:type="spellStart"/>
      <w:r>
        <w:t>фізичні</w:t>
      </w:r>
      <w:proofErr w:type="spellEnd"/>
      <w:r>
        <w:t xml:space="preserve"> особи – </w:t>
      </w:r>
      <w:proofErr w:type="spellStart"/>
      <w:r>
        <w:t>підприємці</w:t>
      </w:r>
      <w:proofErr w:type="spellEnd"/>
      <w:r>
        <w:t xml:space="preserve">. Ними </w:t>
      </w:r>
      <w:proofErr w:type="spellStart"/>
      <w:r>
        <w:t>сплачено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22 млн 843,5 тис. </w:t>
      </w:r>
      <w:proofErr w:type="spellStart"/>
      <w:r>
        <w:t>гривень</w:t>
      </w:r>
      <w:proofErr w:type="spellEnd"/>
      <w:r>
        <w:t xml:space="preserve">. У свою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юридичними</w:t>
      </w:r>
      <w:proofErr w:type="spellEnd"/>
      <w:r>
        <w:t xml:space="preserve"> </w:t>
      </w:r>
      <w:proofErr w:type="spellStart"/>
      <w:r>
        <w:t>осібами</w:t>
      </w:r>
      <w:proofErr w:type="spellEnd"/>
      <w:r>
        <w:t xml:space="preserve"> –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перераховано</w:t>
      </w:r>
      <w:proofErr w:type="spellEnd"/>
      <w:r>
        <w:t xml:space="preserve"> до </w:t>
      </w:r>
      <w:proofErr w:type="spellStart"/>
      <w:r>
        <w:t>місцевої</w:t>
      </w:r>
      <w:proofErr w:type="spellEnd"/>
      <w:r>
        <w:t xml:space="preserve"> казни 2 млн 882,5 тис. </w:t>
      </w:r>
      <w:proofErr w:type="spellStart"/>
      <w:r>
        <w:t>гривень</w:t>
      </w:r>
      <w:proofErr w:type="spellEnd"/>
      <w:r>
        <w:t xml:space="preserve">. </w:t>
      </w:r>
      <w:proofErr w:type="spellStart"/>
      <w:r>
        <w:t>Відтак</w:t>
      </w:r>
      <w:proofErr w:type="spellEnd"/>
      <w:r>
        <w:t xml:space="preserve">, </w:t>
      </w:r>
      <w:proofErr w:type="spellStart"/>
      <w:r>
        <w:t>четверта</w:t>
      </w:r>
      <w:proofErr w:type="spellEnd"/>
      <w:r>
        <w:t xml:space="preserve"> </w:t>
      </w:r>
      <w:proofErr w:type="spellStart"/>
      <w:proofErr w:type="gramStart"/>
      <w:r>
        <w:t>група</w:t>
      </w:r>
      <w:proofErr w:type="spellEnd"/>
      <w:r>
        <w:t xml:space="preserve">  «</w:t>
      </w:r>
      <w:proofErr w:type="spellStart"/>
      <w:proofErr w:type="gramEnd"/>
      <w:r>
        <w:t>спрощенців</w:t>
      </w:r>
      <w:proofErr w:type="spellEnd"/>
      <w:r>
        <w:t xml:space="preserve">» - </w:t>
      </w:r>
      <w:proofErr w:type="spellStart"/>
      <w:r>
        <w:t>суб’єктів</w:t>
      </w:r>
      <w:proofErr w:type="spellEnd"/>
      <w:r>
        <w:t xml:space="preserve">  </w:t>
      </w:r>
      <w:proofErr w:type="spellStart"/>
      <w:r>
        <w:t>підприємництва</w:t>
      </w:r>
      <w:proofErr w:type="spellEnd"/>
      <w:r>
        <w:t xml:space="preserve">  </w:t>
      </w:r>
      <w:proofErr w:type="spellStart"/>
      <w:r>
        <w:t>аграрної</w:t>
      </w:r>
      <w:proofErr w:type="spellEnd"/>
      <w:r>
        <w:t xml:space="preserve">  </w:t>
      </w:r>
      <w:proofErr w:type="spellStart"/>
      <w:r>
        <w:t>галузі</w:t>
      </w:r>
      <w:proofErr w:type="spellEnd"/>
      <w:r>
        <w:t xml:space="preserve">  </w:t>
      </w:r>
      <w:proofErr w:type="spellStart"/>
      <w:r>
        <w:t>забезпечили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до казни – 27 млн 851,3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>.</w:t>
      </w:r>
    </w:p>
    <w:p w:rsidR="00E73AA2" w:rsidRDefault="00E73AA2" w:rsidP="00E73AA2">
      <w:r>
        <w:t>«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- </w:t>
      </w:r>
      <w:proofErr w:type="spellStart"/>
      <w:r>
        <w:t>важливе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. 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в </w:t>
      </w:r>
      <w:proofErr w:type="spellStart"/>
      <w:r>
        <w:t>загальній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, </w:t>
      </w:r>
      <w:proofErr w:type="spellStart"/>
      <w:r>
        <w:t>сплачених</w:t>
      </w:r>
      <w:proofErr w:type="spellEnd"/>
      <w:r>
        <w:t xml:space="preserve">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за </w:t>
      </w:r>
      <w:proofErr w:type="spellStart"/>
      <w:r>
        <w:t>січень-серпень</w:t>
      </w:r>
      <w:proofErr w:type="spellEnd"/>
      <w:r>
        <w:t xml:space="preserve"> 2019 року </w:t>
      </w:r>
      <w:proofErr w:type="spellStart"/>
      <w:r>
        <w:t>склала</w:t>
      </w:r>
      <w:proofErr w:type="spellEnd"/>
      <w:r>
        <w:t xml:space="preserve"> 13,7 </w:t>
      </w:r>
      <w:proofErr w:type="spellStart"/>
      <w:r>
        <w:t>відсотків</w:t>
      </w:r>
      <w:proofErr w:type="spellEnd"/>
      <w:r>
        <w:t>.</w:t>
      </w:r>
    </w:p>
    <w:p w:rsidR="00E73AA2" w:rsidRDefault="00E73AA2" w:rsidP="00E73AA2"/>
    <w:p w:rsidR="00D312E9" w:rsidRDefault="00E73AA2" w:rsidP="00E73AA2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D31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A2"/>
    <w:rsid w:val="00D312E9"/>
    <w:rsid w:val="00E7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AD09A-BAD4-4C39-90DA-6966A7A6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2019-09-16T06:00:00Z</dcterms:created>
  <dcterms:modified xsi:type="dcterms:W3CDTF">2019-09-16T06:00:00Z</dcterms:modified>
</cp:coreProperties>
</file>