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0B" w:rsidRDefault="0084290B" w:rsidP="0084290B">
      <w:bookmarkStart w:id="0" w:name="_GoBack"/>
      <w:proofErr w:type="spellStart"/>
      <w:r>
        <w:t>Старша</w:t>
      </w:r>
      <w:proofErr w:type="spellEnd"/>
      <w:r>
        <w:t xml:space="preserve"> </w:t>
      </w:r>
      <w:proofErr w:type="spellStart"/>
      <w:r>
        <w:t>профільна</w:t>
      </w:r>
      <w:proofErr w:type="spellEnd"/>
      <w:r>
        <w:t xml:space="preserve"> школа: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їй</w:t>
      </w:r>
      <w:proofErr w:type="spellEnd"/>
      <w:r>
        <w:t xml:space="preserve"> бути? (+</w:t>
      </w:r>
      <w:proofErr w:type="spellStart"/>
      <w:r>
        <w:t>посібник</w:t>
      </w:r>
      <w:proofErr w:type="spellEnd"/>
      <w:r>
        <w:t>)</w:t>
      </w:r>
    </w:p>
    <w:bookmarkEnd w:id="0"/>
    <w:p w:rsidR="0084290B" w:rsidRDefault="0084290B" w:rsidP="0084290B">
      <w:r>
        <w:t xml:space="preserve">Автор: Олег </w:t>
      </w:r>
      <w:proofErr w:type="spellStart"/>
      <w:r>
        <w:t>Фасоля</w:t>
      </w:r>
      <w:proofErr w:type="spellEnd"/>
      <w:r>
        <w:t xml:space="preserve">, директор Департаменту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Хмельницької</w:t>
      </w:r>
      <w:proofErr w:type="spellEnd"/>
      <w:r>
        <w:t xml:space="preserve"> ОДА </w:t>
      </w:r>
    </w:p>
    <w:p w:rsidR="0084290B" w:rsidRDefault="0084290B" w:rsidP="0084290B"/>
    <w:p w:rsidR="0084290B" w:rsidRDefault="0084290B" w:rsidP="0084290B">
      <w:proofErr w:type="spellStart"/>
      <w:r>
        <w:t>Українська</w:t>
      </w:r>
      <w:proofErr w:type="spellEnd"/>
      <w:r>
        <w:t xml:space="preserve"> </w:t>
      </w:r>
      <w:proofErr w:type="spellStart"/>
      <w:r>
        <w:t>освітня</w:t>
      </w:r>
      <w:proofErr w:type="spellEnd"/>
      <w:r>
        <w:t xml:space="preserve"> система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стоїть</w:t>
      </w:r>
      <w:proofErr w:type="spellEnd"/>
      <w:r>
        <w:t xml:space="preserve"> на </w:t>
      </w:r>
      <w:proofErr w:type="spellStart"/>
      <w:r>
        <w:t>порозі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стосуватимуться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яка, </w:t>
      </w:r>
      <w:proofErr w:type="spellStart"/>
      <w:r>
        <w:t>відповідно</w:t>
      </w:r>
      <w:proofErr w:type="spellEnd"/>
      <w:r>
        <w:t xml:space="preserve"> нового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освіту</w:t>
      </w:r>
      <w:proofErr w:type="spellEnd"/>
      <w:r>
        <w:t xml:space="preserve">”,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трьохрічною</w:t>
      </w:r>
      <w:proofErr w:type="spellEnd"/>
      <w:r>
        <w:t xml:space="preserve"> та </w:t>
      </w:r>
      <w:proofErr w:type="spellStart"/>
      <w:r>
        <w:t>профільною</w:t>
      </w:r>
      <w:proofErr w:type="spellEnd"/>
      <w:r>
        <w:t xml:space="preserve">. Я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шведсько-українського</w:t>
      </w:r>
      <w:proofErr w:type="spellEnd"/>
      <w:r>
        <w:t xml:space="preserve"> проекту “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” </w:t>
      </w:r>
      <w:proofErr w:type="spellStart"/>
      <w:r>
        <w:t>Айдером</w:t>
      </w:r>
      <w:proofErr w:type="spellEnd"/>
      <w:r>
        <w:t xml:space="preserve"> </w:t>
      </w:r>
      <w:proofErr w:type="spellStart"/>
      <w:r>
        <w:t>Сеїтосмановим</w:t>
      </w:r>
      <w:proofErr w:type="spellEnd"/>
      <w:r>
        <w:t xml:space="preserve"> та </w:t>
      </w:r>
      <w:proofErr w:type="spellStart"/>
      <w:r>
        <w:t>Войтеком</w:t>
      </w:r>
      <w:proofErr w:type="spellEnd"/>
      <w:r>
        <w:t xml:space="preserve"> </w:t>
      </w:r>
      <w:proofErr w:type="spellStart"/>
      <w:r>
        <w:t>Мархлєвськи</w:t>
      </w:r>
      <w:proofErr w:type="spellEnd"/>
      <w:r>
        <w:t xml:space="preserve">, </w:t>
      </w:r>
      <w:proofErr w:type="spellStart"/>
      <w:r>
        <w:t>спробували</w:t>
      </w:r>
      <w:proofErr w:type="spellEnd"/>
      <w:r>
        <w:t xml:space="preserve"> </w:t>
      </w:r>
      <w:proofErr w:type="spellStart"/>
      <w:r>
        <w:t>вималювати</w:t>
      </w:r>
      <w:proofErr w:type="spellEnd"/>
      <w:r>
        <w:t xml:space="preserve"> модель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профільної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</w:t>
      </w:r>
      <w:proofErr w:type="spellStart"/>
      <w:r>
        <w:t>Власне</w:t>
      </w:r>
      <w:proofErr w:type="spellEnd"/>
      <w:r>
        <w:t xml:space="preserve">, у </w:t>
      </w:r>
      <w:proofErr w:type="spellStart"/>
      <w:r>
        <w:t>нашому</w:t>
      </w:r>
      <w:proofErr w:type="spellEnd"/>
      <w:r>
        <w:t xml:space="preserve"> </w:t>
      </w:r>
      <w:proofErr w:type="spellStart"/>
      <w:r>
        <w:t>посібнику</w:t>
      </w:r>
      <w:proofErr w:type="spellEnd"/>
      <w:r>
        <w:t xml:space="preserve"> “</w:t>
      </w:r>
      <w:proofErr w:type="spellStart"/>
      <w:r>
        <w:t>Старша</w:t>
      </w:r>
      <w:proofErr w:type="spellEnd"/>
      <w:r>
        <w:t xml:space="preserve"> </w:t>
      </w:r>
      <w:proofErr w:type="spellStart"/>
      <w:r>
        <w:t>профільна</w:t>
      </w:r>
      <w:proofErr w:type="spellEnd"/>
      <w:r>
        <w:t xml:space="preserve"> школа: кроки до </w:t>
      </w:r>
      <w:proofErr w:type="spellStart"/>
      <w:r>
        <w:t>становлення</w:t>
      </w:r>
      <w:proofErr w:type="spellEnd"/>
      <w:r>
        <w:t xml:space="preserve">” (ЗАВАНТАЖИТИ) </w:t>
      </w:r>
      <w:proofErr w:type="spellStart"/>
      <w:r>
        <w:t>зібрано</w:t>
      </w:r>
      <w:proofErr w:type="spellEnd"/>
      <w:r>
        <w:t xml:space="preserve"> </w:t>
      </w:r>
      <w:proofErr w:type="spellStart"/>
      <w:r>
        <w:t>аналітичні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, де ми </w:t>
      </w:r>
      <w:proofErr w:type="spellStart"/>
      <w:r>
        <w:t>характеризуємо</w:t>
      </w:r>
      <w:proofErr w:type="spellEnd"/>
      <w:r>
        <w:t xml:space="preserve"> стан </w:t>
      </w:r>
      <w:proofErr w:type="spellStart"/>
      <w:r>
        <w:t>профільної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на </w:t>
      </w:r>
      <w:proofErr w:type="spellStart"/>
      <w:r>
        <w:t>прикладі</w:t>
      </w:r>
      <w:proofErr w:type="spellEnd"/>
      <w:r>
        <w:t xml:space="preserve"> </w:t>
      </w:r>
      <w:proofErr w:type="spellStart"/>
      <w:r>
        <w:t>Хмельницької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, на нашу думку, є </w:t>
      </w:r>
      <w:proofErr w:type="spellStart"/>
      <w:r>
        <w:t>репрезентативними</w:t>
      </w:r>
      <w:proofErr w:type="spellEnd"/>
      <w:r>
        <w:t xml:space="preserve"> і для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У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ми </w:t>
      </w:r>
      <w:proofErr w:type="spellStart"/>
      <w:r>
        <w:t>імітуємо</w:t>
      </w:r>
      <w:proofErr w:type="spellEnd"/>
      <w:r>
        <w:t xml:space="preserve"> </w:t>
      </w:r>
      <w:proofErr w:type="spellStart"/>
      <w:r>
        <w:t>профільне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у </w:t>
      </w:r>
      <w:proofErr w:type="spellStart"/>
      <w:r>
        <w:t>теперішній</w:t>
      </w:r>
      <w:proofErr w:type="spellEnd"/>
      <w:r>
        <w:t xml:space="preserve"> </w:t>
      </w:r>
      <w:proofErr w:type="spellStart"/>
      <w:r>
        <w:t>старшій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, ми </w:t>
      </w:r>
      <w:proofErr w:type="spellStart"/>
      <w:r>
        <w:t>змішуємо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профільної</w:t>
      </w:r>
      <w:proofErr w:type="spellEnd"/>
      <w:r>
        <w:t xml:space="preserve"> </w:t>
      </w:r>
      <w:proofErr w:type="gramStart"/>
      <w:r>
        <w:t xml:space="preserve">та  </w:t>
      </w:r>
      <w:proofErr w:type="spellStart"/>
      <w:r>
        <w:t>професійної</w:t>
      </w:r>
      <w:proofErr w:type="spellEnd"/>
      <w:proofErr w:type="gramEnd"/>
      <w:r>
        <w:t xml:space="preserve"> </w:t>
      </w:r>
      <w:proofErr w:type="spellStart"/>
      <w:r>
        <w:t>освіти</w:t>
      </w:r>
      <w:proofErr w:type="spellEnd"/>
      <w:r>
        <w:t xml:space="preserve">. У </w:t>
      </w:r>
      <w:proofErr w:type="spellStart"/>
      <w:r>
        <w:t>Посібнику</w:t>
      </w:r>
      <w:proofErr w:type="spellEnd"/>
      <w:r>
        <w:t xml:space="preserve"> ми </w:t>
      </w:r>
      <w:proofErr w:type="spellStart"/>
      <w:r>
        <w:t>окреслили</w:t>
      </w:r>
      <w:proofErr w:type="spellEnd"/>
      <w:r>
        <w:t xml:space="preserve"> кроки,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в </w:t>
      </w:r>
      <w:proofErr w:type="spellStart"/>
      <w:r>
        <w:t>об’єднаній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, в </w:t>
      </w:r>
      <w:proofErr w:type="spellStart"/>
      <w:r>
        <w:t>районі</w:t>
      </w:r>
      <w:proofErr w:type="spellEnd"/>
      <w:r>
        <w:t xml:space="preserve">, в </w:t>
      </w:r>
      <w:proofErr w:type="spellStart"/>
      <w:r>
        <w:t>області</w:t>
      </w:r>
      <w:proofErr w:type="spellEnd"/>
      <w:r>
        <w:t xml:space="preserve"> </w:t>
      </w:r>
      <w:proofErr w:type="spellStart"/>
      <w:proofErr w:type="gramStart"/>
      <w:r>
        <w:t>сформувати</w:t>
      </w:r>
      <w:proofErr w:type="spellEnd"/>
      <w:r>
        <w:t xml:space="preserve">  модель</w:t>
      </w:r>
      <w:proofErr w:type="gramEnd"/>
      <w:r>
        <w:t xml:space="preserve"> </w:t>
      </w:r>
      <w:proofErr w:type="spellStart"/>
      <w:r>
        <w:t>успішної</w:t>
      </w:r>
      <w:proofErr w:type="spellEnd"/>
      <w:r>
        <w:t xml:space="preserve">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профільної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.</w:t>
      </w:r>
    </w:p>
    <w:p w:rsidR="0084290B" w:rsidRDefault="0084290B" w:rsidP="0084290B"/>
    <w:p w:rsidR="0084290B" w:rsidRDefault="0084290B" w:rsidP="0084290B">
      <w:r>
        <w:t xml:space="preserve">У </w:t>
      </w:r>
      <w:proofErr w:type="spellStart"/>
      <w:r>
        <w:t>нашому</w:t>
      </w:r>
      <w:proofErr w:type="spellEnd"/>
      <w:r>
        <w:t xml:space="preserve"> </w:t>
      </w:r>
      <w:proofErr w:type="spellStart"/>
      <w:r>
        <w:t>виданні</w:t>
      </w:r>
      <w:proofErr w:type="spellEnd"/>
      <w:r>
        <w:t xml:space="preserve"> ми описали практику </w:t>
      </w:r>
      <w:proofErr w:type="spellStart"/>
      <w:r>
        <w:t>модернізації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місті</w:t>
      </w:r>
      <w:proofErr w:type="spellEnd"/>
      <w:r>
        <w:t xml:space="preserve"> Славута </w:t>
      </w:r>
      <w:proofErr w:type="spellStart"/>
      <w:r>
        <w:t>Хмельницької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Влада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Славути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зараз </w:t>
      </w:r>
      <w:proofErr w:type="spellStart"/>
      <w:r>
        <w:t>веде</w:t>
      </w:r>
      <w:proofErr w:type="spellEnd"/>
      <w:r>
        <w:t xml:space="preserve"> </w:t>
      </w:r>
      <w:proofErr w:type="spellStart"/>
      <w:r>
        <w:t>активну</w:t>
      </w:r>
      <w:proofErr w:type="spellEnd"/>
      <w:r>
        <w:t xml:space="preserve"> </w:t>
      </w:r>
      <w:proofErr w:type="spellStart"/>
      <w:r>
        <w:t>підготовчу</w:t>
      </w:r>
      <w:proofErr w:type="spellEnd"/>
      <w:r>
        <w:t xml:space="preserve"> роботу для </w:t>
      </w:r>
      <w:proofErr w:type="spellStart"/>
      <w:r>
        <w:t>успішного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профільної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. Практика </w:t>
      </w:r>
      <w:proofErr w:type="spellStart"/>
      <w:r>
        <w:t>Cлавутської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показує</w:t>
      </w:r>
      <w:proofErr w:type="spellEnd"/>
      <w:r>
        <w:t xml:space="preserve">, як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та як правильно </w:t>
      </w:r>
      <w:proofErr w:type="spellStart"/>
      <w:r>
        <w:t>спроектувати</w:t>
      </w:r>
      <w:proofErr w:type="spellEnd"/>
      <w:r>
        <w:t xml:space="preserve"> </w:t>
      </w:r>
      <w:proofErr w:type="spellStart"/>
      <w:proofErr w:type="gramStart"/>
      <w:r>
        <w:t>її</w:t>
      </w:r>
      <w:proofErr w:type="spellEnd"/>
      <w:r>
        <w:t xml:space="preserve">  </w:t>
      </w:r>
      <w:proofErr w:type="spellStart"/>
      <w:r>
        <w:t>майбутнє</w:t>
      </w:r>
      <w:proofErr w:type="spellEnd"/>
      <w:proofErr w:type="gramEnd"/>
      <w:r>
        <w:t>.</w:t>
      </w:r>
    </w:p>
    <w:p w:rsidR="0084290B" w:rsidRDefault="0084290B" w:rsidP="0084290B"/>
    <w:p w:rsidR="0084290B" w:rsidRDefault="0084290B" w:rsidP="0084290B">
      <w:proofErr w:type="spellStart"/>
      <w:r>
        <w:t>Крім</w:t>
      </w:r>
      <w:proofErr w:type="spellEnd"/>
      <w:r>
        <w:t xml:space="preserve"> того, ми </w:t>
      </w:r>
      <w:proofErr w:type="spellStart"/>
      <w:r>
        <w:t>напрацювали</w:t>
      </w:r>
      <w:proofErr w:type="spellEnd"/>
      <w:r>
        <w:t xml:space="preserve"> 15 </w:t>
      </w:r>
      <w:proofErr w:type="spellStart"/>
      <w:r>
        <w:t>індикаторів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дадуть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сьогоднішньої</w:t>
      </w:r>
      <w:proofErr w:type="spellEnd"/>
      <w:r>
        <w:t xml:space="preserve">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для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майбутньої</w:t>
      </w:r>
      <w:proofErr w:type="spellEnd"/>
      <w:r>
        <w:t xml:space="preserve">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профільної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.</w:t>
      </w:r>
    </w:p>
    <w:p w:rsidR="0084290B" w:rsidRDefault="0084290B" w:rsidP="0084290B"/>
    <w:p w:rsidR="0084290B" w:rsidRDefault="0084290B" w:rsidP="0084290B">
      <w:r>
        <w:t xml:space="preserve">У </w:t>
      </w:r>
      <w:proofErr w:type="spellStart"/>
      <w:r>
        <w:t>Посібнику</w:t>
      </w:r>
      <w:proofErr w:type="spellEnd"/>
      <w:r>
        <w:t xml:space="preserve"> наведено алгоритм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округу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якісної</w:t>
      </w:r>
      <w:proofErr w:type="spellEnd"/>
      <w:r>
        <w:t xml:space="preserve"> </w:t>
      </w:r>
      <w:proofErr w:type="spellStart"/>
      <w:r>
        <w:t>профільної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для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. Без </w:t>
      </w:r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консультування</w:t>
      </w:r>
      <w:proofErr w:type="spellEnd"/>
      <w:r>
        <w:t xml:space="preserve"> та </w:t>
      </w:r>
      <w:proofErr w:type="spellStart"/>
      <w:r>
        <w:t>комунікацій</w:t>
      </w:r>
      <w:proofErr w:type="spellEnd"/>
      <w:r>
        <w:t xml:space="preserve"> з </w:t>
      </w:r>
      <w:proofErr w:type="spellStart"/>
      <w:r>
        <w:t>усіма</w:t>
      </w:r>
      <w:proofErr w:type="spellEnd"/>
      <w:r>
        <w:t xml:space="preserve"> </w:t>
      </w:r>
      <w:proofErr w:type="spellStart"/>
      <w:proofErr w:type="gramStart"/>
      <w:r>
        <w:t>стейкхолдерами</w:t>
      </w:r>
      <w:proofErr w:type="spellEnd"/>
      <w:r>
        <w:t xml:space="preserve">  </w:t>
      </w:r>
      <w:proofErr w:type="spellStart"/>
      <w:r>
        <w:t>неможливо</w:t>
      </w:r>
      <w:proofErr w:type="spellEnd"/>
      <w:proofErr w:type="gram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ефективну</w:t>
      </w:r>
      <w:proofErr w:type="spellEnd"/>
      <w:r>
        <w:t xml:space="preserve"> мережу, яка буде </w:t>
      </w:r>
      <w:proofErr w:type="spellStart"/>
      <w:r>
        <w:t>успішною</w:t>
      </w:r>
      <w:proofErr w:type="spellEnd"/>
      <w:r>
        <w:t xml:space="preserve"> та результативною.</w:t>
      </w:r>
    </w:p>
    <w:p w:rsidR="0084290B" w:rsidRDefault="0084290B" w:rsidP="0084290B"/>
    <w:p w:rsidR="0084290B" w:rsidRDefault="0084290B" w:rsidP="0084290B">
      <w:r>
        <w:t xml:space="preserve">Ми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зустріч</w:t>
      </w:r>
      <w:proofErr w:type="spellEnd"/>
      <w:r>
        <w:t xml:space="preserve"> з </w:t>
      </w:r>
      <w:proofErr w:type="spellStart"/>
      <w:r>
        <w:t>Міністром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Ганною</w:t>
      </w:r>
      <w:proofErr w:type="spellEnd"/>
      <w:r>
        <w:t xml:space="preserve"> </w:t>
      </w:r>
      <w:proofErr w:type="spellStart"/>
      <w:r>
        <w:t>Новосад</w:t>
      </w:r>
      <w:proofErr w:type="spellEnd"/>
      <w:r>
        <w:t xml:space="preserve">, на </w:t>
      </w:r>
      <w:proofErr w:type="spellStart"/>
      <w:r>
        <w:t>якій</w:t>
      </w:r>
      <w:proofErr w:type="spellEnd"/>
      <w:r>
        <w:t xml:space="preserve"> обговорили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напрацювання</w:t>
      </w:r>
      <w:proofErr w:type="spellEnd"/>
      <w:r>
        <w:t xml:space="preserve"> і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зацікавили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науки. Ми з </w:t>
      </w:r>
      <w:proofErr w:type="spellStart"/>
      <w:r>
        <w:t>Айдером</w:t>
      </w:r>
      <w:proofErr w:type="spellEnd"/>
      <w:r>
        <w:t xml:space="preserve"> </w:t>
      </w:r>
      <w:proofErr w:type="spellStart"/>
      <w:r>
        <w:t>Сеїтосмановим</w:t>
      </w:r>
      <w:proofErr w:type="spellEnd"/>
      <w:r>
        <w:t xml:space="preserve"> </w:t>
      </w:r>
      <w:proofErr w:type="spellStart"/>
      <w:r>
        <w:t>входимо</w:t>
      </w:r>
      <w:proofErr w:type="spellEnd"/>
      <w:r>
        <w:t xml:space="preserve"> до складу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, яка зараз </w:t>
      </w:r>
      <w:proofErr w:type="spellStart"/>
      <w:r>
        <w:t>вимальовує</w:t>
      </w:r>
      <w:proofErr w:type="spellEnd"/>
      <w:r>
        <w:t xml:space="preserve"> </w:t>
      </w:r>
      <w:proofErr w:type="gramStart"/>
      <w:r>
        <w:t xml:space="preserve">модель  </w:t>
      </w:r>
      <w:proofErr w:type="spellStart"/>
      <w:r>
        <w:t>старшої</w:t>
      </w:r>
      <w:proofErr w:type="spellEnd"/>
      <w:proofErr w:type="gramEnd"/>
      <w:r>
        <w:t xml:space="preserve"> </w:t>
      </w:r>
      <w:proofErr w:type="spellStart"/>
      <w:r>
        <w:t>профільної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На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переконання</w:t>
      </w:r>
      <w:proofErr w:type="spellEnd"/>
      <w:r>
        <w:t xml:space="preserve">, ми не </w:t>
      </w:r>
      <w:proofErr w:type="spellStart"/>
      <w:r>
        <w:t>маємо</w:t>
      </w:r>
      <w:proofErr w:type="spellEnd"/>
      <w:r>
        <w:t xml:space="preserve"> права </w:t>
      </w:r>
      <w:proofErr w:type="spellStart"/>
      <w:r>
        <w:t>чекати</w:t>
      </w:r>
      <w:proofErr w:type="spellEnd"/>
      <w:r>
        <w:t xml:space="preserve"> 2027 року.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якісної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в </w:t>
      </w:r>
      <w:proofErr w:type="spellStart"/>
      <w:r>
        <w:t>старшій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, яка дозволить </w:t>
      </w:r>
      <w:proofErr w:type="spellStart"/>
      <w:r>
        <w:t>їм</w:t>
      </w:r>
      <w:proofErr w:type="spellEnd"/>
      <w:r>
        <w:t xml:space="preserve"> стати </w:t>
      </w:r>
      <w:proofErr w:type="spellStart"/>
      <w:r>
        <w:t>успішними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завтра.</w:t>
      </w:r>
    </w:p>
    <w:p w:rsidR="0084290B" w:rsidRDefault="0084290B" w:rsidP="0084290B"/>
    <w:p w:rsidR="0084290B" w:rsidRDefault="0084290B" w:rsidP="0084290B">
      <w:proofErr w:type="spellStart"/>
      <w:r>
        <w:t>Цей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є першим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майбутньої</w:t>
      </w:r>
      <w:proofErr w:type="spellEnd"/>
      <w:r>
        <w:t xml:space="preserve"> </w:t>
      </w:r>
      <w:proofErr w:type="spellStart"/>
      <w:r>
        <w:t>профільної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Думаю,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стикнемося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шквалом критики.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звичайно</w:t>
      </w:r>
      <w:proofErr w:type="spellEnd"/>
      <w:r>
        <w:t xml:space="preserve">, є </w:t>
      </w:r>
      <w:proofErr w:type="spellStart"/>
      <w:r>
        <w:t>нормальним</w:t>
      </w:r>
      <w:proofErr w:type="spellEnd"/>
      <w:r>
        <w:t xml:space="preserve"> </w:t>
      </w:r>
      <w:proofErr w:type="spellStart"/>
      <w:r>
        <w:t>явищем</w:t>
      </w:r>
      <w:proofErr w:type="spellEnd"/>
      <w:r>
        <w:t xml:space="preserve">. Ми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відстоювати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, </w:t>
      </w:r>
      <w:proofErr w:type="spellStart"/>
      <w:r>
        <w:t>викладені</w:t>
      </w:r>
      <w:proofErr w:type="spellEnd"/>
      <w:r>
        <w:t xml:space="preserve"> нами,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враховувати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, </w:t>
      </w:r>
      <w:proofErr w:type="spellStart"/>
      <w:r>
        <w:t>побажання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напрацювання</w:t>
      </w:r>
      <w:proofErr w:type="spellEnd"/>
      <w:r>
        <w:t xml:space="preserve">. </w:t>
      </w:r>
      <w:proofErr w:type="spellStart"/>
      <w:r>
        <w:t>Впевнений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буде </w:t>
      </w:r>
      <w:proofErr w:type="spellStart"/>
      <w:r>
        <w:t>корисним</w:t>
      </w:r>
      <w:proofErr w:type="spellEnd"/>
      <w:r>
        <w:t xml:space="preserve"> для тих, кого </w:t>
      </w:r>
      <w:proofErr w:type="spellStart"/>
      <w:r>
        <w:t>цікавить</w:t>
      </w:r>
      <w:proofErr w:type="spellEnd"/>
      <w:r>
        <w:t xml:space="preserve"> </w:t>
      </w:r>
      <w:proofErr w:type="spellStart"/>
      <w:r>
        <w:t>модернізація</w:t>
      </w:r>
      <w:proofErr w:type="spellEnd"/>
      <w:r>
        <w:t xml:space="preserve">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зокрема</w:t>
      </w:r>
      <w:proofErr w:type="spellEnd"/>
      <w:r>
        <w:t xml:space="preserve"> та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>.</w:t>
      </w:r>
    </w:p>
    <w:p w:rsidR="0084290B" w:rsidRDefault="0084290B" w:rsidP="0084290B"/>
    <w:p w:rsidR="0084290B" w:rsidRDefault="0084290B" w:rsidP="0084290B">
      <w:proofErr w:type="spellStart"/>
      <w:r>
        <w:lastRenderedPageBreak/>
        <w:t>Детальніше</w:t>
      </w:r>
      <w:proofErr w:type="spellEnd"/>
      <w:r>
        <w:t xml:space="preserve"> про </w:t>
      </w:r>
      <w:proofErr w:type="spellStart"/>
      <w:r>
        <w:t>посібник</w:t>
      </w:r>
      <w:proofErr w:type="spellEnd"/>
    </w:p>
    <w:p w:rsidR="0084290B" w:rsidRDefault="0084290B" w:rsidP="0084290B"/>
    <w:p w:rsidR="0084290B" w:rsidRDefault="0084290B" w:rsidP="0084290B">
      <w:proofErr w:type="spellStart"/>
      <w:r>
        <w:t>Актуальність</w:t>
      </w:r>
      <w:proofErr w:type="spellEnd"/>
      <w:r>
        <w:t xml:space="preserve"> і мета: </w:t>
      </w:r>
      <w:proofErr w:type="spellStart"/>
      <w:r>
        <w:t>Новий</w:t>
      </w:r>
      <w:proofErr w:type="spellEnd"/>
      <w:r>
        <w:t xml:space="preserve"> Закон “Про </w:t>
      </w:r>
      <w:proofErr w:type="spellStart"/>
      <w:r>
        <w:t>освіту</w:t>
      </w:r>
      <w:proofErr w:type="spellEnd"/>
      <w:r>
        <w:t xml:space="preserve">”,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набув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у </w:t>
      </w:r>
      <w:proofErr w:type="spellStart"/>
      <w:r>
        <w:t>вересні</w:t>
      </w:r>
      <w:proofErr w:type="spellEnd"/>
      <w:r>
        <w:t xml:space="preserve"> 2018 року </w:t>
      </w:r>
      <w:proofErr w:type="spellStart"/>
      <w:r>
        <w:t>визначив</w:t>
      </w:r>
      <w:proofErr w:type="spellEnd"/>
      <w:r>
        <w:t xml:space="preserve"> і модель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яка </w:t>
      </w:r>
      <w:proofErr w:type="spellStart"/>
      <w:r>
        <w:t>має</w:t>
      </w:r>
      <w:proofErr w:type="spellEnd"/>
      <w:r>
        <w:t xml:space="preserve"> стати </w:t>
      </w:r>
      <w:proofErr w:type="spellStart"/>
      <w:r>
        <w:t>трьохрічною</w:t>
      </w:r>
      <w:proofErr w:type="spellEnd"/>
      <w:r>
        <w:t xml:space="preserve"> та </w:t>
      </w:r>
      <w:proofErr w:type="spellStart"/>
      <w:r>
        <w:t>профільною</w:t>
      </w:r>
      <w:proofErr w:type="spellEnd"/>
      <w:r>
        <w:t xml:space="preserve">. </w:t>
      </w:r>
      <w:proofErr w:type="spellStart"/>
      <w:r>
        <w:t>Профільна</w:t>
      </w:r>
      <w:proofErr w:type="spellEnd"/>
      <w:r>
        <w:t xml:space="preserve"> </w:t>
      </w:r>
      <w:proofErr w:type="spellStart"/>
      <w:r>
        <w:t>освіта</w:t>
      </w:r>
      <w:proofErr w:type="spellEnd"/>
      <w:r>
        <w:t xml:space="preserve">, яка не є абсолютно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явищем</w:t>
      </w:r>
      <w:proofErr w:type="spellEnd"/>
      <w:r>
        <w:t xml:space="preserve"> для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на жаль, не стала </w:t>
      </w:r>
      <w:proofErr w:type="spellStart"/>
      <w:r>
        <w:t>всеохоплюючою</w:t>
      </w:r>
      <w:proofErr w:type="spellEnd"/>
      <w:r>
        <w:t xml:space="preserve"> для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профільної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є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викликів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уже </w:t>
      </w:r>
      <w:proofErr w:type="spellStart"/>
      <w:r>
        <w:t>стоїть</w:t>
      </w:r>
      <w:proofErr w:type="spellEnd"/>
      <w:r>
        <w:t xml:space="preserve"> і за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стоятиме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гостріше</w:t>
      </w:r>
      <w:proofErr w:type="spellEnd"/>
      <w:r>
        <w:t xml:space="preserve"> перед </w:t>
      </w:r>
      <w:proofErr w:type="spellStart"/>
      <w:r>
        <w:t>українським</w:t>
      </w:r>
      <w:proofErr w:type="spellEnd"/>
      <w:r>
        <w:t xml:space="preserve"> </w:t>
      </w:r>
      <w:proofErr w:type="spellStart"/>
      <w:r>
        <w:t>суспільством</w:t>
      </w:r>
      <w:proofErr w:type="spellEnd"/>
      <w:r>
        <w:t xml:space="preserve"> </w:t>
      </w:r>
      <w:proofErr w:type="spellStart"/>
      <w:r>
        <w:t>загалом</w:t>
      </w:r>
      <w:proofErr w:type="spellEnd"/>
      <w:r>
        <w:t xml:space="preserve"> та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освітньою</w:t>
      </w:r>
      <w:proofErr w:type="spellEnd"/>
      <w:r>
        <w:t xml:space="preserve"> </w:t>
      </w:r>
      <w:proofErr w:type="spellStart"/>
      <w:r>
        <w:t>спільнотою</w:t>
      </w:r>
      <w:proofErr w:type="spellEnd"/>
      <w:r>
        <w:t xml:space="preserve"> </w:t>
      </w:r>
      <w:proofErr w:type="spellStart"/>
      <w:r>
        <w:t>зокрема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тому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завчасно</w:t>
      </w:r>
      <w:proofErr w:type="spellEnd"/>
      <w:r>
        <w:t xml:space="preserve"> </w:t>
      </w:r>
      <w:proofErr w:type="spellStart"/>
      <w:r>
        <w:t>готуватися</w:t>
      </w:r>
      <w:proofErr w:type="spellEnd"/>
      <w:r>
        <w:t xml:space="preserve"> до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як </w:t>
      </w:r>
      <w:proofErr w:type="spellStart"/>
      <w:r>
        <w:t>найменшими</w:t>
      </w:r>
      <w:proofErr w:type="spellEnd"/>
      <w:r>
        <w:t xml:space="preserve">, а </w:t>
      </w:r>
      <w:proofErr w:type="spellStart"/>
      <w:r>
        <w:t>помилки</w:t>
      </w:r>
      <w:proofErr w:type="spellEnd"/>
      <w:r>
        <w:t xml:space="preserve"> - як </w:t>
      </w:r>
      <w:proofErr w:type="spellStart"/>
      <w:r>
        <w:t>найрідшими</w:t>
      </w:r>
      <w:proofErr w:type="spellEnd"/>
      <w:r>
        <w:t>.</w:t>
      </w:r>
    </w:p>
    <w:p w:rsidR="0084290B" w:rsidRDefault="0084290B" w:rsidP="0084290B"/>
    <w:p w:rsidR="0084290B" w:rsidRDefault="0084290B" w:rsidP="0084290B">
      <w:proofErr w:type="spellStart"/>
      <w:r>
        <w:t>Серйозним</w:t>
      </w:r>
      <w:proofErr w:type="spellEnd"/>
      <w:r>
        <w:t xml:space="preserve"> </w:t>
      </w:r>
      <w:proofErr w:type="spellStart"/>
      <w:r>
        <w:t>викликом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gramStart"/>
      <w:r>
        <w:t xml:space="preserve">є  </w:t>
      </w:r>
      <w:proofErr w:type="spellStart"/>
      <w:r>
        <w:t>наявність</w:t>
      </w:r>
      <w:proofErr w:type="spellEnd"/>
      <w:proofErr w:type="gramEnd"/>
      <w:r>
        <w:t xml:space="preserve"> контингенту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у </w:t>
      </w:r>
      <w:proofErr w:type="spellStart"/>
      <w:r>
        <w:t>старшій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зумовить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ліцеїв</w:t>
      </w:r>
      <w:proofErr w:type="spellEnd"/>
      <w:r>
        <w:t xml:space="preserve">, як </w:t>
      </w:r>
      <w:proofErr w:type="spellStart"/>
      <w:r>
        <w:t>самостійних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, буде </w:t>
      </w:r>
      <w:proofErr w:type="spellStart"/>
      <w:r>
        <w:t>можливе</w:t>
      </w:r>
      <w:proofErr w:type="spellEnd"/>
      <w:r>
        <w:t xml:space="preserve"> не в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одиницях</w:t>
      </w:r>
      <w:proofErr w:type="spellEnd"/>
      <w:r>
        <w:t xml:space="preserve">. </w:t>
      </w:r>
      <w:proofErr w:type="spellStart"/>
      <w:r>
        <w:t>Досі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на порядку денному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(</w:t>
      </w:r>
      <w:proofErr w:type="spellStart"/>
      <w:r>
        <w:t>регіональний</w:t>
      </w:r>
      <w:proofErr w:type="spellEnd"/>
      <w:r>
        <w:t xml:space="preserve"> і/</w:t>
      </w:r>
      <w:proofErr w:type="spellStart"/>
      <w:r>
        <w:t>або</w:t>
      </w:r>
      <w:proofErr w:type="spellEnd"/>
      <w:r>
        <w:t xml:space="preserve"> </w:t>
      </w:r>
      <w:proofErr w:type="spellStart"/>
      <w:proofErr w:type="gramStart"/>
      <w:r>
        <w:t>місцевий</w:t>
      </w:r>
      <w:proofErr w:type="spellEnd"/>
      <w:r>
        <w:t>)  мережами</w:t>
      </w:r>
      <w:proofErr w:type="gramEnd"/>
      <w:r>
        <w:t xml:space="preserve"> старших </w:t>
      </w:r>
      <w:proofErr w:type="spellStart"/>
      <w:r>
        <w:t>шкіл</w:t>
      </w:r>
      <w:proofErr w:type="spellEnd"/>
      <w:r>
        <w:t>.</w:t>
      </w:r>
    </w:p>
    <w:p w:rsidR="0084290B" w:rsidRDefault="0084290B" w:rsidP="0084290B"/>
    <w:p w:rsidR="0084290B" w:rsidRDefault="0084290B" w:rsidP="0084290B">
      <w:proofErr w:type="spellStart"/>
      <w:proofErr w:type="gramStart"/>
      <w:r>
        <w:t>Автори</w:t>
      </w:r>
      <w:proofErr w:type="spellEnd"/>
      <w:r>
        <w:t xml:space="preserve">  </w:t>
      </w:r>
      <w:proofErr w:type="spellStart"/>
      <w:r>
        <w:t>цього</w:t>
      </w:r>
      <w:proofErr w:type="spellEnd"/>
      <w:proofErr w:type="gramEnd"/>
      <w:r>
        <w:t xml:space="preserve"> </w:t>
      </w:r>
      <w:proofErr w:type="spellStart"/>
      <w:r>
        <w:t>видання</w:t>
      </w:r>
      <w:proofErr w:type="spellEnd"/>
      <w:r>
        <w:t xml:space="preserve"> </w:t>
      </w:r>
      <w:proofErr w:type="spellStart"/>
      <w:r>
        <w:t>спробували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: </w:t>
      </w:r>
    </w:p>
    <w:p w:rsidR="0084290B" w:rsidRDefault="0084290B" w:rsidP="0084290B"/>
    <w:p w:rsidR="0084290B" w:rsidRDefault="0084290B" w:rsidP="0084290B">
      <w:r>
        <w:t xml:space="preserve">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головними</w:t>
      </w:r>
      <w:proofErr w:type="spellEnd"/>
      <w:r>
        <w:t xml:space="preserve"> проблемами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старшої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proofErr w:type="gramStart"/>
      <w:r>
        <w:t>зіштовхнулась</w:t>
      </w:r>
      <w:proofErr w:type="spellEnd"/>
      <w:r>
        <w:t xml:space="preserve">  система</w:t>
      </w:r>
      <w:proofErr w:type="gram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?</w:t>
      </w:r>
    </w:p>
    <w:p w:rsidR="0084290B" w:rsidRDefault="0084290B" w:rsidP="0084290B">
      <w:proofErr w:type="spellStart"/>
      <w:r>
        <w:t>Які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здобутки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профільного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Польщі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proofErr w:type="gramStart"/>
      <w:r>
        <w:t>корисними</w:t>
      </w:r>
      <w:proofErr w:type="spellEnd"/>
      <w:r>
        <w:t xml:space="preserve">  для</w:t>
      </w:r>
      <w:proofErr w:type="gramEnd"/>
      <w:r>
        <w:t xml:space="preserve"> </w:t>
      </w:r>
      <w:proofErr w:type="spellStart"/>
      <w:r>
        <w:t>України</w:t>
      </w:r>
      <w:proofErr w:type="spellEnd"/>
      <w:r>
        <w:t>?</w:t>
      </w:r>
    </w:p>
    <w:p w:rsidR="0084290B" w:rsidRDefault="0084290B" w:rsidP="0084290B">
      <w:proofErr w:type="spellStart"/>
      <w:r>
        <w:t>Чому</w:t>
      </w:r>
      <w:proofErr w:type="spellEnd"/>
      <w:r>
        <w:t xml:space="preserve">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профільного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як </w:t>
      </w:r>
      <w:proofErr w:type="spellStart"/>
      <w:r>
        <w:t>невід’ємну</w:t>
      </w:r>
      <w:proofErr w:type="spellEnd"/>
      <w:r>
        <w:t xml:space="preserve"> </w:t>
      </w:r>
      <w:proofErr w:type="spellStart"/>
      <w:r>
        <w:t>складову</w:t>
      </w:r>
      <w:proofErr w:type="spellEnd"/>
      <w:r>
        <w:t xml:space="preserve">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?</w:t>
      </w:r>
    </w:p>
    <w:p w:rsidR="0084290B" w:rsidRDefault="0084290B" w:rsidP="0084290B">
      <w:r>
        <w:t xml:space="preserve">Як </w:t>
      </w:r>
      <w:proofErr w:type="spellStart"/>
      <w:r>
        <w:t>вимірювати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ІІІ </w:t>
      </w:r>
      <w:proofErr w:type="spellStart"/>
      <w:proofErr w:type="gramStart"/>
      <w:r>
        <w:t>ступенів</w:t>
      </w:r>
      <w:proofErr w:type="spellEnd"/>
      <w:r>
        <w:t xml:space="preserve">  </w:t>
      </w:r>
      <w:proofErr w:type="spellStart"/>
      <w:r>
        <w:t>щодо</w:t>
      </w:r>
      <w:proofErr w:type="spellEnd"/>
      <w:proofErr w:type="gram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профільного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?</w:t>
      </w:r>
    </w:p>
    <w:p w:rsidR="0084290B" w:rsidRDefault="0084290B" w:rsidP="0084290B">
      <w:r>
        <w:t xml:space="preserve">На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(</w:t>
      </w:r>
      <w:proofErr w:type="spellStart"/>
      <w:r>
        <w:t>регіональному</w:t>
      </w:r>
      <w:proofErr w:type="spellEnd"/>
      <w:r>
        <w:t>/</w:t>
      </w:r>
      <w:proofErr w:type="spellStart"/>
      <w:r>
        <w:t>субрегіональному</w:t>
      </w:r>
      <w:proofErr w:type="spellEnd"/>
      <w:r>
        <w:t>/</w:t>
      </w:r>
      <w:proofErr w:type="spellStart"/>
      <w:r>
        <w:t>міському</w:t>
      </w:r>
      <w:proofErr w:type="spellEnd"/>
      <w:r>
        <w:t>/</w:t>
      </w:r>
      <w:proofErr w:type="spellStart"/>
      <w:r>
        <w:t>місцевому</w:t>
      </w:r>
      <w:proofErr w:type="spellEnd"/>
      <w:r>
        <w:t xml:space="preserve">) </w:t>
      </w:r>
      <w:proofErr w:type="spellStart"/>
      <w:r>
        <w:t>ефективніше</w:t>
      </w:r>
      <w:proofErr w:type="spellEnd"/>
      <w:r>
        <w:t xml:space="preserve"> </w:t>
      </w:r>
      <w:proofErr w:type="spellStart"/>
      <w:r>
        <w:t>організовувати</w:t>
      </w:r>
      <w:proofErr w:type="spellEnd"/>
      <w:r>
        <w:t xml:space="preserve"> </w:t>
      </w:r>
      <w:proofErr w:type="spellStart"/>
      <w:r>
        <w:t>профільне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?</w:t>
      </w:r>
    </w:p>
    <w:p w:rsidR="0084290B" w:rsidRDefault="0084290B" w:rsidP="0084290B">
      <w:r>
        <w:t xml:space="preserve">Як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профільне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в </w:t>
      </w:r>
      <w:proofErr w:type="spellStart"/>
      <w:r>
        <w:t>одній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кількох</w:t>
      </w:r>
      <w:proofErr w:type="spellEnd"/>
      <w:r>
        <w:t xml:space="preserve"> громадах </w:t>
      </w:r>
      <w:proofErr w:type="spellStart"/>
      <w:r>
        <w:t>необхідного</w:t>
      </w:r>
      <w:proofErr w:type="spellEnd"/>
      <w:r>
        <w:t xml:space="preserve"> контингенту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? Яка нормативно-</w:t>
      </w:r>
      <w:proofErr w:type="spellStart"/>
      <w:r>
        <w:t>правова</w:t>
      </w:r>
      <w:proofErr w:type="spellEnd"/>
      <w:r>
        <w:t xml:space="preserve"> база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та </w:t>
      </w:r>
      <w:proofErr w:type="spellStart"/>
      <w:r>
        <w:t>яким</w:t>
      </w:r>
      <w:proofErr w:type="spellEnd"/>
      <w:r>
        <w:t xml:space="preserve"> є </w:t>
      </w:r>
      <w:proofErr w:type="spellStart"/>
      <w:r>
        <w:t>їх</w:t>
      </w:r>
      <w:proofErr w:type="spellEnd"/>
      <w:r>
        <w:t xml:space="preserve"> алгоритм </w:t>
      </w:r>
      <w:proofErr w:type="spellStart"/>
      <w:r>
        <w:t>дій</w:t>
      </w:r>
      <w:proofErr w:type="spellEnd"/>
      <w:r>
        <w:t>?</w:t>
      </w:r>
    </w:p>
    <w:p w:rsidR="00ED4A92" w:rsidRDefault="0084290B" w:rsidP="0084290B">
      <w:proofErr w:type="spellStart"/>
      <w:r>
        <w:t>Цільова</w:t>
      </w:r>
      <w:proofErr w:type="spellEnd"/>
      <w:r>
        <w:t xml:space="preserve"> </w:t>
      </w:r>
      <w:proofErr w:type="spellStart"/>
      <w:r>
        <w:t>аудиторія</w:t>
      </w:r>
      <w:proofErr w:type="spellEnd"/>
      <w:r>
        <w:t xml:space="preserve">: </w:t>
      </w:r>
      <w:proofErr w:type="spellStart"/>
      <w:proofErr w:type="gramStart"/>
      <w:r>
        <w:t>Керівники</w:t>
      </w:r>
      <w:proofErr w:type="spellEnd"/>
      <w:r>
        <w:t xml:space="preserve">  </w:t>
      </w:r>
      <w:proofErr w:type="spellStart"/>
      <w:r>
        <w:t>органів</w:t>
      </w:r>
      <w:proofErr w:type="spellEnd"/>
      <w:proofErr w:type="gram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освітою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районних</w:t>
      </w:r>
      <w:proofErr w:type="spellEnd"/>
      <w:r>
        <w:t xml:space="preserve"> і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, </w:t>
      </w:r>
      <w:proofErr w:type="spellStart"/>
      <w:r>
        <w:t>фахівці</w:t>
      </w:r>
      <w:proofErr w:type="spellEnd"/>
      <w:r>
        <w:t xml:space="preserve"> </w:t>
      </w:r>
      <w:proofErr w:type="spellStart"/>
      <w:r>
        <w:t>методичних</w:t>
      </w:r>
      <w:proofErr w:type="spellEnd"/>
      <w:r>
        <w:t xml:space="preserve"> служб та </w:t>
      </w:r>
      <w:proofErr w:type="spellStart"/>
      <w:r>
        <w:t>інститутів</w:t>
      </w:r>
      <w:proofErr w:type="spellEnd"/>
      <w:r>
        <w:t xml:space="preserve"> </w:t>
      </w:r>
      <w:proofErr w:type="spellStart"/>
      <w:r>
        <w:t>післядипломної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.</w:t>
      </w:r>
    </w:p>
    <w:sectPr w:rsidR="00ED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0B"/>
    <w:rsid w:val="0084290B"/>
    <w:rsid w:val="00E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AFADE-03E1-4151-AD3F-CF0A5318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2019-11-04T07:49:00Z</dcterms:created>
  <dcterms:modified xsi:type="dcterms:W3CDTF">2019-11-04T07:49:00Z</dcterms:modified>
</cp:coreProperties>
</file>