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ED" w:rsidRDefault="00777DED" w:rsidP="00777DED">
      <w:bookmarkStart w:id="0" w:name="_GoBack"/>
      <w:proofErr w:type="spellStart"/>
      <w:r>
        <w:t>Стартував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один проект,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допомагатиме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оптимальну</w:t>
      </w:r>
      <w:proofErr w:type="spellEnd"/>
      <w:r>
        <w:t xml:space="preserve"> модель районного </w:t>
      </w:r>
      <w:proofErr w:type="spellStart"/>
      <w:r>
        <w:t>рівня</w:t>
      </w:r>
      <w:proofErr w:type="spellEnd"/>
      <w:r>
        <w:t xml:space="preserve"> в </w:t>
      </w:r>
      <w:proofErr w:type="spellStart"/>
      <w:r>
        <w:t>Україні</w:t>
      </w:r>
      <w:proofErr w:type="spellEnd"/>
    </w:p>
    <w:bookmarkEnd w:id="0"/>
    <w:p w:rsidR="00777DED" w:rsidRDefault="00777DED" w:rsidP="00777DED">
      <w:r>
        <w:t xml:space="preserve">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узгоджених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з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оптимальної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субрегіонального</w:t>
      </w:r>
      <w:proofErr w:type="spellEnd"/>
      <w:r>
        <w:t xml:space="preserve"> (районного) </w:t>
      </w:r>
      <w:proofErr w:type="spellStart"/>
      <w:r>
        <w:t>рівня</w:t>
      </w:r>
      <w:proofErr w:type="spellEnd"/>
      <w:r>
        <w:t xml:space="preserve">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в </w:t>
      </w:r>
      <w:proofErr w:type="spellStart"/>
      <w:r>
        <w:t>Мінрегіоні</w:t>
      </w:r>
      <w:proofErr w:type="spellEnd"/>
      <w:r>
        <w:t>.</w:t>
      </w:r>
    </w:p>
    <w:p w:rsidR="00777DED" w:rsidRDefault="00777DED" w:rsidP="00777DED"/>
    <w:p w:rsidR="00777DED" w:rsidRDefault="00777DED" w:rsidP="00777DED">
      <w:r>
        <w:t xml:space="preserve">Днями </w:t>
      </w:r>
      <w:proofErr w:type="spellStart"/>
      <w:r>
        <w:t>стартувала</w:t>
      </w:r>
      <w:proofErr w:type="spellEnd"/>
      <w:r>
        <w:t xml:space="preserve"> </w:t>
      </w:r>
      <w:proofErr w:type="spellStart"/>
      <w:r>
        <w:t>серія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</w:t>
      </w:r>
      <w:proofErr w:type="spellStart"/>
      <w:r>
        <w:t>субрегіонального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. Центр </w:t>
      </w:r>
      <w:proofErr w:type="spellStart"/>
      <w:r>
        <w:t>політико-правових</w:t>
      </w:r>
      <w:proofErr w:type="spellEnd"/>
      <w:r>
        <w:t xml:space="preserve"> реформ за </w:t>
      </w:r>
      <w:proofErr w:type="spellStart"/>
      <w:r>
        <w:t>підтримки</w:t>
      </w:r>
      <w:proofErr w:type="spellEnd"/>
      <w:r>
        <w:t xml:space="preserve"> Посольства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Британії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провели в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тематичний</w:t>
      </w:r>
      <w:proofErr w:type="spellEnd"/>
      <w:r>
        <w:t xml:space="preserve"> </w:t>
      </w:r>
      <w:proofErr w:type="spellStart"/>
      <w:r>
        <w:t>семінар</w:t>
      </w:r>
      <w:proofErr w:type="spellEnd"/>
      <w:r>
        <w:t xml:space="preserve">-практикум.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заходи у </w:t>
      </w:r>
      <w:proofErr w:type="spellStart"/>
      <w:r>
        <w:t>форматі</w:t>
      </w:r>
      <w:proofErr w:type="spellEnd"/>
      <w:r>
        <w:t xml:space="preserve"> </w:t>
      </w:r>
      <w:proofErr w:type="spellStart"/>
      <w:r>
        <w:t>круглих</w:t>
      </w:r>
      <w:proofErr w:type="spellEnd"/>
      <w:r>
        <w:t xml:space="preserve"> </w:t>
      </w:r>
      <w:proofErr w:type="spellStart"/>
      <w:r>
        <w:t>столів</w:t>
      </w:r>
      <w:proofErr w:type="spellEnd"/>
      <w:r>
        <w:t xml:space="preserve"> </w:t>
      </w:r>
      <w:proofErr w:type="spellStart"/>
      <w:r>
        <w:t>проведуть</w:t>
      </w:r>
      <w:proofErr w:type="spellEnd"/>
      <w:r>
        <w:t xml:space="preserve"> у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за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зацікавлених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>.</w:t>
      </w:r>
    </w:p>
    <w:p w:rsidR="00777DED" w:rsidRDefault="00777DED" w:rsidP="00777DED"/>
    <w:p w:rsidR="00777DED" w:rsidRDefault="00777DED" w:rsidP="00777DED">
      <w:r>
        <w:t xml:space="preserve">У </w:t>
      </w:r>
      <w:proofErr w:type="spellStart"/>
      <w:r>
        <w:t>Мінрегіоні</w:t>
      </w:r>
      <w:proofErr w:type="spellEnd"/>
      <w:r>
        <w:t xml:space="preserve"> пояснили,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</w:t>
      </w:r>
      <w:proofErr w:type="spellStart"/>
      <w:proofErr w:type="gramStart"/>
      <w:r>
        <w:t>має</w:t>
      </w:r>
      <w:proofErr w:type="spellEnd"/>
      <w:r>
        <w:t xml:space="preserve">  </w:t>
      </w:r>
      <w:proofErr w:type="spellStart"/>
      <w:r>
        <w:t>ураховувати</w:t>
      </w:r>
      <w:proofErr w:type="spellEnd"/>
      <w:proofErr w:type="gramEnd"/>
      <w:r>
        <w:t xml:space="preserve"> </w:t>
      </w:r>
      <w:proofErr w:type="spellStart"/>
      <w:r>
        <w:t>історичні</w:t>
      </w:r>
      <w:proofErr w:type="spellEnd"/>
      <w:r>
        <w:t xml:space="preserve">, </w:t>
      </w:r>
      <w:proofErr w:type="spellStart"/>
      <w:r>
        <w:t>економічні</w:t>
      </w:r>
      <w:proofErr w:type="spellEnd"/>
      <w:r>
        <w:t xml:space="preserve">, </w:t>
      </w:r>
      <w:proofErr w:type="spellStart"/>
      <w:r>
        <w:t>екологічні</w:t>
      </w:r>
      <w:proofErr w:type="spellEnd"/>
      <w:r>
        <w:t xml:space="preserve">, </w:t>
      </w:r>
      <w:proofErr w:type="spellStart"/>
      <w:r>
        <w:t>географічні</w:t>
      </w:r>
      <w:proofErr w:type="spellEnd"/>
      <w:r>
        <w:t xml:space="preserve">, </w:t>
      </w:r>
      <w:proofErr w:type="spellStart"/>
      <w:r>
        <w:t>демографічні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та </w:t>
      </w:r>
      <w:proofErr w:type="spellStart"/>
      <w:r>
        <w:t>етно-культурні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традиції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 є </w:t>
      </w:r>
      <w:proofErr w:type="spellStart"/>
      <w:r>
        <w:t>поєднання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 xml:space="preserve"> з </w:t>
      </w:r>
      <w:proofErr w:type="spellStart"/>
      <w:r>
        <w:t>європейськими</w:t>
      </w:r>
      <w:proofErr w:type="spellEnd"/>
      <w:r>
        <w:t xml:space="preserve"> </w:t>
      </w:r>
      <w:proofErr w:type="spellStart"/>
      <w:r>
        <w:t>підходами</w:t>
      </w:r>
      <w:proofErr w:type="spellEnd"/>
      <w:r>
        <w:t xml:space="preserve"> та </w:t>
      </w:r>
      <w:proofErr w:type="spellStart"/>
      <w:r>
        <w:t>критеріями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</w:t>
      </w:r>
      <w:proofErr w:type="spellStart"/>
      <w:r>
        <w:t>субрегіонального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. </w:t>
      </w:r>
    </w:p>
    <w:p w:rsidR="00777DED" w:rsidRDefault="00777DED" w:rsidP="00777DED"/>
    <w:p w:rsidR="00777DED" w:rsidRDefault="00777DED" w:rsidP="00777DED">
      <w:r>
        <w:t>«</w:t>
      </w:r>
      <w:proofErr w:type="spellStart"/>
      <w:r>
        <w:t>Моделювання</w:t>
      </w:r>
      <w:proofErr w:type="spellEnd"/>
      <w:r>
        <w:t xml:space="preserve"> нового </w:t>
      </w:r>
      <w:proofErr w:type="spellStart"/>
      <w:r>
        <w:t>субрегіонального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широкої</w:t>
      </w:r>
      <w:proofErr w:type="spellEnd"/>
      <w:r>
        <w:t xml:space="preserve"> </w:t>
      </w:r>
      <w:proofErr w:type="spellStart"/>
      <w:r>
        <w:t>інформаційно-роз’яснювальної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суспільством</w:t>
      </w:r>
      <w:proofErr w:type="spellEnd"/>
      <w:r>
        <w:t xml:space="preserve"> і </w:t>
      </w:r>
      <w:proofErr w:type="spellStart"/>
      <w:r>
        <w:t>політичними</w:t>
      </w:r>
      <w:proofErr w:type="spellEnd"/>
      <w:r>
        <w:t xml:space="preserve"> колами кожного </w:t>
      </w:r>
      <w:proofErr w:type="spellStart"/>
      <w:r>
        <w:t>кроку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забезпечить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подальшу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.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вдячний</w:t>
      </w:r>
      <w:proofErr w:type="spellEnd"/>
      <w:r>
        <w:t xml:space="preserve"> Посольству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Британії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за </w:t>
      </w:r>
      <w:proofErr w:type="spellStart"/>
      <w:r>
        <w:t>підтримку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.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проведені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заходи, </w:t>
      </w:r>
      <w:proofErr w:type="spellStart"/>
      <w:r>
        <w:t>дискусії</w:t>
      </w:r>
      <w:proofErr w:type="spellEnd"/>
      <w:r>
        <w:t xml:space="preserve"> з </w:t>
      </w:r>
      <w:proofErr w:type="spellStart"/>
      <w:r>
        <w:t>зацікавленими</w:t>
      </w:r>
      <w:proofErr w:type="spellEnd"/>
      <w:r>
        <w:t xml:space="preserve"> сторонами,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gramStart"/>
      <w:r>
        <w:t xml:space="preserve">нам  </w:t>
      </w:r>
      <w:proofErr w:type="spellStart"/>
      <w:r>
        <w:t>підготувати</w:t>
      </w:r>
      <w:proofErr w:type="spellEnd"/>
      <w:proofErr w:type="gramEnd"/>
      <w:r>
        <w:t xml:space="preserve"> </w:t>
      </w:r>
      <w:proofErr w:type="spellStart"/>
      <w:r>
        <w:t>узгоджені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 </w:t>
      </w:r>
      <w:proofErr w:type="spellStart"/>
      <w:r>
        <w:t>субрегіонального</w:t>
      </w:r>
      <w:proofErr w:type="spellEnd"/>
      <w:r>
        <w:t xml:space="preserve"> устрою», - сказав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В’ячеслав</w:t>
      </w:r>
      <w:proofErr w:type="spellEnd"/>
      <w:r>
        <w:t xml:space="preserve"> Негода.</w:t>
      </w:r>
    </w:p>
    <w:p w:rsidR="00777DED" w:rsidRDefault="00777DED" w:rsidP="00777DED"/>
    <w:p w:rsidR="00777DED" w:rsidRDefault="00777DED" w:rsidP="00777DED">
      <w:proofErr w:type="spellStart"/>
      <w:r>
        <w:t>Він</w:t>
      </w:r>
      <w:proofErr w:type="spellEnd"/>
      <w:r>
        <w:t xml:space="preserve"> </w:t>
      </w:r>
      <w:proofErr w:type="spellStart"/>
      <w:r>
        <w:t>наголосив</w:t>
      </w:r>
      <w:proofErr w:type="spellEnd"/>
      <w:r>
        <w:t xml:space="preserve"> на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синхронізувати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започаткованого</w:t>
      </w:r>
      <w:proofErr w:type="spellEnd"/>
      <w:r>
        <w:t xml:space="preserve"> проекту Посольством </w:t>
      </w:r>
      <w:proofErr w:type="spellStart"/>
      <w:r>
        <w:t>Великої</w:t>
      </w:r>
      <w:proofErr w:type="spellEnd"/>
      <w:r>
        <w:t xml:space="preserve"> </w:t>
      </w:r>
      <w:proofErr w:type="spellStart"/>
      <w:proofErr w:type="gramStart"/>
      <w:r>
        <w:t>Британії</w:t>
      </w:r>
      <w:proofErr w:type="spellEnd"/>
      <w:r>
        <w:t xml:space="preserve">  з</w:t>
      </w:r>
      <w:proofErr w:type="gramEnd"/>
      <w:r>
        <w:t xml:space="preserve"> </w:t>
      </w:r>
      <w:proofErr w:type="spellStart"/>
      <w:r>
        <w:t>діяльністю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при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адміністраціях</w:t>
      </w:r>
      <w:proofErr w:type="spellEnd"/>
      <w:r>
        <w:t>.</w:t>
      </w:r>
    </w:p>
    <w:p w:rsidR="00777DED" w:rsidRDefault="00777DED" w:rsidP="00777DED"/>
    <w:p w:rsidR="00777DED" w:rsidRDefault="00777DED" w:rsidP="00777DED">
      <w:r>
        <w:t xml:space="preserve">«З центру не </w:t>
      </w:r>
      <w:proofErr w:type="spellStart"/>
      <w:r>
        <w:t>завжди</w:t>
      </w:r>
      <w:proofErr w:type="spellEnd"/>
      <w:r>
        <w:t xml:space="preserve"> видно </w:t>
      </w:r>
      <w:proofErr w:type="spellStart"/>
      <w:r>
        <w:t>переваги</w:t>
      </w:r>
      <w:proofErr w:type="spellEnd"/>
      <w:r>
        <w:t xml:space="preserve"> того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формату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області</w:t>
      </w:r>
      <w:proofErr w:type="spellEnd"/>
      <w:r>
        <w:t xml:space="preserve">. Тому і </w:t>
      </w:r>
      <w:proofErr w:type="spellStart"/>
      <w:r>
        <w:t>створені</w:t>
      </w:r>
      <w:proofErr w:type="spellEnd"/>
      <w:r>
        <w:t xml:space="preserve"> при </w:t>
      </w:r>
      <w:proofErr w:type="spellStart"/>
      <w:r>
        <w:t>облдержадміністраціях</w:t>
      </w:r>
      <w:proofErr w:type="spellEnd"/>
      <w:r>
        <w:t xml:space="preserve"> </w:t>
      </w:r>
      <w:proofErr w:type="spellStart"/>
      <w:r>
        <w:t>спеціальні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.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долучилися</w:t>
      </w:r>
      <w:proofErr w:type="spellEnd"/>
      <w:r>
        <w:t xml:space="preserve"> до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з </w:t>
      </w:r>
      <w:proofErr w:type="spellStart"/>
      <w:r>
        <w:t>обговорення</w:t>
      </w:r>
      <w:proofErr w:type="spellEnd"/>
      <w:r>
        <w:t xml:space="preserve"> моделей </w:t>
      </w:r>
      <w:proofErr w:type="spellStart"/>
      <w:r>
        <w:t>адмінтерустрою</w:t>
      </w:r>
      <w:proofErr w:type="spellEnd"/>
      <w:r>
        <w:t xml:space="preserve"> </w:t>
      </w:r>
      <w:proofErr w:type="spellStart"/>
      <w:r>
        <w:t>субрегіонального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. Ми </w:t>
      </w:r>
      <w:proofErr w:type="spellStart"/>
      <w:r>
        <w:t>розраховуємо</w:t>
      </w:r>
      <w:proofErr w:type="spellEnd"/>
      <w:r>
        <w:t xml:space="preserve"> на </w:t>
      </w:r>
      <w:proofErr w:type="spellStart"/>
      <w:r>
        <w:t>тісну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. В </w:t>
      </w:r>
      <w:proofErr w:type="spellStart"/>
      <w:r>
        <w:t>синергії</w:t>
      </w:r>
      <w:proofErr w:type="spellEnd"/>
      <w:r>
        <w:t xml:space="preserve"> </w:t>
      </w:r>
      <w:proofErr w:type="spellStart"/>
      <w:r>
        <w:t>досягнемо</w:t>
      </w:r>
      <w:proofErr w:type="spellEnd"/>
      <w:r>
        <w:t xml:space="preserve"> </w:t>
      </w:r>
      <w:proofErr w:type="spellStart"/>
      <w:r>
        <w:t>кращого</w:t>
      </w:r>
      <w:proofErr w:type="spellEnd"/>
      <w:r>
        <w:t xml:space="preserve"> результату», - </w:t>
      </w:r>
      <w:proofErr w:type="spellStart"/>
      <w:r>
        <w:t>зазначив</w:t>
      </w:r>
      <w:proofErr w:type="spellEnd"/>
      <w:r>
        <w:t xml:space="preserve"> перший заступник </w:t>
      </w:r>
      <w:proofErr w:type="spellStart"/>
      <w:r>
        <w:t>Міністра</w:t>
      </w:r>
      <w:proofErr w:type="spellEnd"/>
      <w:r>
        <w:t>.</w:t>
      </w:r>
    </w:p>
    <w:p w:rsidR="00777DED" w:rsidRDefault="00777DED" w:rsidP="00777DED"/>
    <w:p w:rsidR="001A381A" w:rsidRDefault="00777DED" w:rsidP="00777DED">
      <w:proofErr w:type="spellStart"/>
      <w:r>
        <w:t>Нагадаємо</w:t>
      </w:r>
      <w:proofErr w:type="spellEnd"/>
      <w:r>
        <w:t xml:space="preserve">, з </w:t>
      </w:r>
      <w:proofErr w:type="spellStart"/>
      <w:r>
        <w:t>липня</w:t>
      </w:r>
      <w:proofErr w:type="spellEnd"/>
      <w:r>
        <w:t xml:space="preserve"> 2019 року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Проект «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на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у </w:t>
      </w:r>
      <w:proofErr w:type="spellStart"/>
      <w:r>
        <w:t>Волинській</w:t>
      </w:r>
      <w:proofErr w:type="spellEnd"/>
      <w:r>
        <w:t xml:space="preserve">, </w:t>
      </w:r>
      <w:proofErr w:type="spellStart"/>
      <w:r>
        <w:t>Одеській</w:t>
      </w:r>
      <w:proofErr w:type="spellEnd"/>
      <w:r>
        <w:t xml:space="preserve">, </w:t>
      </w:r>
      <w:proofErr w:type="spellStart"/>
      <w:r>
        <w:t>Полтавській</w:t>
      </w:r>
      <w:proofErr w:type="spellEnd"/>
      <w:r>
        <w:t xml:space="preserve">, </w:t>
      </w:r>
      <w:proofErr w:type="spellStart"/>
      <w:r>
        <w:t>Чернівецькій</w:t>
      </w:r>
      <w:proofErr w:type="spellEnd"/>
      <w:r>
        <w:t xml:space="preserve"> та </w:t>
      </w:r>
      <w:proofErr w:type="spellStart"/>
      <w:r>
        <w:t>Київській</w:t>
      </w:r>
      <w:proofErr w:type="spellEnd"/>
      <w:r>
        <w:t xml:space="preserve"> областях». </w:t>
      </w:r>
      <w:proofErr w:type="spellStart"/>
      <w:r>
        <w:t>Ініціатива</w:t>
      </w:r>
      <w:proofErr w:type="spellEnd"/>
      <w:r>
        <w:t xml:space="preserve"> </w:t>
      </w:r>
      <w:proofErr w:type="spellStart"/>
      <w:r>
        <w:t>впроваджується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». </w:t>
      </w:r>
      <w:proofErr w:type="spellStart"/>
      <w:r>
        <w:t>Раніше</w:t>
      </w:r>
      <w:proofErr w:type="spellEnd"/>
      <w:r>
        <w:t xml:space="preserve"> УАРОР провела </w:t>
      </w:r>
      <w:proofErr w:type="spellStart"/>
      <w:r>
        <w:t>моделювання</w:t>
      </w:r>
      <w:proofErr w:type="spellEnd"/>
      <w:r>
        <w:t xml:space="preserve"> та </w:t>
      </w:r>
      <w:proofErr w:type="spellStart"/>
      <w:r>
        <w:t>напрацювала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та </w:t>
      </w:r>
      <w:proofErr w:type="spellStart"/>
      <w:r>
        <w:t>зміни</w:t>
      </w:r>
      <w:proofErr w:type="spellEnd"/>
      <w:r>
        <w:t xml:space="preserve"> меж </w:t>
      </w:r>
      <w:proofErr w:type="spellStart"/>
      <w:r>
        <w:t>районів</w:t>
      </w:r>
      <w:proofErr w:type="spellEnd"/>
      <w:r>
        <w:t xml:space="preserve"> </w:t>
      </w:r>
      <w:proofErr w:type="spellStart"/>
      <w:r>
        <w:t>Донеччини</w:t>
      </w:r>
      <w:proofErr w:type="spellEnd"/>
      <w:r>
        <w:t xml:space="preserve">, </w:t>
      </w:r>
      <w:proofErr w:type="spellStart"/>
      <w:r>
        <w:t>Луганщини</w:t>
      </w:r>
      <w:proofErr w:type="spellEnd"/>
      <w:r>
        <w:t xml:space="preserve">, </w:t>
      </w:r>
      <w:proofErr w:type="spellStart"/>
      <w:r>
        <w:t>Тернопільщини</w:t>
      </w:r>
      <w:proofErr w:type="spellEnd"/>
      <w:r>
        <w:t xml:space="preserve"> та </w:t>
      </w:r>
      <w:proofErr w:type="spellStart"/>
      <w:r>
        <w:t>Харківщини</w:t>
      </w:r>
      <w:proofErr w:type="spellEnd"/>
      <w:r>
        <w:t>.</w:t>
      </w:r>
    </w:p>
    <w:sectPr w:rsidR="001A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ED"/>
    <w:rsid w:val="001A381A"/>
    <w:rsid w:val="0077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3B6EC-C96E-41FA-A39A-931E650A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2019-08-16T07:47:00Z</dcterms:created>
  <dcterms:modified xsi:type="dcterms:W3CDTF">2019-08-16T07:48:00Z</dcterms:modified>
</cp:coreProperties>
</file>