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13" w:rsidRDefault="00566A13" w:rsidP="00566A13">
      <w:bookmarkStart w:id="0" w:name="_GoBack"/>
      <w:r>
        <w:t>Тотальна "</w:t>
      </w:r>
      <w:proofErr w:type="spellStart"/>
      <w:r>
        <w:t>цнапизація</w:t>
      </w:r>
      <w:proofErr w:type="spellEnd"/>
      <w:r>
        <w:t xml:space="preserve">" </w:t>
      </w:r>
      <w:proofErr w:type="spellStart"/>
      <w:r>
        <w:t>чи</w:t>
      </w:r>
      <w:proofErr w:type="spellEnd"/>
      <w:r>
        <w:t xml:space="preserve"> держава у </w:t>
      </w:r>
      <w:proofErr w:type="spellStart"/>
      <w:r>
        <w:t>смартфоні</w:t>
      </w:r>
      <w:proofErr w:type="spellEnd"/>
      <w:r>
        <w:t>?</w:t>
      </w:r>
    </w:p>
    <w:bookmarkEnd w:id="0"/>
    <w:p w:rsidR="00566A13" w:rsidRDefault="00566A13" w:rsidP="00566A13">
      <w:proofErr w:type="spellStart"/>
      <w:r>
        <w:t>Сервісна</w:t>
      </w:r>
      <w:proofErr w:type="spellEnd"/>
      <w:r>
        <w:t xml:space="preserve"> держава повинна </w:t>
      </w:r>
      <w:proofErr w:type="spellStart"/>
      <w:r>
        <w:t>дбати</w:t>
      </w:r>
      <w:proofErr w:type="spellEnd"/>
      <w:r>
        <w:t xml:space="preserve"> про </w:t>
      </w:r>
      <w:proofErr w:type="spellStart"/>
      <w:r>
        <w:t>належне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різні</w:t>
      </w:r>
      <w:proofErr w:type="spellEnd"/>
      <w:r>
        <w:t xml:space="preserve"> канали, </w:t>
      </w:r>
      <w:proofErr w:type="spellStart"/>
      <w:r>
        <w:t>турбуватися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</w:t>
      </w:r>
      <w:proofErr w:type="spellStart"/>
      <w:r>
        <w:t>бізнесу</w:t>
      </w:r>
      <w:proofErr w:type="spellEnd"/>
      <w:r>
        <w:t xml:space="preserve">, не </w:t>
      </w:r>
      <w:proofErr w:type="spellStart"/>
      <w:r>
        <w:t>допускаючи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>.</w:t>
      </w:r>
    </w:p>
    <w:p w:rsidR="00566A13" w:rsidRDefault="00566A13" w:rsidP="00566A13"/>
    <w:p w:rsidR="00566A13" w:rsidRDefault="00566A13" w:rsidP="00566A13">
      <w:r>
        <w:t xml:space="preserve"> </w:t>
      </w:r>
    </w:p>
    <w:p w:rsidR="00566A13" w:rsidRDefault="00566A13" w:rsidP="00566A13"/>
    <w:p w:rsidR="00566A13" w:rsidRDefault="00566A13" w:rsidP="00566A13">
      <w:r>
        <w:t xml:space="preserve">Автор: Роман </w:t>
      </w:r>
      <w:proofErr w:type="spellStart"/>
      <w:r>
        <w:t>Матвійчук</w:t>
      </w:r>
      <w:proofErr w:type="spellEnd"/>
      <w:r>
        <w:t xml:space="preserve">, </w:t>
      </w:r>
      <w:proofErr w:type="spellStart"/>
      <w:r>
        <w:t>регіональний</w:t>
      </w:r>
      <w:proofErr w:type="spellEnd"/>
      <w:r>
        <w:t xml:space="preserve"> координатор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 </w:t>
      </w:r>
      <w:proofErr w:type="gramStart"/>
      <w:r>
        <w:t xml:space="preserve">для  </w:t>
      </w:r>
      <w:proofErr w:type="spellStart"/>
      <w:r>
        <w:t>Економічної</w:t>
      </w:r>
      <w:proofErr w:type="spellEnd"/>
      <w:proofErr w:type="gramEnd"/>
      <w:r>
        <w:t xml:space="preserve"> </w:t>
      </w:r>
      <w:proofErr w:type="spellStart"/>
      <w:r>
        <w:t>правди</w:t>
      </w:r>
      <w:proofErr w:type="spellEnd"/>
    </w:p>
    <w:p w:rsidR="00566A13" w:rsidRDefault="00566A13" w:rsidP="00566A13"/>
    <w:p w:rsidR="00566A13" w:rsidRDefault="00566A13" w:rsidP="00566A13">
      <w:r>
        <w:t xml:space="preserve"> </w:t>
      </w:r>
    </w:p>
    <w:p w:rsidR="00566A13" w:rsidRDefault="00566A13" w:rsidP="00566A13"/>
    <w:p w:rsidR="00566A13" w:rsidRDefault="00566A13" w:rsidP="00566A13">
      <w:proofErr w:type="spellStart"/>
      <w:r>
        <w:t>Довіра</w:t>
      </w:r>
      <w:proofErr w:type="spellEnd"/>
      <w:r>
        <w:t xml:space="preserve"> є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сервісної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підвищувати</w:t>
      </w:r>
      <w:proofErr w:type="spellEnd"/>
      <w:r>
        <w:t>.</w:t>
      </w:r>
    </w:p>
    <w:p w:rsidR="00566A13" w:rsidRDefault="00566A13" w:rsidP="00566A13"/>
    <w:p w:rsidR="00566A13" w:rsidRDefault="00566A13" w:rsidP="00566A13">
      <w:r>
        <w:t xml:space="preserve">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— один з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Проте</w:t>
      </w:r>
      <w:proofErr w:type="spellEnd"/>
      <w:r>
        <w:t xml:space="preserve"> </w:t>
      </w:r>
      <w:proofErr w:type="spellStart"/>
      <w:r>
        <w:t>довіра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 xml:space="preserve"> і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ЦНАП.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— тому </w:t>
      </w:r>
      <w:proofErr w:type="spellStart"/>
      <w:r>
        <w:t>підтвердження</w:t>
      </w:r>
      <w:proofErr w:type="spellEnd"/>
      <w:r>
        <w:t xml:space="preserve">. Причиною </w:t>
      </w:r>
      <w:proofErr w:type="spellStart"/>
      <w:r>
        <w:t>незадоволення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вузькі</w:t>
      </w:r>
      <w:proofErr w:type="spellEnd"/>
      <w:r>
        <w:t xml:space="preserve"> </w:t>
      </w:r>
      <w:proofErr w:type="spellStart"/>
      <w:r>
        <w:t>коридори</w:t>
      </w:r>
      <w:proofErr w:type="spellEnd"/>
      <w:r>
        <w:t xml:space="preserve">, </w:t>
      </w:r>
      <w:proofErr w:type="spellStart"/>
      <w:r>
        <w:t>кабінетна</w:t>
      </w:r>
      <w:proofErr w:type="spellEnd"/>
      <w:r>
        <w:t xml:space="preserve"> система, </w:t>
      </w:r>
      <w:proofErr w:type="spellStart"/>
      <w:r>
        <w:t>непрозорість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відголоски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Держава повинна </w:t>
      </w:r>
      <w:proofErr w:type="spellStart"/>
      <w:r>
        <w:t>приділяти</w:t>
      </w:r>
      <w:proofErr w:type="spellEnd"/>
      <w:r>
        <w:t xml:space="preserve"> </w:t>
      </w:r>
      <w:proofErr w:type="spellStart"/>
      <w:r>
        <w:t>належну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систем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різні</w:t>
      </w:r>
      <w:proofErr w:type="spellEnd"/>
      <w:r>
        <w:t xml:space="preserve"> канали: як через </w:t>
      </w:r>
      <w:proofErr w:type="spellStart"/>
      <w:r>
        <w:t>електронні</w:t>
      </w:r>
      <w:proofErr w:type="spellEnd"/>
      <w:r>
        <w:t xml:space="preserve">, так і через </w:t>
      </w:r>
      <w:proofErr w:type="spellStart"/>
      <w:r>
        <w:t>фізичні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два канали </w:t>
      </w:r>
      <w:proofErr w:type="spellStart"/>
      <w:r>
        <w:t>взаємодоповнюють</w:t>
      </w:r>
      <w:proofErr w:type="spellEnd"/>
      <w:r>
        <w:t xml:space="preserve"> один одного. Через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та </w:t>
      </w:r>
      <w:proofErr w:type="spellStart"/>
      <w:r>
        <w:t>синергію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повноцінний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При </w:t>
      </w:r>
      <w:proofErr w:type="spellStart"/>
      <w:r>
        <w:t>наданні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те, як ЦНАП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поліпшити</w:t>
      </w:r>
      <w:proofErr w:type="spellEnd"/>
      <w:r>
        <w:t xml:space="preserve"> </w:t>
      </w:r>
      <w:proofErr w:type="spellStart"/>
      <w:r>
        <w:t>диджиталізацію</w:t>
      </w:r>
      <w:proofErr w:type="spellEnd"/>
      <w:r>
        <w:t xml:space="preserve"> і як е-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у ЦНАП.</w:t>
      </w:r>
    </w:p>
    <w:p w:rsidR="00566A13" w:rsidRDefault="00566A13" w:rsidP="00566A13"/>
    <w:p w:rsidR="00566A13" w:rsidRDefault="00566A13" w:rsidP="00566A13">
      <w:proofErr w:type="spellStart"/>
      <w:r>
        <w:t>Чому</w:t>
      </w:r>
      <w:proofErr w:type="spellEnd"/>
      <w:r>
        <w:t xml:space="preserve">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та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важлива</w:t>
      </w:r>
      <w:proofErr w:type="spellEnd"/>
      <w:r>
        <w:t>?</w:t>
      </w:r>
    </w:p>
    <w:p w:rsidR="00566A13" w:rsidRDefault="00566A13" w:rsidP="00566A13"/>
    <w:p w:rsidR="00566A13" w:rsidRDefault="00566A13" w:rsidP="00566A13">
      <w:proofErr w:type="spellStart"/>
      <w:r>
        <w:t>По-перше</w:t>
      </w:r>
      <w:proofErr w:type="spellEnd"/>
      <w:r>
        <w:t xml:space="preserve">,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почнуть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е-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відразу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час.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через </w:t>
      </w:r>
      <w:proofErr w:type="spellStart"/>
      <w:r>
        <w:t>фізичні</w:t>
      </w:r>
      <w:proofErr w:type="spellEnd"/>
      <w:r>
        <w:t xml:space="preserve"> канали.</w:t>
      </w:r>
    </w:p>
    <w:p w:rsidR="00566A13" w:rsidRDefault="00566A13" w:rsidP="00566A13"/>
    <w:p w:rsidR="00566A13" w:rsidRDefault="00566A13" w:rsidP="00566A13">
      <w:proofErr w:type="spellStart"/>
      <w:proofErr w:type="gramStart"/>
      <w:r>
        <w:t>По-друге</w:t>
      </w:r>
      <w:proofErr w:type="spellEnd"/>
      <w:proofErr w:type="gramEnd"/>
      <w:r>
        <w:t xml:space="preserve">, </w:t>
      </w:r>
      <w:proofErr w:type="spellStart"/>
      <w:r>
        <w:t>навіть</w:t>
      </w:r>
      <w:proofErr w:type="spellEnd"/>
      <w:r>
        <w:t xml:space="preserve"> коли е-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масовими</w:t>
      </w:r>
      <w:proofErr w:type="spellEnd"/>
      <w:r>
        <w:t xml:space="preserve">, </w:t>
      </w:r>
      <w:proofErr w:type="spellStart"/>
      <w:r>
        <w:t>завжди</w:t>
      </w:r>
      <w:proofErr w:type="spellEnd"/>
      <w:r>
        <w:t xml:space="preserve"> буде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зможуть</w:t>
      </w:r>
      <w:proofErr w:type="spellEnd"/>
      <w:r>
        <w:t xml:space="preserve"> ними </w:t>
      </w:r>
      <w:proofErr w:type="spellStart"/>
      <w:r>
        <w:t>користуватися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Запровадження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бар'єри</w:t>
      </w:r>
      <w:proofErr w:type="spellEnd"/>
      <w:r>
        <w:t xml:space="preserve"> для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, доступу до </w:t>
      </w:r>
      <w:proofErr w:type="spellStart"/>
      <w:r>
        <w:t>інтернету</w:t>
      </w:r>
      <w:proofErr w:type="spellEnd"/>
      <w:r>
        <w:t>, е-</w:t>
      </w:r>
      <w:proofErr w:type="spellStart"/>
      <w:r>
        <w:t>ідентифікації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просто не </w:t>
      </w:r>
      <w:proofErr w:type="spellStart"/>
      <w:r>
        <w:t>готові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е-</w:t>
      </w:r>
      <w:proofErr w:type="spellStart"/>
      <w:r>
        <w:lastRenderedPageBreak/>
        <w:t>послуг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бар'єри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і </w:t>
      </w:r>
      <w:proofErr w:type="spellStart"/>
      <w:r>
        <w:t>передбачати</w:t>
      </w:r>
      <w:proofErr w:type="spellEnd"/>
      <w:r>
        <w:t xml:space="preserve"> шляхи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перепон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Великобританії</w:t>
      </w:r>
      <w:proofErr w:type="spellEnd"/>
      <w:r>
        <w:t xml:space="preserve"> BBC та </w:t>
      </w:r>
      <w:proofErr w:type="spellStart"/>
      <w:r>
        <w:t>неурядова</w:t>
      </w:r>
      <w:proofErr w:type="spellEnd"/>
      <w:r>
        <w:t xml:space="preserve"> </w:t>
      </w:r>
      <w:proofErr w:type="spellStart"/>
      <w:r>
        <w:t>громадська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провели </w:t>
      </w:r>
      <w:proofErr w:type="spellStart"/>
      <w:r>
        <w:t>опитування</w:t>
      </w:r>
      <w:proofErr w:type="spellEnd"/>
      <w:r>
        <w:t xml:space="preserve">, яке </w:t>
      </w:r>
      <w:proofErr w:type="spellStart"/>
      <w:r>
        <w:t>засвідчило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21% </w:t>
      </w:r>
      <w:proofErr w:type="spellStart"/>
      <w:r>
        <w:t>мешканців</w:t>
      </w:r>
      <w:proofErr w:type="spellEnd"/>
      <w:r>
        <w:t xml:space="preserve"> не </w:t>
      </w:r>
      <w:proofErr w:type="spellStart"/>
      <w:r>
        <w:t>вміє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, </w:t>
      </w:r>
      <w:proofErr w:type="spellStart"/>
      <w:r>
        <w:t>пошуковою</w:t>
      </w:r>
      <w:proofErr w:type="spellEnd"/>
      <w:r>
        <w:t xml:space="preserve"> системою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онлайн.</w:t>
      </w:r>
    </w:p>
    <w:p w:rsidR="00566A13" w:rsidRDefault="00566A13" w:rsidP="00566A13"/>
    <w:p w:rsidR="00566A13" w:rsidRDefault="00566A13" w:rsidP="00566A13">
      <w:proofErr w:type="spellStart"/>
      <w:r>
        <w:t>Інший</w:t>
      </w:r>
      <w:proofErr w:type="spellEnd"/>
      <w:r>
        <w:t xml:space="preserve"> приклад: у </w:t>
      </w:r>
      <w:proofErr w:type="spellStart"/>
      <w:r>
        <w:t>Швеції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2020 року </w:t>
      </w:r>
      <w:proofErr w:type="spellStart"/>
      <w:r>
        <w:t>збудувати</w:t>
      </w:r>
      <w:proofErr w:type="spellEnd"/>
      <w:r>
        <w:t xml:space="preserve"> 27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інтегрованих</w:t>
      </w:r>
      <w:proofErr w:type="spellEnd"/>
      <w:r>
        <w:t xml:space="preserve"> </w:t>
      </w:r>
      <w:proofErr w:type="spellStart"/>
      <w:r>
        <w:t>офісів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— </w:t>
      </w:r>
      <w:proofErr w:type="spellStart"/>
      <w:r>
        <w:t>аналогів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ЦНАП.</w:t>
      </w:r>
    </w:p>
    <w:p w:rsidR="00566A13" w:rsidRDefault="00566A13" w:rsidP="00566A13"/>
    <w:p w:rsidR="00566A13" w:rsidRDefault="00566A13" w:rsidP="00566A13">
      <w:proofErr w:type="spellStart"/>
      <w:r>
        <w:t>Тобто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 повинен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контекст, масштаб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доступність</w:t>
      </w:r>
      <w:proofErr w:type="spellEnd"/>
      <w:r>
        <w:t xml:space="preserve"> для </w:t>
      </w:r>
      <w:proofErr w:type="spellStart"/>
      <w:r>
        <w:t>вразливих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та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сервісу</w:t>
      </w:r>
      <w:proofErr w:type="spellEnd"/>
      <w:r>
        <w:t xml:space="preserve"> для тих </w:t>
      </w:r>
      <w:proofErr w:type="spellStart"/>
      <w:r>
        <w:t>категорій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зможуть</w:t>
      </w:r>
      <w:proofErr w:type="spellEnd"/>
      <w:r>
        <w:t xml:space="preserve"> ними </w:t>
      </w:r>
      <w:proofErr w:type="spellStart"/>
      <w:r>
        <w:t>користуватися</w:t>
      </w:r>
      <w:proofErr w:type="spellEnd"/>
      <w:r>
        <w:t xml:space="preserve">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ЦНАП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</w:t>
      </w:r>
      <w:proofErr w:type="spellStart"/>
      <w:r>
        <w:t>мусить</w:t>
      </w:r>
      <w:proofErr w:type="spellEnd"/>
      <w:r>
        <w:t xml:space="preserve"> бути </w:t>
      </w:r>
      <w:proofErr w:type="spellStart"/>
      <w:r>
        <w:t>якісним</w:t>
      </w:r>
      <w:proofErr w:type="spellEnd"/>
      <w:r>
        <w:t xml:space="preserve">, а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автоматизація</w:t>
      </w:r>
      <w:proofErr w:type="spellEnd"/>
      <w:r>
        <w:t xml:space="preserve"> ЦНАП та </w:t>
      </w:r>
      <w:proofErr w:type="spellStart"/>
      <w:r>
        <w:t>бекофісу</w:t>
      </w:r>
      <w:proofErr w:type="spellEnd"/>
      <w:r>
        <w:t xml:space="preserve"> повинна бути на </w:t>
      </w:r>
      <w:proofErr w:type="spellStart"/>
      <w:r>
        <w:t>високому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По-третє</w:t>
      </w:r>
      <w:proofErr w:type="spellEnd"/>
      <w:r>
        <w:t xml:space="preserve">,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перевести в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площину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шлюбу</w:t>
      </w:r>
      <w:proofErr w:type="spellEnd"/>
      <w:r>
        <w:t xml:space="preserve">, </w:t>
      </w:r>
      <w:proofErr w:type="spellStart"/>
      <w:r>
        <w:t>майнових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Проте</w:t>
      </w:r>
      <w:proofErr w:type="spellEnd"/>
      <w:r>
        <w:t xml:space="preserve"> і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максимально </w:t>
      </w:r>
      <w:proofErr w:type="spellStart"/>
      <w:r>
        <w:t>автоматизувати</w:t>
      </w:r>
      <w:proofErr w:type="spellEnd"/>
      <w:r>
        <w:t xml:space="preserve">, у </w:t>
      </w:r>
      <w:proofErr w:type="spellStart"/>
      <w:r>
        <w:t>перспективі</w:t>
      </w:r>
      <w:proofErr w:type="spellEnd"/>
      <w:r>
        <w:t xml:space="preserve"> —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персоналізоване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при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отриманні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надсилати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у </w:t>
      </w:r>
      <w:proofErr w:type="spellStart"/>
      <w:r>
        <w:t>персональний</w:t>
      </w:r>
      <w:proofErr w:type="spellEnd"/>
      <w:r>
        <w:t xml:space="preserve"> е-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громадянина</w:t>
      </w:r>
      <w:proofErr w:type="spellEnd"/>
      <w:r>
        <w:t>.</w:t>
      </w:r>
    </w:p>
    <w:p w:rsidR="00566A13" w:rsidRDefault="00566A13" w:rsidP="00566A13"/>
    <w:p w:rsidR="00566A13" w:rsidRDefault="00566A13" w:rsidP="00566A13">
      <w:r>
        <w:t xml:space="preserve">ЦНАП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популяризувати</w:t>
      </w:r>
      <w:proofErr w:type="spellEnd"/>
      <w:r>
        <w:t xml:space="preserve"> е-</w:t>
      </w:r>
      <w:proofErr w:type="spellStart"/>
      <w:r>
        <w:t>послуги</w:t>
      </w:r>
      <w:proofErr w:type="spellEnd"/>
      <w:r>
        <w:t xml:space="preserve"> через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для </w:t>
      </w:r>
      <w:proofErr w:type="spellStart"/>
      <w:r>
        <w:t>самообслуговування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просторів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коворкінгів</w:t>
      </w:r>
      <w:proofErr w:type="spellEnd"/>
      <w:r>
        <w:t xml:space="preserve">. ЦНАП </w:t>
      </w:r>
      <w:proofErr w:type="spellStart"/>
      <w:r>
        <w:t>може</w:t>
      </w:r>
      <w:proofErr w:type="spellEnd"/>
      <w:r>
        <w:t xml:space="preserve"> бути одним з </w:t>
      </w:r>
      <w:proofErr w:type="spellStart"/>
      <w:r>
        <w:t>місць</w:t>
      </w:r>
      <w:proofErr w:type="spellEnd"/>
      <w:r>
        <w:t xml:space="preserve">, де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ЕЦП.</w:t>
      </w:r>
    </w:p>
    <w:p w:rsidR="00566A13" w:rsidRDefault="00566A13" w:rsidP="00566A13"/>
    <w:p w:rsidR="00566A13" w:rsidRDefault="00566A13" w:rsidP="00566A13">
      <w:proofErr w:type="spellStart"/>
      <w:r>
        <w:t>Крім</w:t>
      </w:r>
      <w:proofErr w:type="spellEnd"/>
      <w:r>
        <w:t xml:space="preserve"> того, ЦНАП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доступ до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принаймні</w:t>
      </w:r>
      <w:proofErr w:type="spellEnd"/>
      <w:r>
        <w:t>, так сказано у "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е-</w:t>
      </w:r>
      <w:proofErr w:type="spellStart"/>
      <w:r>
        <w:t>послуг</w:t>
      </w:r>
      <w:proofErr w:type="spellEnd"/>
      <w:r>
        <w:t xml:space="preserve">". </w:t>
      </w:r>
      <w:proofErr w:type="spellStart"/>
      <w:r>
        <w:t>Також</w:t>
      </w:r>
      <w:proofErr w:type="spellEnd"/>
      <w:r>
        <w:t xml:space="preserve"> ЦНАП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з </w:t>
      </w:r>
      <w:proofErr w:type="spellStart"/>
      <w:r>
        <w:t>мешканцями</w:t>
      </w:r>
      <w:proofErr w:type="spellEnd"/>
      <w:r>
        <w:t xml:space="preserve"> телефоном.</w:t>
      </w:r>
    </w:p>
    <w:p w:rsidR="00566A13" w:rsidRDefault="00566A13" w:rsidP="00566A13"/>
    <w:p w:rsidR="00566A13" w:rsidRDefault="00566A13" w:rsidP="00566A13">
      <w:proofErr w:type="spellStart"/>
      <w:r>
        <w:t>Важливо</w:t>
      </w:r>
      <w:proofErr w:type="spellEnd"/>
      <w:r>
        <w:t xml:space="preserve"> </w:t>
      </w:r>
      <w:proofErr w:type="spellStart"/>
      <w:r>
        <w:t>спрощувати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і для е-</w:t>
      </w:r>
      <w:proofErr w:type="spellStart"/>
      <w:r>
        <w:t>послуг</w:t>
      </w:r>
      <w:proofErr w:type="spellEnd"/>
      <w:r>
        <w:t xml:space="preserve">, і для ЦНАП. Не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автоматизувати</w:t>
      </w:r>
      <w:proofErr w:type="spellEnd"/>
      <w:r>
        <w:t xml:space="preserve"> хаос.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Наприклад</w:t>
      </w:r>
      <w:proofErr w:type="spellEnd"/>
      <w:r>
        <w:t xml:space="preserve">, </w:t>
      </w:r>
      <w:proofErr w:type="spellStart"/>
      <w:r>
        <w:t>довідка</w:t>
      </w:r>
      <w:proofErr w:type="spellEnd"/>
      <w:r>
        <w:t xml:space="preserve"> про </w:t>
      </w:r>
      <w:proofErr w:type="spellStart"/>
      <w:r>
        <w:t>несудимість</w:t>
      </w:r>
      <w:proofErr w:type="spellEnd"/>
      <w:r>
        <w:t xml:space="preserve">, яка переведена в е-форму, </w:t>
      </w:r>
      <w:proofErr w:type="spellStart"/>
      <w:r>
        <w:t>потрібна</w:t>
      </w:r>
      <w:proofErr w:type="spellEnd"/>
      <w:r>
        <w:t xml:space="preserve"> не людям, а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суб'єктам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Хіба</w:t>
      </w:r>
      <w:proofErr w:type="spellEnd"/>
      <w:r>
        <w:t xml:space="preserve"> вони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один в одного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 повинен бути </w:t>
      </w:r>
      <w:proofErr w:type="spellStart"/>
      <w:r>
        <w:t>між</w:t>
      </w:r>
      <w:proofErr w:type="spellEnd"/>
      <w:r>
        <w:t xml:space="preserve"> ними </w:t>
      </w:r>
      <w:proofErr w:type="spellStart"/>
      <w:r>
        <w:t>посередником</w:t>
      </w:r>
      <w:proofErr w:type="spellEnd"/>
      <w:r>
        <w:t xml:space="preserve">? </w:t>
      </w:r>
      <w:proofErr w:type="spellStart"/>
      <w:r>
        <w:t>Чому</w:t>
      </w:r>
      <w:proofErr w:type="spellEnd"/>
      <w:r>
        <w:t xml:space="preserve"> в таких </w:t>
      </w:r>
      <w:proofErr w:type="spellStart"/>
      <w:r>
        <w:t>випадках</w:t>
      </w:r>
      <w:proofErr w:type="spellEnd"/>
      <w:r>
        <w:t xml:space="preserve"> "</w:t>
      </w:r>
      <w:proofErr w:type="spellStart"/>
      <w:r>
        <w:t>бігають</w:t>
      </w:r>
      <w:proofErr w:type="spellEnd"/>
      <w:r>
        <w:t xml:space="preserve"> люди, а не </w:t>
      </w:r>
      <w:proofErr w:type="spellStart"/>
      <w:r>
        <w:t>дані</w:t>
      </w:r>
      <w:proofErr w:type="spellEnd"/>
      <w:r>
        <w:t>"?</w:t>
      </w:r>
    </w:p>
    <w:p w:rsidR="00566A13" w:rsidRDefault="00566A13" w:rsidP="00566A13"/>
    <w:p w:rsidR="00566A13" w:rsidRDefault="00566A13" w:rsidP="00566A13">
      <w:r>
        <w:lastRenderedPageBreak/>
        <w:t xml:space="preserve">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через будь-</w:t>
      </w:r>
      <w:proofErr w:type="spellStart"/>
      <w:r>
        <w:t>які</w:t>
      </w:r>
      <w:proofErr w:type="spellEnd"/>
      <w:r>
        <w:t xml:space="preserve"> канали, особливо через </w:t>
      </w:r>
      <w:proofErr w:type="spellStart"/>
      <w:r>
        <w:t>фізичні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</w:t>
      </w:r>
      <w:proofErr w:type="spellStart"/>
      <w:r>
        <w:t>короткостроковій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підтверджено</w:t>
      </w:r>
      <w:proofErr w:type="spellEnd"/>
      <w:r>
        <w:t xml:space="preserve"> сферами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та </w:t>
      </w:r>
      <w:proofErr w:type="spellStart"/>
      <w:r>
        <w:t>нерухомості</w:t>
      </w:r>
      <w:proofErr w:type="spellEnd"/>
      <w:r>
        <w:t>.</w:t>
      </w:r>
    </w:p>
    <w:p w:rsidR="00566A13" w:rsidRDefault="00566A13" w:rsidP="00566A13"/>
    <w:p w:rsidR="00566A13" w:rsidRDefault="00566A13" w:rsidP="00566A13">
      <w:proofErr w:type="spellStart"/>
      <w:r>
        <w:t>Чи</w:t>
      </w:r>
      <w:proofErr w:type="spellEnd"/>
      <w:r>
        <w:t xml:space="preserve"> все добре з </w:t>
      </w:r>
      <w:proofErr w:type="spellStart"/>
      <w:r>
        <w:t>довірою</w:t>
      </w:r>
      <w:proofErr w:type="spellEnd"/>
      <w:r>
        <w:t xml:space="preserve"> до ЦНАП? </w:t>
      </w:r>
      <w:proofErr w:type="spellStart"/>
      <w:r>
        <w:t>Ні</w:t>
      </w:r>
      <w:proofErr w:type="spellEnd"/>
      <w:r>
        <w:t xml:space="preserve">. В </w:t>
      </w:r>
      <w:proofErr w:type="spellStart"/>
      <w:r>
        <w:t>Україні</w:t>
      </w:r>
      <w:proofErr w:type="spellEnd"/>
      <w:r>
        <w:t xml:space="preserve"> є і </w:t>
      </w:r>
      <w:proofErr w:type="spellStart"/>
      <w:r>
        <w:t>належні</w:t>
      </w:r>
      <w:proofErr w:type="spellEnd"/>
      <w:r>
        <w:t xml:space="preserve"> ЦНАП, як правило, в </w:t>
      </w:r>
      <w:proofErr w:type="spellStart"/>
      <w:r>
        <w:t>обласних</w:t>
      </w:r>
      <w:proofErr w:type="spellEnd"/>
      <w:r>
        <w:t xml:space="preserve"> центрах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новостворених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і ЦНАП,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відрізняються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відомств</w:t>
      </w:r>
      <w:proofErr w:type="spellEnd"/>
      <w:r>
        <w:t xml:space="preserve"> </w:t>
      </w:r>
      <w:proofErr w:type="spellStart"/>
      <w:r>
        <w:t>радянського</w:t>
      </w:r>
      <w:proofErr w:type="spellEnd"/>
      <w:r>
        <w:t xml:space="preserve"> часу.</w:t>
      </w:r>
    </w:p>
    <w:p w:rsidR="00566A13" w:rsidRDefault="00566A13" w:rsidP="00566A13"/>
    <w:p w:rsidR="008A6897" w:rsidRDefault="00566A13" w:rsidP="00566A13">
      <w:proofErr w:type="spellStart"/>
      <w:r>
        <w:t>Належні</w:t>
      </w:r>
      <w:proofErr w:type="spellEnd"/>
      <w:r>
        <w:t xml:space="preserve"> ЦНАП — </w:t>
      </w:r>
      <w:proofErr w:type="spellStart"/>
      <w:r>
        <w:t>це</w:t>
      </w:r>
      <w:proofErr w:type="spellEnd"/>
      <w:r>
        <w:t xml:space="preserve"> результат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комфортних</w:t>
      </w:r>
      <w:proofErr w:type="spellEnd"/>
      <w:r>
        <w:t xml:space="preserve"> умов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Сервісна</w:t>
      </w:r>
      <w:proofErr w:type="spellEnd"/>
      <w:r>
        <w:t xml:space="preserve"> держава повинна </w:t>
      </w:r>
      <w:proofErr w:type="spellStart"/>
      <w:r>
        <w:t>дбати</w:t>
      </w:r>
      <w:proofErr w:type="spellEnd"/>
      <w:r>
        <w:t xml:space="preserve"> про </w:t>
      </w:r>
      <w:proofErr w:type="spellStart"/>
      <w:r>
        <w:t>належне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різні</w:t>
      </w:r>
      <w:proofErr w:type="spellEnd"/>
      <w:r>
        <w:t xml:space="preserve"> канали,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</w:t>
      </w:r>
      <w:proofErr w:type="spellStart"/>
      <w:r>
        <w:t>бізнесу</w:t>
      </w:r>
      <w:proofErr w:type="spellEnd"/>
      <w:r>
        <w:t xml:space="preserve">, не </w:t>
      </w:r>
      <w:proofErr w:type="spellStart"/>
      <w:r>
        <w:t>допускаючи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. </w:t>
      </w:r>
      <w:proofErr w:type="spellStart"/>
      <w:r>
        <w:t>Потрібне</w:t>
      </w:r>
      <w:proofErr w:type="spellEnd"/>
      <w:r>
        <w:t xml:space="preserve"> </w:t>
      </w:r>
      <w:proofErr w:type="spellStart"/>
      <w:r>
        <w:t>реалістичне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, 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сервіс</w:t>
      </w:r>
      <w:proofErr w:type="spellEnd"/>
      <w:r>
        <w:t xml:space="preserve"> </w:t>
      </w:r>
      <w:proofErr w:type="spellStart"/>
      <w:r>
        <w:t>переросте</w:t>
      </w:r>
      <w:proofErr w:type="spellEnd"/>
      <w:r>
        <w:t xml:space="preserve"> у </w:t>
      </w:r>
      <w:proofErr w:type="spellStart"/>
      <w:r>
        <w:t>довіру</w:t>
      </w:r>
      <w:proofErr w:type="spellEnd"/>
      <w:r>
        <w:t>.</w:t>
      </w:r>
    </w:p>
    <w:sectPr w:rsidR="008A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3"/>
    <w:rsid w:val="00566A13"/>
    <w:rsid w:val="008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14BB5-0FB0-4F63-9BC7-41863303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2019-10-25T06:23:00Z</dcterms:created>
  <dcterms:modified xsi:type="dcterms:W3CDTF">2019-10-25T06:24:00Z</dcterms:modified>
</cp:coreProperties>
</file>