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D7" w:rsidRDefault="009D47D7" w:rsidP="009D47D7">
      <w:bookmarkStart w:id="0" w:name="_GoBack"/>
      <w:proofErr w:type="spellStart"/>
      <w:r>
        <w:t>Усі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об'єднаними</w:t>
      </w:r>
      <w:proofErr w:type="spellEnd"/>
      <w:r>
        <w:t xml:space="preserve"> громадами: </w:t>
      </w:r>
      <w:proofErr w:type="spellStart"/>
      <w:r>
        <w:t>революційні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Гройсмана</w:t>
      </w:r>
      <w:proofErr w:type="spellEnd"/>
    </w:p>
    <w:bookmarkEnd w:id="0"/>
    <w:p w:rsidR="009D47D7" w:rsidRDefault="009D47D7" w:rsidP="009D47D7">
      <w:r>
        <w:t xml:space="preserve">З початку 2020 року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зараз у великих </w:t>
      </w:r>
      <w:proofErr w:type="spellStart"/>
      <w:r>
        <w:t>міст</w:t>
      </w:r>
      <w:proofErr w:type="spellEnd"/>
      <w:r>
        <w:t xml:space="preserve"> та </w:t>
      </w:r>
      <w:proofErr w:type="spellStart"/>
      <w:r>
        <w:t>об’єднаних</w:t>
      </w:r>
      <w:proofErr w:type="spellEnd"/>
      <w:r>
        <w:t xml:space="preserve"> громад.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3 млрд </w:t>
      </w:r>
      <w:proofErr w:type="spellStart"/>
      <w:r>
        <w:t>грн</w:t>
      </w:r>
      <w:proofErr w:type="spellEnd"/>
      <w:r>
        <w:t xml:space="preserve"> з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В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з’явиться</w:t>
      </w:r>
      <w:proofErr w:type="spellEnd"/>
      <w:r>
        <w:t xml:space="preserve">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, так </w:t>
      </w:r>
      <w:proofErr w:type="spellStart"/>
      <w:r>
        <w:t>званих</w:t>
      </w:r>
      <w:proofErr w:type="spellEnd"/>
      <w:r>
        <w:t xml:space="preserve"> «</w:t>
      </w:r>
      <w:proofErr w:type="spellStart"/>
      <w:r>
        <w:t>тешок</w:t>
      </w:r>
      <w:proofErr w:type="spellEnd"/>
      <w:r>
        <w:t xml:space="preserve">», на 10 млрд грн. З </w:t>
      </w:r>
      <w:proofErr w:type="spellStart"/>
      <w:r>
        <w:t>січня</w:t>
      </w:r>
      <w:proofErr w:type="spellEnd"/>
      <w:r>
        <w:t xml:space="preserve"> 2020 року на 50% буде </w:t>
      </w:r>
      <w:proofErr w:type="spellStart"/>
      <w:r>
        <w:t>скорочено</w:t>
      </w:r>
      <w:proofErr w:type="spellEnd"/>
      <w:r>
        <w:t xml:space="preserve"> штат </w:t>
      </w:r>
      <w:proofErr w:type="spellStart"/>
      <w:r>
        <w:t>облдержадміністрацій</w:t>
      </w:r>
      <w:proofErr w:type="spellEnd"/>
      <w:r>
        <w:t xml:space="preserve"> і </w:t>
      </w:r>
      <w:proofErr w:type="spellStart"/>
      <w:r>
        <w:t>райдержадміністрацій</w:t>
      </w:r>
      <w:proofErr w:type="spellEnd"/>
      <w:r>
        <w:t>.</w:t>
      </w:r>
    </w:p>
    <w:p w:rsidR="009D47D7" w:rsidRDefault="009D47D7" w:rsidP="009D47D7"/>
    <w:p w:rsidR="009D47D7" w:rsidRDefault="009D47D7" w:rsidP="009D47D7">
      <w:proofErr w:type="spellStart"/>
      <w:r>
        <w:t>Ці</w:t>
      </w:r>
      <w:proofErr w:type="spellEnd"/>
      <w:r>
        <w:t xml:space="preserve"> </w:t>
      </w:r>
      <w:proofErr w:type="spellStart"/>
      <w:r>
        <w:t>революційні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Уряду у </w:t>
      </w:r>
      <w:proofErr w:type="spellStart"/>
      <w:r>
        <w:t>реформі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озвучив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XV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муніципального</w:t>
      </w:r>
      <w:proofErr w:type="spellEnd"/>
      <w:r>
        <w:t xml:space="preserve"> форуму, </w:t>
      </w:r>
      <w:proofErr w:type="spellStart"/>
      <w:r>
        <w:t>що</w:t>
      </w:r>
      <w:proofErr w:type="spellEnd"/>
      <w:r>
        <w:t xml:space="preserve"> проводить в </w:t>
      </w:r>
      <w:proofErr w:type="spellStart"/>
      <w:r>
        <w:t>Одесі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D47D7" w:rsidRDefault="009D47D7" w:rsidP="009D47D7"/>
    <w:p w:rsidR="009D47D7" w:rsidRDefault="009D47D7" w:rsidP="009D47D7">
      <w:r>
        <w:t xml:space="preserve">Так, за </w:t>
      </w:r>
      <w:proofErr w:type="spellStart"/>
      <w:r>
        <w:t>його</w:t>
      </w:r>
      <w:proofErr w:type="spellEnd"/>
      <w:r>
        <w:t xml:space="preserve"> словами, до 1 </w:t>
      </w:r>
      <w:proofErr w:type="spellStart"/>
      <w:r>
        <w:t>січня</w:t>
      </w:r>
      <w:proofErr w:type="spellEnd"/>
      <w:r>
        <w:t xml:space="preserve"> 2021 року </w:t>
      </w:r>
      <w:proofErr w:type="spellStart"/>
      <w:r>
        <w:t>потрібно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і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статус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«Ми </w:t>
      </w:r>
      <w:proofErr w:type="spellStart"/>
      <w:r>
        <w:t>зробимо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на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досвіді</w:t>
      </w:r>
      <w:proofErr w:type="spellEnd"/>
      <w:r>
        <w:t xml:space="preserve"> </w:t>
      </w:r>
      <w:proofErr w:type="spellStart"/>
      <w:r>
        <w:t>побачили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. Ми </w:t>
      </w:r>
      <w:proofErr w:type="spellStart"/>
      <w:r>
        <w:t>змотивуємо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об’єднуватися</w:t>
      </w:r>
      <w:proofErr w:type="spellEnd"/>
      <w:r>
        <w:t xml:space="preserve"> і стати </w:t>
      </w:r>
      <w:proofErr w:type="spellStart"/>
      <w:r>
        <w:t>сильнішими</w:t>
      </w:r>
      <w:proofErr w:type="spellEnd"/>
      <w:r>
        <w:t>», - сказав Глава Уряду.</w:t>
      </w:r>
    </w:p>
    <w:p w:rsidR="009D47D7" w:rsidRDefault="009D47D7" w:rsidP="009D47D7"/>
    <w:p w:rsidR="009D47D7" w:rsidRDefault="009D47D7" w:rsidP="009D47D7">
      <w:proofErr w:type="spellStart"/>
      <w:r>
        <w:t>Окремо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вийшов</w:t>
      </w:r>
      <w:proofErr w:type="spellEnd"/>
      <w:r>
        <w:t xml:space="preserve"> з </w:t>
      </w:r>
      <w:proofErr w:type="spellStart"/>
      <w:r>
        <w:t>ініціативою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невеликих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«Уряд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виходить</w:t>
      </w:r>
      <w:proofErr w:type="spellEnd"/>
      <w:r>
        <w:t xml:space="preserve"> з </w:t>
      </w:r>
      <w:proofErr w:type="spellStart"/>
      <w:r>
        <w:t>ініціативою</w:t>
      </w:r>
      <w:proofErr w:type="spellEnd"/>
      <w:r>
        <w:t xml:space="preserve"> </w:t>
      </w:r>
      <w:proofErr w:type="spellStart"/>
      <w:r>
        <w:t>перерозподілити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Держфонду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направити</w:t>
      </w:r>
      <w:proofErr w:type="spellEnd"/>
      <w:r>
        <w:t xml:space="preserve"> 3 млрд </w:t>
      </w:r>
      <w:proofErr w:type="spellStart"/>
      <w:r>
        <w:t>грн</w:t>
      </w:r>
      <w:proofErr w:type="spellEnd"/>
      <w:r>
        <w:t xml:space="preserve"> на </w:t>
      </w:r>
      <w:proofErr w:type="spellStart"/>
      <w:r>
        <w:t>невеликі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ресурсу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буде справедливо, і </w:t>
      </w:r>
      <w:proofErr w:type="spellStart"/>
      <w:r>
        <w:t>це</w:t>
      </w:r>
      <w:proofErr w:type="spellEnd"/>
      <w:r>
        <w:t xml:space="preserve"> буде реальною </w:t>
      </w:r>
      <w:proofErr w:type="spellStart"/>
      <w:r>
        <w:t>опікою</w:t>
      </w:r>
      <w:proofErr w:type="spellEnd"/>
      <w:r>
        <w:t xml:space="preserve"> невеликих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», – сказав </w:t>
      </w:r>
      <w:proofErr w:type="spellStart"/>
      <w:r>
        <w:t>Прем’єр-міністр</w:t>
      </w:r>
      <w:proofErr w:type="spellEnd"/>
      <w:r>
        <w:t>.</w:t>
      </w:r>
    </w:p>
    <w:p w:rsidR="009D47D7" w:rsidRDefault="009D47D7" w:rsidP="009D47D7"/>
    <w:p w:rsidR="009D47D7" w:rsidRDefault="009D47D7" w:rsidP="009D47D7">
      <w:proofErr w:type="spellStart"/>
      <w:r>
        <w:t>Він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з’явиться</w:t>
      </w:r>
      <w:proofErr w:type="spellEnd"/>
      <w:r>
        <w:t xml:space="preserve">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, так </w:t>
      </w:r>
      <w:proofErr w:type="spellStart"/>
      <w:r>
        <w:t>званих</w:t>
      </w:r>
      <w:proofErr w:type="spellEnd"/>
      <w:r>
        <w:t xml:space="preserve"> «</w:t>
      </w:r>
      <w:proofErr w:type="spellStart"/>
      <w:r>
        <w:t>тешок</w:t>
      </w:r>
      <w:proofErr w:type="spellEnd"/>
      <w:r>
        <w:t>», на 10 млрд грн. «</w:t>
      </w:r>
      <w:proofErr w:type="spellStart"/>
      <w:r>
        <w:t>Це</w:t>
      </w:r>
      <w:proofErr w:type="spellEnd"/>
      <w:r>
        <w:t xml:space="preserve"> треба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ми </w:t>
      </w:r>
      <w:proofErr w:type="spellStart"/>
      <w:r>
        <w:t>будуємо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дороги </w:t>
      </w:r>
      <w:proofErr w:type="spellStart"/>
      <w:r>
        <w:t>між</w:t>
      </w:r>
      <w:proofErr w:type="spellEnd"/>
      <w:r>
        <w:t xml:space="preserve"> великими </w:t>
      </w:r>
      <w:proofErr w:type="spellStart"/>
      <w:r>
        <w:t>містами</w:t>
      </w:r>
      <w:proofErr w:type="spellEnd"/>
      <w:r>
        <w:t xml:space="preserve">, до них не буде, по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доїхати</w:t>
      </w:r>
      <w:proofErr w:type="spellEnd"/>
      <w:r>
        <w:t xml:space="preserve">», -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​​​​​.</w:t>
      </w:r>
    </w:p>
    <w:p w:rsidR="009D47D7" w:rsidRDefault="009D47D7" w:rsidP="009D47D7"/>
    <w:p w:rsidR="009D47D7" w:rsidRDefault="009D47D7" w:rsidP="009D47D7">
      <w:proofErr w:type="spellStart"/>
      <w:r>
        <w:t>Найбільш</w:t>
      </w:r>
      <w:proofErr w:type="spellEnd"/>
      <w:r>
        <w:t xml:space="preserve"> </w:t>
      </w:r>
      <w:proofErr w:type="spellStart"/>
      <w:r>
        <w:t>революційною</w:t>
      </w:r>
      <w:proofErr w:type="spellEnd"/>
      <w:r>
        <w:t xml:space="preserve">, на думку </w:t>
      </w:r>
      <w:proofErr w:type="spellStart"/>
      <w:r>
        <w:t>Глави</w:t>
      </w:r>
      <w:proofErr w:type="spellEnd"/>
      <w:r>
        <w:t xml:space="preserve"> Уряду, є й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– з </w:t>
      </w:r>
      <w:proofErr w:type="spellStart"/>
      <w:r>
        <w:t>січня</w:t>
      </w:r>
      <w:proofErr w:type="spellEnd"/>
      <w:r>
        <w:t xml:space="preserve"> 2020 року </w:t>
      </w:r>
      <w:proofErr w:type="spellStart"/>
      <w:r>
        <w:t>скоротити</w:t>
      </w:r>
      <w:proofErr w:type="spellEnd"/>
      <w:r>
        <w:t xml:space="preserve"> на 50% </w:t>
      </w:r>
      <w:proofErr w:type="spellStart"/>
      <w:r>
        <w:t>облдержадміністрації</w:t>
      </w:r>
      <w:proofErr w:type="spellEnd"/>
      <w:r>
        <w:t xml:space="preserve"> і </w:t>
      </w:r>
      <w:proofErr w:type="spellStart"/>
      <w:r>
        <w:t>райдержадміністрації</w:t>
      </w:r>
      <w:proofErr w:type="spellEnd"/>
      <w:r>
        <w:t xml:space="preserve">. Особливо там, де в районах на 100% </w:t>
      </w:r>
      <w:proofErr w:type="spellStart"/>
      <w:r>
        <w:t>сформовані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9D47D7" w:rsidRDefault="009D47D7" w:rsidP="009D47D7"/>
    <w:p w:rsidR="009D47D7" w:rsidRDefault="009D47D7" w:rsidP="009D47D7">
      <w:r>
        <w:t xml:space="preserve">«Знаю,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довгоочікуване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дозволить </w:t>
      </w:r>
      <w:proofErr w:type="spellStart"/>
      <w:r>
        <w:t>тим</w:t>
      </w:r>
      <w:proofErr w:type="spellEnd"/>
      <w:r>
        <w:t xml:space="preserve"> районам, де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повноцінні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жити</w:t>
      </w:r>
      <w:proofErr w:type="spellEnd"/>
      <w:r>
        <w:t xml:space="preserve"> за </w:t>
      </w:r>
      <w:proofErr w:type="spellStart"/>
      <w:r>
        <w:t>новими</w:t>
      </w:r>
      <w:proofErr w:type="spellEnd"/>
      <w:r>
        <w:t xml:space="preserve"> стандартами і </w:t>
      </w:r>
      <w:proofErr w:type="spellStart"/>
      <w:r>
        <w:t>управлятися</w:t>
      </w:r>
      <w:proofErr w:type="spellEnd"/>
      <w:r>
        <w:t xml:space="preserve"> </w:t>
      </w:r>
      <w:proofErr w:type="spellStart"/>
      <w:r>
        <w:t>тими</w:t>
      </w:r>
      <w:proofErr w:type="spellEnd"/>
      <w:r>
        <w:t xml:space="preserve"> людьми, </w:t>
      </w:r>
      <w:proofErr w:type="spellStart"/>
      <w:r>
        <w:t>яких</w:t>
      </w:r>
      <w:proofErr w:type="spellEnd"/>
      <w:r>
        <w:t xml:space="preserve"> люди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. </w:t>
      </w:r>
      <w:proofErr w:type="gramStart"/>
      <w:r>
        <w:t xml:space="preserve">Я не хочу </w:t>
      </w:r>
      <w:proofErr w:type="spellStart"/>
      <w:r>
        <w:t>призначати</w:t>
      </w:r>
      <w:proofErr w:type="spellEnd"/>
      <w:r>
        <w:t xml:space="preserve"> людей на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я </w:t>
      </w:r>
      <w:proofErr w:type="spellStart"/>
      <w:r>
        <w:t>їх</w:t>
      </w:r>
      <w:proofErr w:type="spellEnd"/>
      <w:r>
        <w:t xml:space="preserve"> не знаю</w:t>
      </w:r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Але я </w:t>
      </w:r>
      <w:proofErr w:type="spellStart"/>
      <w:r>
        <w:t>залишаюся</w:t>
      </w:r>
      <w:proofErr w:type="spellEnd"/>
      <w:r>
        <w:t xml:space="preserve"> партнером громад, і </w:t>
      </w:r>
      <w:proofErr w:type="spellStart"/>
      <w:r>
        <w:t>готовий</w:t>
      </w:r>
      <w:proofErr w:type="spellEnd"/>
      <w:r>
        <w:t xml:space="preserve"> </w:t>
      </w:r>
      <w:proofErr w:type="spellStart"/>
      <w:r>
        <w:t>захищати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>».</w:t>
      </w:r>
    </w:p>
    <w:p w:rsidR="009D47D7" w:rsidRDefault="009D47D7" w:rsidP="009D47D7"/>
    <w:p w:rsidR="009D47D7" w:rsidRDefault="009D47D7" w:rsidP="009D47D7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ж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захистять</w:t>
      </w:r>
      <w:proofErr w:type="spellEnd"/>
      <w:r>
        <w:t xml:space="preserve"> реформу і </w:t>
      </w:r>
      <w:proofErr w:type="spellStart"/>
      <w:r>
        <w:t>закріплять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незворотність</w:t>
      </w:r>
      <w:proofErr w:type="spellEnd"/>
      <w:r>
        <w:t xml:space="preserve">, </w:t>
      </w:r>
      <w:proofErr w:type="spellStart"/>
      <w:r>
        <w:t>змінять</w:t>
      </w:r>
      <w:proofErr w:type="spellEnd"/>
      <w:r>
        <w:t xml:space="preserve"> систему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областей і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передбачатимуть</w:t>
      </w:r>
      <w:proofErr w:type="spellEnd"/>
      <w:r>
        <w:t xml:space="preserve"> передачу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9D47D7" w:rsidRDefault="009D47D7" w:rsidP="009D47D7"/>
    <w:p w:rsidR="009D47D7" w:rsidRDefault="009D47D7" w:rsidP="009D47D7">
      <w:r>
        <w:lastRenderedPageBreak/>
        <w:t>«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пропоную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 Внести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основа основ. Так ми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гарантувати</w:t>
      </w:r>
      <w:proofErr w:type="spellEnd"/>
      <w:r>
        <w:t xml:space="preserve"> </w:t>
      </w:r>
      <w:proofErr w:type="spellStart"/>
      <w:r>
        <w:t>незворотність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Закликаю до широкого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законопроекту, </w:t>
      </w:r>
      <w:proofErr w:type="spellStart"/>
      <w:r>
        <w:t>який</w:t>
      </w:r>
      <w:proofErr w:type="spellEnd"/>
      <w:r>
        <w:t xml:space="preserve"> ми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оприлюднити</w:t>
      </w:r>
      <w:proofErr w:type="spellEnd"/>
      <w:r>
        <w:t xml:space="preserve"> на </w:t>
      </w:r>
      <w:proofErr w:type="spellStart"/>
      <w:r>
        <w:t>Урядовому</w:t>
      </w:r>
      <w:proofErr w:type="spellEnd"/>
      <w:r>
        <w:t xml:space="preserve"> </w:t>
      </w:r>
      <w:proofErr w:type="spellStart"/>
      <w:r>
        <w:t>порталі</w:t>
      </w:r>
      <w:proofErr w:type="spellEnd"/>
      <w:r>
        <w:t xml:space="preserve">»,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9D47D7" w:rsidRDefault="009D47D7" w:rsidP="009D47D7"/>
    <w:p w:rsidR="00C05110" w:rsidRDefault="009D47D7" w:rsidP="009D47D7">
      <w:proofErr w:type="spellStart"/>
      <w:r>
        <w:t>Він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законопроекту – </w:t>
      </w:r>
      <w:proofErr w:type="spellStart"/>
      <w:r>
        <w:t>повсюдність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закріплена</w:t>
      </w:r>
      <w:proofErr w:type="spellEnd"/>
      <w:r>
        <w:t xml:space="preserve">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комітетів</w:t>
      </w:r>
      <w:proofErr w:type="spellEnd"/>
      <w:r>
        <w:t xml:space="preserve"> на </w:t>
      </w:r>
      <w:proofErr w:type="spellStart"/>
      <w:r>
        <w:t>виборчій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, а не шляхом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чиновників</w:t>
      </w:r>
      <w:proofErr w:type="spellEnd"/>
      <w:r>
        <w:t xml:space="preserve"> з </w:t>
      </w:r>
      <w:proofErr w:type="spellStart"/>
      <w:r>
        <w:t>Києва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керувати</w:t>
      </w:r>
      <w:proofErr w:type="spellEnd"/>
      <w:r>
        <w:t xml:space="preserve"> районами і областями.</w:t>
      </w:r>
    </w:p>
    <w:sectPr w:rsidR="00C0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D7"/>
    <w:rsid w:val="009D47D7"/>
    <w:rsid w:val="00C0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FA126-97D1-4E90-A429-5440A13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2019-06-24T06:41:00Z</dcterms:created>
  <dcterms:modified xsi:type="dcterms:W3CDTF">2019-06-24T06:41:00Z</dcterms:modified>
</cp:coreProperties>
</file>