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65C" w:rsidRDefault="0022065C" w:rsidP="0022065C">
      <w:bookmarkStart w:id="0" w:name="_GoBack"/>
      <w:proofErr w:type="spellStart"/>
      <w:r>
        <w:t>Від</w:t>
      </w:r>
      <w:proofErr w:type="spellEnd"/>
      <w:r>
        <w:t xml:space="preserve"> </w:t>
      </w:r>
      <w:proofErr w:type="spellStart"/>
      <w:r>
        <w:t>еволюційного</w:t>
      </w:r>
      <w:proofErr w:type="spellEnd"/>
      <w:r>
        <w:t xml:space="preserve"> </w:t>
      </w:r>
      <w:proofErr w:type="spellStart"/>
      <w:r>
        <w:t>етапу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громад переходимо до </w:t>
      </w:r>
      <w:proofErr w:type="spellStart"/>
      <w:r>
        <w:t>об’єднання</w:t>
      </w:r>
      <w:proofErr w:type="spellEnd"/>
      <w:r>
        <w:t xml:space="preserve"> за принципом </w:t>
      </w:r>
      <w:proofErr w:type="spellStart"/>
      <w:r>
        <w:t>спроможності</w:t>
      </w:r>
      <w:proofErr w:type="spellEnd"/>
      <w:r>
        <w:t xml:space="preserve">, — </w:t>
      </w:r>
      <w:proofErr w:type="spellStart"/>
      <w:r>
        <w:t>Альона</w:t>
      </w:r>
      <w:proofErr w:type="spellEnd"/>
      <w:r>
        <w:t xml:space="preserve"> </w:t>
      </w:r>
      <w:proofErr w:type="spellStart"/>
      <w:r>
        <w:t>Бабак</w:t>
      </w:r>
      <w:proofErr w:type="spellEnd"/>
    </w:p>
    <w:bookmarkEnd w:id="0"/>
    <w:p w:rsidR="0022065C" w:rsidRDefault="0022065C" w:rsidP="0022065C">
      <w:r>
        <w:t xml:space="preserve">«Ми </w:t>
      </w:r>
      <w:proofErr w:type="spellStart"/>
      <w:r>
        <w:t>пройшли</w:t>
      </w:r>
      <w:proofErr w:type="spellEnd"/>
      <w:r>
        <w:t xml:space="preserve"> </w:t>
      </w:r>
      <w:proofErr w:type="spellStart"/>
      <w:r>
        <w:t>еволюційний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добровільного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громад і зараз переходимо до </w:t>
      </w:r>
      <w:proofErr w:type="spellStart"/>
      <w:r>
        <w:t>наступного</w:t>
      </w:r>
      <w:proofErr w:type="spellEnd"/>
      <w:r>
        <w:t xml:space="preserve"> – </w:t>
      </w:r>
      <w:proofErr w:type="spellStart"/>
      <w:r>
        <w:t>об’єднання</w:t>
      </w:r>
      <w:proofErr w:type="spellEnd"/>
      <w:r>
        <w:t xml:space="preserve"> за принципом </w:t>
      </w:r>
      <w:proofErr w:type="spellStart"/>
      <w:r>
        <w:t>спроможності</w:t>
      </w:r>
      <w:proofErr w:type="spellEnd"/>
      <w:r>
        <w:t xml:space="preserve">. Нам не </w:t>
      </w:r>
      <w:proofErr w:type="spellStart"/>
      <w:r>
        <w:t>потрібні</w:t>
      </w:r>
      <w:proofErr w:type="spellEnd"/>
      <w:r>
        <w:t xml:space="preserve"> 73% </w:t>
      </w:r>
      <w:proofErr w:type="spellStart"/>
      <w:r>
        <w:t>дотаційних</w:t>
      </w:r>
      <w:proofErr w:type="spellEnd"/>
      <w:r>
        <w:t xml:space="preserve"> ОТГ,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маємо</w:t>
      </w:r>
      <w:proofErr w:type="spellEnd"/>
      <w:r>
        <w:t xml:space="preserve"> зараз. Наша </w:t>
      </w:r>
      <w:proofErr w:type="spellStart"/>
      <w:r>
        <w:t>ключова</w:t>
      </w:r>
      <w:proofErr w:type="spellEnd"/>
      <w:r>
        <w:t xml:space="preserve"> задача – </w:t>
      </w:r>
      <w:proofErr w:type="spellStart"/>
      <w:r>
        <w:t>спроможні</w:t>
      </w:r>
      <w:proofErr w:type="spellEnd"/>
      <w:r>
        <w:t xml:space="preserve"> ОТГ та </w:t>
      </w:r>
      <w:proofErr w:type="spellStart"/>
      <w:r>
        <w:t>доступні</w:t>
      </w:r>
      <w:proofErr w:type="spellEnd"/>
      <w:r>
        <w:t xml:space="preserve"> для людей на </w:t>
      </w:r>
      <w:proofErr w:type="spellStart"/>
      <w:r>
        <w:t>рівні</w:t>
      </w:r>
      <w:proofErr w:type="spellEnd"/>
      <w:r>
        <w:t xml:space="preserve"> громад </w:t>
      </w:r>
      <w:proofErr w:type="spellStart"/>
      <w:r>
        <w:t>адміністративні</w:t>
      </w:r>
      <w:proofErr w:type="spellEnd"/>
      <w:r>
        <w:t xml:space="preserve"> та </w:t>
      </w:r>
      <w:proofErr w:type="spellStart"/>
      <w:r>
        <w:t>соціальні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», — так </w:t>
      </w:r>
      <w:proofErr w:type="spellStart"/>
      <w:r>
        <w:t>Міністр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Альона</w:t>
      </w:r>
      <w:proofErr w:type="spellEnd"/>
      <w:r>
        <w:t xml:space="preserve"> </w:t>
      </w:r>
      <w:proofErr w:type="spellStart"/>
      <w:r>
        <w:t>Бабак</w:t>
      </w:r>
      <w:proofErr w:type="spellEnd"/>
      <w:r>
        <w:t xml:space="preserve"> </w:t>
      </w:r>
      <w:proofErr w:type="spellStart"/>
      <w:proofErr w:type="gramStart"/>
      <w:r>
        <w:t>окреслила</w:t>
      </w:r>
      <w:proofErr w:type="spellEnd"/>
      <w:r>
        <w:t xml:space="preserve">  </w:t>
      </w:r>
      <w:proofErr w:type="spellStart"/>
      <w:r>
        <w:t>ключові</w:t>
      </w:r>
      <w:proofErr w:type="spellEnd"/>
      <w:proofErr w:type="gramEnd"/>
      <w:r>
        <w:t xml:space="preserve"> </w:t>
      </w:r>
      <w:proofErr w:type="spellStart"/>
      <w:r>
        <w:t>задачі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>.</w:t>
      </w:r>
    </w:p>
    <w:p w:rsidR="0022065C" w:rsidRDefault="0022065C" w:rsidP="0022065C"/>
    <w:p w:rsidR="0022065C" w:rsidRDefault="0022065C" w:rsidP="0022065C">
      <w:r>
        <w:t xml:space="preserve">За </w:t>
      </w:r>
      <w:proofErr w:type="spellStart"/>
      <w:r>
        <w:t>її</w:t>
      </w:r>
      <w:proofErr w:type="spellEnd"/>
      <w:r>
        <w:t xml:space="preserve"> словами, </w:t>
      </w:r>
      <w:proofErr w:type="spellStart"/>
      <w:r>
        <w:t>об’єднання</w:t>
      </w:r>
      <w:proofErr w:type="spellEnd"/>
      <w:r>
        <w:t xml:space="preserve"> за принципом </w:t>
      </w:r>
      <w:proofErr w:type="spellStart"/>
      <w:r>
        <w:t>спроможності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стати основою для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зростання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. </w:t>
      </w:r>
      <w:proofErr w:type="spellStart"/>
      <w:r>
        <w:t>Спираючись</w:t>
      </w:r>
      <w:proofErr w:type="spellEnd"/>
      <w:r>
        <w:t xml:space="preserve"> на </w:t>
      </w:r>
      <w:proofErr w:type="spellStart"/>
      <w:r>
        <w:t>стару</w:t>
      </w:r>
      <w:proofErr w:type="spellEnd"/>
      <w:r>
        <w:t xml:space="preserve"> </w:t>
      </w:r>
      <w:proofErr w:type="spellStart"/>
      <w:r>
        <w:t>подрібнену</w:t>
      </w:r>
      <w:proofErr w:type="spellEnd"/>
      <w:r>
        <w:t xml:space="preserve"> систему </w:t>
      </w:r>
      <w:proofErr w:type="spellStart"/>
      <w:r>
        <w:t>адмінтерустрою</w:t>
      </w:r>
      <w:proofErr w:type="spellEnd"/>
      <w:r>
        <w:t xml:space="preserve"> і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не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досягти</w:t>
      </w:r>
      <w:proofErr w:type="spellEnd"/>
      <w:r>
        <w:t xml:space="preserve">. Тому реформа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не повинна </w:t>
      </w:r>
      <w:proofErr w:type="spellStart"/>
      <w:r>
        <w:t>загальмувати</w:t>
      </w:r>
      <w:proofErr w:type="spellEnd"/>
      <w:r>
        <w:t xml:space="preserve">, а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пришвидшитись</w:t>
      </w:r>
      <w:proofErr w:type="spellEnd"/>
      <w:r>
        <w:t xml:space="preserve">, </w:t>
      </w:r>
      <w:proofErr w:type="spellStart"/>
      <w:r>
        <w:t>активізуватись</w:t>
      </w:r>
      <w:proofErr w:type="spellEnd"/>
      <w:r>
        <w:t xml:space="preserve"> і </w:t>
      </w:r>
      <w:proofErr w:type="spellStart"/>
      <w:r>
        <w:t>відбутись</w:t>
      </w:r>
      <w:proofErr w:type="spellEnd"/>
      <w:r>
        <w:t>.</w:t>
      </w:r>
    </w:p>
    <w:p w:rsidR="0022065C" w:rsidRDefault="0022065C" w:rsidP="0022065C"/>
    <w:p w:rsidR="0022065C" w:rsidRDefault="0022065C" w:rsidP="0022065C">
      <w:r>
        <w:t xml:space="preserve">«У нас </w:t>
      </w:r>
      <w:proofErr w:type="spellStart"/>
      <w:r>
        <w:t>залишаються</w:t>
      </w:r>
      <w:proofErr w:type="spellEnd"/>
      <w:r>
        <w:t xml:space="preserve"> </w:t>
      </w:r>
      <w:proofErr w:type="spellStart"/>
      <w:r>
        <w:t>необ’єднаними</w:t>
      </w:r>
      <w:proofErr w:type="spellEnd"/>
      <w:r>
        <w:t xml:space="preserve"> 6572 </w:t>
      </w:r>
      <w:proofErr w:type="spellStart"/>
      <w:r>
        <w:t>територіальних</w:t>
      </w:r>
      <w:proofErr w:type="spellEnd"/>
      <w:r>
        <w:t xml:space="preserve"> громад. До </w:t>
      </w:r>
      <w:proofErr w:type="spellStart"/>
      <w:r>
        <w:t>кінця</w:t>
      </w:r>
      <w:proofErr w:type="spellEnd"/>
      <w:r>
        <w:t xml:space="preserve"> 2020 року </w:t>
      </w:r>
      <w:proofErr w:type="spellStart"/>
      <w:r>
        <w:t>маємо</w:t>
      </w:r>
      <w:proofErr w:type="spellEnd"/>
      <w:r>
        <w:t xml:space="preserve">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завершити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ОТГ за принципами </w:t>
      </w:r>
      <w:proofErr w:type="spellStart"/>
      <w:r>
        <w:t>спроможності</w:t>
      </w:r>
      <w:proofErr w:type="spellEnd"/>
      <w:r>
        <w:t xml:space="preserve"> та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повсюдність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. </w:t>
      </w:r>
      <w:proofErr w:type="spellStart"/>
      <w:r>
        <w:t>Уся</w:t>
      </w:r>
      <w:proofErr w:type="spellEnd"/>
      <w:r>
        <w:t xml:space="preserve"> </w:t>
      </w:r>
      <w:proofErr w:type="spellStart"/>
      <w:r>
        <w:t>територія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бути </w:t>
      </w:r>
      <w:proofErr w:type="spellStart"/>
      <w:r>
        <w:t>вкрита</w:t>
      </w:r>
      <w:proofErr w:type="spellEnd"/>
      <w:r>
        <w:t xml:space="preserve"> громадами. </w:t>
      </w:r>
      <w:proofErr w:type="spellStart"/>
      <w:r>
        <w:t>Фактично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утворено</w:t>
      </w:r>
      <w:proofErr w:type="spellEnd"/>
      <w:r>
        <w:t xml:space="preserve"> 1300 — 1400 ОТГ», — </w:t>
      </w:r>
      <w:proofErr w:type="spellStart"/>
      <w:r>
        <w:t>наголосила</w:t>
      </w:r>
      <w:proofErr w:type="spellEnd"/>
      <w:r>
        <w:t xml:space="preserve"> вона.</w:t>
      </w:r>
    </w:p>
    <w:p w:rsidR="0022065C" w:rsidRDefault="0022065C" w:rsidP="0022065C"/>
    <w:p w:rsidR="0022065C" w:rsidRDefault="0022065C" w:rsidP="0022065C">
      <w:proofErr w:type="spellStart"/>
      <w:r>
        <w:t>Міністр</w:t>
      </w:r>
      <w:proofErr w:type="spellEnd"/>
      <w:r>
        <w:t xml:space="preserve"> </w:t>
      </w:r>
      <w:proofErr w:type="spellStart"/>
      <w:r>
        <w:t>зазначила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відбутись</w:t>
      </w:r>
      <w:proofErr w:type="spellEnd"/>
      <w:r>
        <w:t xml:space="preserve"> на </w:t>
      </w:r>
      <w:proofErr w:type="spellStart"/>
      <w:r>
        <w:t>новій</w:t>
      </w:r>
      <w:proofErr w:type="spellEnd"/>
      <w:r>
        <w:t xml:space="preserve"> </w:t>
      </w:r>
      <w:proofErr w:type="spellStart"/>
      <w:r>
        <w:t>територіальній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 громад і </w:t>
      </w:r>
      <w:proofErr w:type="spellStart"/>
      <w:r>
        <w:t>районів</w:t>
      </w:r>
      <w:proofErr w:type="spellEnd"/>
      <w:r>
        <w:t>.</w:t>
      </w:r>
    </w:p>
    <w:p w:rsidR="0022065C" w:rsidRDefault="0022065C" w:rsidP="0022065C"/>
    <w:p w:rsidR="0022065C" w:rsidRDefault="0022065C" w:rsidP="0022065C">
      <w:r>
        <w:t>«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адмінтерустрій</w:t>
      </w:r>
      <w:proofErr w:type="spellEnd"/>
      <w:r>
        <w:t xml:space="preserve"> і </w:t>
      </w:r>
      <w:proofErr w:type="spellStart"/>
      <w:r>
        <w:t>надалі</w:t>
      </w:r>
      <w:proofErr w:type="spellEnd"/>
      <w:r>
        <w:t xml:space="preserve"> </w:t>
      </w:r>
      <w:proofErr w:type="spellStart"/>
      <w:r>
        <w:t>матиме</w:t>
      </w:r>
      <w:proofErr w:type="spellEnd"/>
      <w:r>
        <w:t xml:space="preserve"> три </w:t>
      </w:r>
      <w:proofErr w:type="spellStart"/>
      <w:r>
        <w:t>рівні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відповідають</w:t>
      </w:r>
      <w:proofErr w:type="spellEnd"/>
      <w:r>
        <w:t xml:space="preserve"> </w:t>
      </w:r>
      <w:proofErr w:type="spellStart"/>
      <w:r>
        <w:t>європейській</w:t>
      </w:r>
      <w:proofErr w:type="spellEnd"/>
      <w:r>
        <w:t xml:space="preserve"> </w:t>
      </w:r>
      <w:proofErr w:type="spellStart"/>
      <w:r>
        <w:t>номенклатурі</w:t>
      </w:r>
      <w:proofErr w:type="spellEnd"/>
      <w:r>
        <w:t xml:space="preserve"> </w:t>
      </w:r>
      <w:proofErr w:type="spellStart"/>
      <w:r>
        <w:t>поділу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</w:t>
      </w:r>
      <w:proofErr w:type="spellStart"/>
      <w:r>
        <w:t>одиниць</w:t>
      </w:r>
      <w:proofErr w:type="spellEnd"/>
      <w:r>
        <w:t xml:space="preserve">. Перший </w:t>
      </w:r>
      <w:proofErr w:type="spellStart"/>
      <w:proofErr w:type="gramStart"/>
      <w:r>
        <w:t>рівень</w:t>
      </w:r>
      <w:proofErr w:type="spellEnd"/>
      <w:r>
        <w:t xml:space="preserve">  —</w:t>
      </w:r>
      <w:proofErr w:type="gramEnd"/>
      <w:r>
        <w:t xml:space="preserve"> громада, </w:t>
      </w:r>
      <w:proofErr w:type="spellStart"/>
      <w:r>
        <w:t>другий</w:t>
      </w:r>
      <w:proofErr w:type="spellEnd"/>
      <w:r>
        <w:t xml:space="preserve"> – район, </w:t>
      </w:r>
      <w:proofErr w:type="spellStart"/>
      <w:r>
        <w:t>третій</w:t>
      </w:r>
      <w:proofErr w:type="spellEnd"/>
      <w:r>
        <w:t xml:space="preserve"> — </w:t>
      </w:r>
      <w:proofErr w:type="spellStart"/>
      <w:r>
        <w:t>регіон</w:t>
      </w:r>
      <w:proofErr w:type="spellEnd"/>
      <w:r>
        <w:t xml:space="preserve">», — сказала </w:t>
      </w:r>
      <w:proofErr w:type="spellStart"/>
      <w:r>
        <w:t>Альона</w:t>
      </w:r>
      <w:proofErr w:type="spellEnd"/>
      <w:r>
        <w:t xml:space="preserve"> </w:t>
      </w:r>
      <w:proofErr w:type="spellStart"/>
      <w:r>
        <w:t>Бабак</w:t>
      </w:r>
      <w:proofErr w:type="spellEnd"/>
      <w:r>
        <w:t>.</w:t>
      </w:r>
    </w:p>
    <w:p w:rsidR="0022065C" w:rsidRDefault="0022065C" w:rsidP="0022065C"/>
    <w:p w:rsidR="0022065C" w:rsidRDefault="0022065C" w:rsidP="0022065C">
      <w:r>
        <w:t xml:space="preserve">За словами </w:t>
      </w:r>
      <w:proofErr w:type="spellStart"/>
      <w:r>
        <w:t>Міністра</w:t>
      </w:r>
      <w:proofErr w:type="spellEnd"/>
      <w:r>
        <w:t xml:space="preserve">, </w:t>
      </w:r>
      <w:proofErr w:type="spellStart"/>
      <w:r>
        <w:t>чинні</w:t>
      </w:r>
      <w:proofErr w:type="spellEnd"/>
      <w:r>
        <w:t xml:space="preserve"> 490 </w:t>
      </w:r>
      <w:proofErr w:type="spellStart"/>
      <w:r>
        <w:t>райони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укрупнити</w:t>
      </w:r>
      <w:proofErr w:type="spellEnd"/>
      <w:r>
        <w:t xml:space="preserve"> і таким чином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t>зменшити</w:t>
      </w:r>
      <w:proofErr w:type="spellEnd"/>
      <w:r>
        <w:t xml:space="preserve"> </w:t>
      </w:r>
      <w:proofErr w:type="spellStart"/>
      <w:r>
        <w:t>їхню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>. «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керуватись</w:t>
      </w:r>
      <w:proofErr w:type="spellEnd"/>
      <w:r>
        <w:t xml:space="preserve"> </w:t>
      </w:r>
      <w:proofErr w:type="spellStart"/>
      <w:r>
        <w:t>європейськими</w:t>
      </w:r>
      <w:proofErr w:type="spellEnd"/>
      <w:r>
        <w:t xml:space="preserve"> стандартами, </w:t>
      </w:r>
      <w:proofErr w:type="spellStart"/>
      <w:r>
        <w:t>наші</w:t>
      </w:r>
      <w:proofErr w:type="spellEnd"/>
      <w:r>
        <w:t xml:space="preserve"> </w:t>
      </w:r>
      <w:proofErr w:type="spellStart"/>
      <w:r>
        <w:t>райони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100 </w:t>
      </w:r>
      <w:proofErr w:type="spellStart"/>
      <w:r>
        <w:t>тисяч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.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маємо</w:t>
      </w:r>
      <w:proofErr w:type="spellEnd"/>
      <w:r>
        <w:t xml:space="preserve"> </w:t>
      </w:r>
      <w:proofErr w:type="spellStart"/>
      <w:r>
        <w:t>вирішувати</w:t>
      </w:r>
      <w:proofErr w:type="spellEnd"/>
      <w:r>
        <w:t xml:space="preserve">, за </w:t>
      </w:r>
      <w:proofErr w:type="spellStart"/>
      <w:r>
        <w:t>що</w:t>
      </w:r>
      <w:proofErr w:type="spellEnd"/>
      <w:r>
        <w:t xml:space="preserve"> на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районів</w:t>
      </w:r>
      <w:proofErr w:type="spellEnd"/>
      <w:r>
        <w:t xml:space="preserve"> і областей </w:t>
      </w:r>
      <w:proofErr w:type="spellStart"/>
      <w:r>
        <w:t>відповідатиме</w:t>
      </w:r>
      <w:proofErr w:type="spellEnd"/>
      <w:r>
        <w:t xml:space="preserve">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а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координуватимуть</w:t>
      </w:r>
      <w:proofErr w:type="spellEnd"/>
      <w:r>
        <w:t xml:space="preserve"> ЦОВВ», — сказала вона.</w:t>
      </w:r>
    </w:p>
    <w:p w:rsidR="0022065C" w:rsidRDefault="0022065C" w:rsidP="0022065C"/>
    <w:p w:rsidR="00250571" w:rsidRDefault="0022065C" w:rsidP="0022065C">
      <w:proofErr w:type="spellStart"/>
      <w:r>
        <w:t>Ці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дозволять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комфортне</w:t>
      </w:r>
      <w:proofErr w:type="spellEnd"/>
      <w:r>
        <w:t xml:space="preserve"> </w:t>
      </w:r>
      <w:proofErr w:type="spellStart"/>
      <w:r>
        <w:t>середовище</w:t>
      </w:r>
      <w:proofErr w:type="spellEnd"/>
      <w:r>
        <w:t xml:space="preserve"> для </w:t>
      </w:r>
      <w:proofErr w:type="spellStart"/>
      <w:r>
        <w:t>життя</w:t>
      </w:r>
      <w:proofErr w:type="spellEnd"/>
      <w:r>
        <w:t xml:space="preserve"> людей, доступ до </w:t>
      </w:r>
      <w:proofErr w:type="spellStart"/>
      <w:r>
        <w:t>високоякісних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та </w:t>
      </w:r>
      <w:proofErr w:type="spellStart"/>
      <w:r>
        <w:t>узгодити</w:t>
      </w:r>
      <w:proofErr w:type="spellEnd"/>
      <w:r>
        <w:t xml:space="preserve"> </w:t>
      </w:r>
      <w:proofErr w:type="spellStart"/>
      <w:r>
        <w:t>інтереси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та </w:t>
      </w:r>
      <w:proofErr w:type="spellStart"/>
      <w:r>
        <w:t>територіальних</w:t>
      </w:r>
      <w:proofErr w:type="spellEnd"/>
      <w:r>
        <w:t xml:space="preserve"> громад.</w:t>
      </w:r>
    </w:p>
    <w:sectPr w:rsidR="00250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65C"/>
    <w:rsid w:val="0022065C"/>
    <w:rsid w:val="0025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C8610-7B9A-4A90-AC6B-702E296D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2019-09-23T07:32:00Z</dcterms:created>
  <dcterms:modified xsi:type="dcterms:W3CDTF">2019-09-23T07:32:00Z</dcterms:modified>
</cp:coreProperties>
</file>