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37E" w:rsidRDefault="009B637E" w:rsidP="009B637E">
      <w:bookmarkStart w:id="0" w:name="_GoBack"/>
      <w:proofErr w:type="spellStart"/>
      <w:r>
        <w:t>Вийшов</w:t>
      </w:r>
      <w:proofErr w:type="spellEnd"/>
      <w:r>
        <w:t xml:space="preserve"> </w:t>
      </w:r>
      <w:proofErr w:type="spellStart"/>
      <w:r>
        <w:t>четвертий</w:t>
      </w:r>
      <w:proofErr w:type="spellEnd"/>
      <w:r>
        <w:t xml:space="preserve"> у 2019 </w:t>
      </w:r>
      <w:proofErr w:type="spellStart"/>
      <w:r>
        <w:t>році</w:t>
      </w:r>
      <w:proofErr w:type="spellEnd"/>
      <w:r>
        <w:t xml:space="preserve"> номер </w:t>
      </w:r>
      <w:proofErr w:type="spellStart"/>
      <w:r>
        <w:t>газети</w:t>
      </w:r>
      <w:proofErr w:type="spellEnd"/>
      <w:r>
        <w:t xml:space="preserve"> «</w:t>
      </w:r>
      <w:proofErr w:type="spellStart"/>
      <w:r>
        <w:t>Радник</w:t>
      </w:r>
      <w:proofErr w:type="spellEnd"/>
      <w:r>
        <w:t xml:space="preserve"> Старости» (</w:t>
      </w:r>
      <w:proofErr w:type="spellStart"/>
      <w:r>
        <w:t>електронна</w:t>
      </w:r>
      <w:proofErr w:type="spellEnd"/>
      <w:r>
        <w:t xml:space="preserve"> </w:t>
      </w:r>
      <w:proofErr w:type="spellStart"/>
      <w:r>
        <w:t>версія</w:t>
      </w:r>
      <w:proofErr w:type="spellEnd"/>
      <w:r>
        <w:t>)</w:t>
      </w:r>
    </w:p>
    <w:bookmarkEnd w:id="0"/>
    <w:p w:rsidR="009B637E" w:rsidRDefault="009B637E" w:rsidP="009B637E">
      <w:proofErr w:type="spellStart"/>
      <w:r>
        <w:t>Вийшов</w:t>
      </w:r>
      <w:proofErr w:type="spellEnd"/>
      <w:r>
        <w:t xml:space="preserve"> </w:t>
      </w:r>
      <w:proofErr w:type="spellStart"/>
      <w:r>
        <w:t>четвертий</w:t>
      </w:r>
      <w:proofErr w:type="spellEnd"/>
      <w:r>
        <w:t xml:space="preserve"> у 2019 </w:t>
      </w:r>
      <w:proofErr w:type="spellStart"/>
      <w:r>
        <w:t>році</w:t>
      </w:r>
      <w:proofErr w:type="spellEnd"/>
      <w:r>
        <w:t xml:space="preserve"> номер </w:t>
      </w:r>
      <w:proofErr w:type="spellStart"/>
      <w:r>
        <w:t>газети</w:t>
      </w:r>
      <w:proofErr w:type="spellEnd"/>
      <w:r>
        <w:t xml:space="preserve"> «</w:t>
      </w:r>
      <w:proofErr w:type="spellStart"/>
      <w:r>
        <w:t>Радник</w:t>
      </w:r>
      <w:proofErr w:type="spellEnd"/>
      <w:r>
        <w:t xml:space="preserve"> Старости» (ЗАВАНТАЖИТИ).</w:t>
      </w:r>
    </w:p>
    <w:p w:rsidR="009B637E" w:rsidRDefault="009B637E" w:rsidP="009B637E"/>
    <w:p w:rsidR="009B637E" w:rsidRDefault="009B637E" w:rsidP="009B637E">
      <w:proofErr w:type="spellStart"/>
      <w:r>
        <w:t>Видання</w:t>
      </w:r>
      <w:proofErr w:type="spellEnd"/>
      <w:r>
        <w:t xml:space="preserve"> </w:t>
      </w:r>
      <w:proofErr w:type="spellStart"/>
      <w:r>
        <w:t>покликане</w:t>
      </w:r>
      <w:proofErr w:type="spellEnd"/>
      <w:r>
        <w:t xml:space="preserve"> </w:t>
      </w:r>
      <w:proofErr w:type="spellStart"/>
      <w:r>
        <w:t>допомогти</w:t>
      </w:r>
      <w:proofErr w:type="spellEnd"/>
      <w:r>
        <w:t xml:space="preserve"> старостам </w:t>
      </w:r>
      <w:proofErr w:type="spellStart"/>
      <w:r>
        <w:t>об’єднаних</w:t>
      </w:r>
      <w:proofErr w:type="spellEnd"/>
      <w:r>
        <w:t xml:space="preserve"> громад </w:t>
      </w:r>
      <w:proofErr w:type="spellStart"/>
      <w:r>
        <w:t>виконувати</w:t>
      </w:r>
      <w:proofErr w:type="spellEnd"/>
      <w:r>
        <w:t xml:space="preserve"> </w:t>
      </w:r>
      <w:proofErr w:type="spellStart"/>
      <w:r>
        <w:t>покладені</w:t>
      </w:r>
      <w:proofErr w:type="spellEnd"/>
      <w:r>
        <w:t xml:space="preserve"> на них </w:t>
      </w:r>
      <w:proofErr w:type="spellStart"/>
      <w:r>
        <w:t>повноваження</w:t>
      </w:r>
      <w:proofErr w:type="spellEnd"/>
      <w:r>
        <w:t>.</w:t>
      </w:r>
    </w:p>
    <w:p w:rsidR="009B637E" w:rsidRDefault="009B637E" w:rsidP="009B637E"/>
    <w:p w:rsidR="009B637E" w:rsidRDefault="009B637E" w:rsidP="009B637E">
      <w:r>
        <w:t xml:space="preserve">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номері</w:t>
      </w:r>
      <w:proofErr w:type="spellEnd"/>
      <w:r>
        <w:t>:</w:t>
      </w:r>
    </w:p>
    <w:p w:rsidR="009B637E" w:rsidRDefault="009B637E" w:rsidP="009B637E"/>
    <w:p w:rsidR="009B637E" w:rsidRDefault="009B637E" w:rsidP="009B637E">
      <w:proofErr w:type="spellStart"/>
      <w:r>
        <w:t>Повноваження</w:t>
      </w:r>
      <w:proofErr w:type="spellEnd"/>
      <w:r>
        <w:t xml:space="preserve"> старости</w:t>
      </w:r>
    </w:p>
    <w:p w:rsidR="009B637E" w:rsidRDefault="009B637E" w:rsidP="009B637E">
      <w:proofErr w:type="spellStart"/>
      <w:r>
        <w:t>Яким</w:t>
      </w:r>
      <w:proofErr w:type="spellEnd"/>
      <w:r>
        <w:t xml:space="preserve"> чином староста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впливати</w:t>
      </w:r>
      <w:proofErr w:type="spellEnd"/>
      <w:r>
        <w:t xml:space="preserve"> на </w:t>
      </w:r>
      <w:proofErr w:type="spellStart"/>
      <w:r>
        <w:t>запровадження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зборів</w:t>
      </w:r>
      <w:proofErr w:type="spellEnd"/>
      <w:r>
        <w:t xml:space="preserve"> та </w:t>
      </w:r>
      <w:proofErr w:type="spellStart"/>
      <w:r>
        <w:t>податків</w:t>
      </w:r>
      <w:proofErr w:type="spellEnd"/>
      <w:r>
        <w:t>?</w:t>
      </w:r>
    </w:p>
    <w:p w:rsidR="009B637E" w:rsidRDefault="009B637E" w:rsidP="009B637E">
      <w:proofErr w:type="spellStart"/>
      <w:r>
        <w:t>Хто</w:t>
      </w:r>
      <w:proofErr w:type="spellEnd"/>
      <w:r>
        <w:t xml:space="preserve"> </w:t>
      </w:r>
      <w:proofErr w:type="spellStart"/>
      <w:r>
        <w:t>хоче</w:t>
      </w:r>
      <w:proofErr w:type="spellEnd"/>
      <w:r>
        <w:t xml:space="preserve"> бути в. о. старости? </w:t>
      </w:r>
    </w:p>
    <w:p w:rsidR="009B637E" w:rsidRDefault="009B637E" w:rsidP="009B637E">
      <w:proofErr w:type="spellStart"/>
      <w:r>
        <w:t>Муніципальна</w:t>
      </w:r>
      <w:proofErr w:type="spellEnd"/>
      <w:r>
        <w:t xml:space="preserve"> </w:t>
      </w:r>
      <w:proofErr w:type="spellStart"/>
      <w:r>
        <w:t>варта</w:t>
      </w:r>
      <w:proofErr w:type="spellEnd"/>
      <w:r>
        <w:t xml:space="preserve">: </w:t>
      </w:r>
      <w:proofErr w:type="spellStart"/>
      <w:r>
        <w:t>що</w:t>
      </w:r>
      <w:proofErr w:type="spellEnd"/>
      <w:r>
        <w:t xml:space="preserve"> про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знати староста?</w:t>
      </w:r>
    </w:p>
    <w:p w:rsidR="009B637E" w:rsidRDefault="009B637E" w:rsidP="009B637E">
      <w:proofErr w:type="spellStart"/>
      <w:r>
        <w:t>Зміни</w:t>
      </w:r>
      <w:proofErr w:type="spellEnd"/>
      <w:r>
        <w:t xml:space="preserve"> до </w:t>
      </w:r>
      <w:proofErr w:type="spellStart"/>
      <w:r>
        <w:t>законодавства</w:t>
      </w:r>
      <w:proofErr w:type="spellEnd"/>
      <w:r>
        <w:t xml:space="preserve"> про </w:t>
      </w:r>
      <w:proofErr w:type="spellStart"/>
      <w:r>
        <w:t>корупцію</w:t>
      </w:r>
      <w:proofErr w:type="spellEnd"/>
      <w:r>
        <w:t xml:space="preserve">: </w:t>
      </w:r>
      <w:proofErr w:type="spellStart"/>
      <w:r>
        <w:t>що</w:t>
      </w:r>
      <w:proofErr w:type="spellEnd"/>
      <w:r>
        <w:t xml:space="preserve"> нового?</w:t>
      </w:r>
    </w:p>
    <w:p w:rsidR="009B637E" w:rsidRDefault="009B637E" w:rsidP="009B637E">
      <w:r>
        <w:t xml:space="preserve">Староста та </w:t>
      </w:r>
      <w:proofErr w:type="spellStart"/>
      <w:r>
        <w:t>діловод</w:t>
      </w:r>
      <w:proofErr w:type="spellEnd"/>
      <w:r>
        <w:t xml:space="preserve">: </w:t>
      </w:r>
      <w:proofErr w:type="spellStart"/>
      <w:r>
        <w:t>чи</w:t>
      </w:r>
      <w:proofErr w:type="spellEnd"/>
      <w:r>
        <w:t xml:space="preserve"> є </w:t>
      </w:r>
      <w:proofErr w:type="spellStart"/>
      <w:r>
        <w:t>конфлікт</w:t>
      </w:r>
      <w:proofErr w:type="spellEnd"/>
      <w:r>
        <w:t xml:space="preserve"> </w:t>
      </w:r>
      <w:proofErr w:type="spellStart"/>
      <w:r>
        <w:t>інтересів</w:t>
      </w:r>
      <w:proofErr w:type="spellEnd"/>
      <w:r>
        <w:t>?</w:t>
      </w:r>
    </w:p>
    <w:p w:rsidR="009B637E" w:rsidRDefault="009B637E" w:rsidP="009B637E">
      <w:proofErr w:type="spellStart"/>
      <w:r>
        <w:t>Засідання</w:t>
      </w:r>
      <w:proofErr w:type="spellEnd"/>
      <w:r>
        <w:t xml:space="preserve"> </w:t>
      </w:r>
      <w:proofErr w:type="spellStart"/>
      <w:r>
        <w:t>постійної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: право </w:t>
      </w:r>
      <w:proofErr w:type="spellStart"/>
      <w:r>
        <w:t>присутності</w:t>
      </w:r>
      <w:proofErr w:type="spellEnd"/>
      <w:r>
        <w:t xml:space="preserve"> старости </w:t>
      </w:r>
    </w:p>
    <w:p w:rsidR="009B637E" w:rsidRDefault="009B637E" w:rsidP="009B637E">
      <w:proofErr w:type="spellStart"/>
      <w:r>
        <w:t>Дії</w:t>
      </w:r>
      <w:proofErr w:type="spellEnd"/>
      <w:r>
        <w:t xml:space="preserve"> старости для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інтересів</w:t>
      </w:r>
      <w:proofErr w:type="spellEnd"/>
      <w:r>
        <w:t xml:space="preserve"> </w:t>
      </w:r>
      <w:proofErr w:type="spellStart"/>
      <w:r>
        <w:t>старостату</w:t>
      </w:r>
      <w:proofErr w:type="spellEnd"/>
    </w:p>
    <w:p w:rsidR="009B637E" w:rsidRDefault="009B637E" w:rsidP="009B637E">
      <w:proofErr w:type="spellStart"/>
      <w:r>
        <w:t>Приєднання</w:t>
      </w:r>
      <w:proofErr w:type="spellEnd"/>
      <w:r>
        <w:t xml:space="preserve"> села/селища до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: на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чекати</w:t>
      </w:r>
      <w:proofErr w:type="spellEnd"/>
      <w:r>
        <w:t>?</w:t>
      </w:r>
    </w:p>
    <w:p w:rsidR="009B637E" w:rsidRDefault="009B637E" w:rsidP="009B637E">
      <w:proofErr w:type="spellStart"/>
      <w:r>
        <w:t>Публічні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онлайн: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громадянам</w:t>
      </w:r>
      <w:proofErr w:type="spellEnd"/>
      <w:r>
        <w:t xml:space="preserve"> </w:t>
      </w:r>
    </w:p>
    <w:p w:rsidR="00B07797" w:rsidRDefault="009B637E" w:rsidP="009B637E">
      <w:proofErr w:type="spellStart"/>
      <w:r>
        <w:t>Всеукраїнський</w:t>
      </w:r>
      <w:proofErr w:type="spellEnd"/>
      <w:r>
        <w:t xml:space="preserve"> </w:t>
      </w:r>
      <w:proofErr w:type="spellStart"/>
      <w:r>
        <w:t>громадський</w:t>
      </w:r>
      <w:proofErr w:type="spellEnd"/>
      <w:r>
        <w:t xml:space="preserve"> бюджет: </w:t>
      </w:r>
      <w:proofErr w:type="spellStart"/>
      <w:r>
        <w:t>чи</w:t>
      </w:r>
      <w:proofErr w:type="spellEnd"/>
      <w:r>
        <w:t xml:space="preserve"> треба </w:t>
      </w:r>
      <w:proofErr w:type="spellStart"/>
      <w:r>
        <w:t>брати</w:t>
      </w:r>
      <w:proofErr w:type="spellEnd"/>
      <w:r>
        <w:t xml:space="preserve"> участь?</w:t>
      </w:r>
    </w:p>
    <w:sectPr w:rsidR="00B07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7E"/>
    <w:rsid w:val="009B637E"/>
    <w:rsid w:val="00B0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FF77E-D1B7-414D-9A47-8B7516F2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2019-12-16T07:44:00Z</dcterms:created>
  <dcterms:modified xsi:type="dcterms:W3CDTF">2019-12-16T07:45:00Z</dcterms:modified>
</cp:coreProperties>
</file>