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86" w:rsidRDefault="00CA0386" w:rsidP="00CA0386">
      <w:bookmarkStart w:id="0" w:name="_GoBack"/>
      <w:proofErr w:type="spellStart"/>
      <w:r>
        <w:t>Вийшов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номер </w:t>
      </w:r>
      <w:proofErr w:type="spellStart"/>
      <w:r>
        <w:t>газети</w:t>
      </w:r>
      <w:proofErr w:type="spellEnd"/>
      <w:r>
        <w:t xml:space="preserve"> «</w:t>
      </w:r>
      <w:proofErr w:type="spellStart"/>
      <w:r>
        <w:t>Радник</w:t>
      </w:r>
      <w:proofErr w:type="spellEnd"/>
      <w:r>
        <w:t xml:space="preserve"> Старости» (+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>)</w:t>
      </w:r>
    </w:p>
    <w:bookmarkEnd w:id="0"/>
    <w:p w:rsidR="00CA0386" w:rsidRDefault="00CA0386" w:rsidP="00CA0386">
      <w:proofErr w:type="spellStart"/>
      <w:r>
        <w:t>Вийшов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номер </w:t>
      </w:r>
      <w:proofErr w:type="spellStart"/>
      <w:r>
        <w:t>газети</w:t>
      </w:r>
      <w:proofErr w:type="spellEnd"/>
      <w:r>
        <w:t xml:space="preserve"> «</w:t>
      </w:r>
      <w:proofErr w:type="spellStart"/>
      <w:r>
        <w:t>Радник</w:t>
      </w:r>
      <w:proofErr w:type="spellEnd"/>
      <w:r>
        <w:t xml:space="preserve"> Старости» (ЗАВАНТАЖИТИ).</w:t>
      </w:r>
    </w:p>
    <w:p w:rsidR="00CA0386" w:rsidRDefault="00CA0386" w:rsidP="00CA0386"/>
    <w:p w:rsidR="00CA0386" w:rsidRDefault="00CA0386" w:rsidP="00CA0386">
      <w:proofErr w:type="spellStart"/>
      <w:r>
        <w:t>Видання</w:t>
      </w:r>
      <w:proofErr w:type="spellEnd"/>
      <w:r>
        <w:t xml:space="preserve"> </w:t>
      </w:r>
      <w:proofErr w:type="spellStart"/>
      <w:r>
        <w:t>покликане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старостам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покладені</w:t>
      </w:r>
      <w:proofErr w:type="spellEnd"/>
      <w:r>
        <w:t xml:space="preserve"> на них </w:t>
      </w:r>
      <w:proofErr w:type="spellStart"/>
      <w:r>
        <w:t>повноваження</w:t>
      </w:r>
      <w:proofErr w:type="spellEnd"/>
      <w:r>
        <w:t>.</w:t>
      </w:r>
    </w:p>
    <w:p w:rsidR="00CA0386" w:rsidRDefault="00CA0386" w:rsidP="00CA0386"/>
    <w:p w:rsidR="00CA0386" w:rsidRDefault="00CA0386" w:rsidP="00CA0386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номері</w:t>
      </w:r>
      <w:proofErr w:type="spellEnd"/>
      <w:r>
        <w:t>:</w:t>
      </w:r>
    </w:p>
    <w:p w:rsidR="00CA0386" w:rsidRDefault="00CA0386" w:rsidP="00CA0386"/>
    <w:p w:rsidR="00CA0386" w:rsidRDefault="00CA0386" w:rsidP="00CA0386">
      <w:proofErr w:type="spellStart"/>
      <w:r>
        <w:t>Повноваження</w:t>
      </w:r>
      <w:proofErr w:type="spellEnd"/>
      <w:r>
        <w:t xml:space="preserve"> старости через призму членства у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комітеті</w:t>
      </w:r>
      <w:proofErr w:type="spellEnd"/>
      <w:r>
        <w:t xml:space="preserve"> </w:t>
      </w:r>
    </w:p>
    <w:p w:rsidR="00CA0386" w:rsidRDefault="00CA0386" w:rsidP="00CA0386"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—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для старост та громад </w:t>
      </w:r>
    </w:p>
    <w:p w:rsidR="00CA0386" w:rsidRDefault="00CA0386" w:rsidP="00CA0386">
      <w:r>
        <w:t xml:space="preserve">Проводимо роботу з </w:t>
      </w:r>
      <w:proofErr w:type="spellStart"/>
      <w:r>
        <w:t>населенням</w:t>
      </w:r>
      <w:proofErr w:type="spellEnd"/>
      <w:r>
        <w:t xml:space="preserve">: </w:t>
      </w:r>
      <w:proofErr w:type="spellStart"/>
      <w:r>
        <w:t>спалювання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 xml:space="preserve"> та </w:t>
      </w:r>
      <w:proofErr w:type="spellStart"/>
      <w:r>
        <w:t>відповідальність</w:t>
      </w:r>
      <w:proofErr w:type="spellEnd"/>
      <w:r>
        <w:t xml:space="preserve"> </w:t>
      </w:r>
    </w:p>
    <w:p w:rsidR="00CA0386" w:rsidRDefault="00CA0386" w:rsidP="00CA0386">
      <w:r>
        <w:t xml:space="preserve">Староста: речник </w:t>
      </w:r>
      <w:proofErr w:type="spellStart"/>
      <w:r>
        <w:t>міжмуніципального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 </w:t>
      </w:r>
    </w:p>
    <w:p w:rsidR="00CA0386" w:rsidRDefault="00CA0386" w:rsidP="00CA0386">
      <w:proofErr w:type="spellStart"/>
      <w:r>
        <w:t>Матеріальна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старости: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 xml:space="preserve">? </w:t>
      </w:r>
    </w:p>
    <w:p w:rsidR="00CA0386" w:rsidRDefault="00CA0386" w:rsidP="00CA0386">
      <w:proofErr w:type="spellStart"/>
      <w:r>
        <w:t>Екологія</w:t>
      </w:r>
      <w:proofErr w:type="spellEnd"/>
      <w:r>
        <w:t xml:space="preserve"> та староста: </w:t>
      </w:r>
      <w:proofErr w:type="spellStart"/>
      <w:r>
        <w:t>шукаємо</w:t>
      </w:r>
      <w:proofErr w:type="spellEnd"/>
      <w:r>
        <w:t xml:space="preserve"> точки </w:t>
      </w:r>
      <w:proofErr w:type="spellStart"/>
      <w:r>
        <w:t>дотику</w:t>
      </w:r>
      <w:proofErr w:type="spellEnd"/>
      <w:r>
        <w:t xml:space="preserve"> </w:t>
      </w:r>
    </w:p>
    <w:p w:rsidR="00CA0386" w:rsidRDefault="00CA0386" w:rsidP="00CA0386">
      <w:proofErr w:type="spellStart"/>
      <w:r>
        <w:t>Лайфак</w:t>
      </w:r>
      <w:proofErr w:type="spellEnd"/>
      <w:r>
        <w:t xml:space="preserve"> зеленого туризму: як </w:t>
      </w:r>
      <w:proofErr w:type="spellStart"/>
      <w:r>
        <w:t>перетворити</w:t>
      </w:r>
      <w:proofErr w:type="spellEnd"/>
      <w:r>
        <w:t xml:space="preserve"> село на </w:t>
      </w:r>
      <w:proofErr w:type="spellStart"/>
      <w:r>
        <w:t>туристичні</w:t>
      </w:r>
      <w:proofErr w:type="spellEnd"/>
      <w:r>
        <w:t xml:space="preserve"> </w:t>
      </w:r>
      <w:proofErr w:type="spellStart"/>
      <w:r>
        <w:t>локації</w:t>
      </w:r>
      <w:proofErr w:type="spellEnd"/>
      <w:r>
        <w:t xml:space="preserve"> </w:t>
      </w:r>
    </w:p>
    <w:p w:rsidR="00CA0386" w:rsidRDefault="00CA0386" w:rsidP="00CA0386">
      <w:proofErr w:type="spellStart"/>
      <w:r>
        <w:t>Роздільне</w:t>
      </w:r>
      <w:proofErr w:type="spellEnd"/>
      <w:r>
        <w:t xml:space="preserve"> </w:t>
      </w:r>
      <w:proofErr w:type="spellStart"/>
      <w:r>
        <w:t>збирання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 xml:space="preserve">: </w:t>
      </w:r>
      <w:proofErr w:type="spellStart"/>
      <w:r>
        <w:t>інформуємо</w:t>
      </w:r>
      <w:proofErr w:type="spellEnd"/>
      <w:r>
        <w:t xml:space="preserve"> </w:t>
      </w:r>
      <w:proofErr w:type="spellStart"/>
      <w:r>
        <w:t>населення</w:t>
      </w:r>
      <w:proofErr w:type="spellEnd"/>
    </w:p>
    <w:p w:rsidR="00CA0386" w:rsidRDefault="00CA0386" w:rsidP="00CA0386">
      <w:proofErr w:type="spellStart"/>
      <w:r>
        <w:t>інше</w:t>
      </w:r>
      <w:proofErr w:type="spellEnd"/>
    </w:p>
    <w:p w:rsidR="00CA0386" w:rsidRDefault="00CA0386" w:rsidP="00CA0386">
      <w:r>
        <w:t xml:space="preserve">Газета </w:t>
      </w:r>
      <w:proofErr w:type="spellStart"/>
      <w:r>
        <w:t>виходить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Швейцарсько-Українського</w:t>
      </w:r>
      <w:proofErr w:type="spellEnd"/>
      <w:r>
        <w:t xml:space="preserve"> проекту "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" DESPRO.</w:t>
      </w:r>
    </w:p>
    <w:p w:rsidR="00CA0386" w:rsidRDefault="00CA0386" w:rsidP="00CA0386"/>
    <w:p w:rsidR="00CA0386" w:rsidRDefault="00CA0386" w:rsidP="00CA0386">
      <w:proofErr w:type="spellStart"/>
      <w:r>
        <w:t>Завантажити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випуски</w:t>
      </w:r>
      <w:proofErr w:type="spellEnd"/>
      <w:r>
        <w:t xml:space="preserve"> </w:t>
      </w:r>
      <w:proofErr w:type="spellStart"/>
      <w:r>
        <w:t>газети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ТУТВийшов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номер </w:t>
      </w:r>
      <w:proofErr w:type="spellStart"/>
      <w:r>
        <w:t>газети</w:t>
      </w:r>
      <w:proofErr w:type="spellEnd"/>
      <w:r>
        <w:t xml:space="preserve"> «</w:t>
      </w:r>
      <w:proofErr w:type="spellStart"/>
      <w:r>
        <w:t>Радник</w:t>
      </w:r>
      <w:proofErr w:type="spellEnd"/>
      <w:r>
        <w:t xml:space="preserve"> Старости» (ЗАВАНТАЖИТИ).</w:t>
      </w:r>
    </w:p>
    <w:p w:rsidR="00CA0386" w:rsidRDefault="00CA0386" w:rsidP="00CA0386"/>
    <w:p w:rsidR="00CA0386" w:rsidRDefault="00CA0386" w:rsidP="00CA0386">
      <w:proofErr w:type="spellStart"/>
      <w:r>
        <w:t>Видання</w:t>
      </w:r>
      <w:proofErr w:type="spellEnd"/>
      <w:r>
        <w:t xml:space="preserve"> </w:t>
      </w:r>
      <w:proofErr w:type="spellStart"/>
      <w:r>
        <w:t>покликане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старостам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покладені</w:t>
      </w:r>
      <w:proofErr w:type="spellEnd"/>
      <w:r>
        <w:t xml:space="preserve"> на них </w:t>
      </w:r>
      <w:proofErr w:type="spellStart"/>
      <w:r>
        <w:t>повноваження</w:t>
      </w:r>
      <w:proofErr w:type="spellEnd"/>
      <w:r>
        <w:t>.</w:t>
      </w:r>
    </w:p>
    <w:p w:rsidR="00CA0386" w:rsidRDefault="00CA0386" w:rsidP="00CA0386"/>
    <w:p w:rsidR="00CA0386" w:rsidRDefault="00CA0386" w:rsidP="00CA0386">
      <w:r>
        <w:t xml:space="preserve">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номері</w:t>
      </w:r>
      <w:proofErr w:type="spellEnd"/>
      <w:r>
        <w:t>:</w:t>
      </w:r>
    </w:p>
    <w:p w:rsidR="00CA0386" w:rsidRDefault="00CA0386" w:rsidP="00CA0386"/>
    <w:p w:rsidR="00CA0386" w:rsidRDefault="00CA0386" w:rsidP="00CA0386">
      <w:proofErr w:type="spellStart"/>
      <w:r>
        <w:t>Повноваження</w:t>
      </w:r>
      <w:proofErr w:type="spellEnd"/>
      <w:r>
        <w:t xml:space="preserve"> старости через призму членства у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комітеті</w:t>
      </w:r>
      <w:proofErr w:type="spellEnd"/>
      <w:r>
        <w:t xml:space="preserve"> </w:t>
      </w:r>
    </w:p>
    <w:p w:rsidR="00CA0386" w:rsidRDefault="00CA0386" w:rsidP="00CA0386"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— </w:t>
      </w:r>
      <w:proofErr w:type="spellStart"/>
      <w:r>
        <w:t>зручний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для старост та громад </w:t>
      </w:r>
    </w:p>
    <w:p w:rsidR="00CA0386" w:rsidRDefault="00CA0386" w:rsidP="00CA0386">
      <w:r>
        <w:t xml:space="preserve">Проводимо роботу з </w:t>
      </w:r>
      <w:proofErr w:type="spellStart"/>
      <w:r>
        <w:t>населенням</w:t>
      </w:r>
      <w:proofErr w:type="spellEnd"/>
      <w:r>
        <w:t xml:space="preserve">: </w:t>
      </w:r>
      <w:proofErr w:type="spellStart"/>
      <w:r>
        <w:t>спалювання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 xml:space="preserve"> та </w:t>
      </w:r>
      <w:proofErr w:type="spellStart"/>
      <w:r>
        <w:t>відповідальність</w:t>
      </w:r>
      <w:proofErr w:type="spellEnd"/>
      <w:r>
        <w:t xml:space="preserve"> </w:t>
      </w:r>
    </w:p>
    <w:p w:rsidR="00CA0386" w:rsidRDefault="00CA0386" w:rsidP="00CA0386">
      <w:r>
        <w:t xml:space="preserve">Староста: речник </w:t>
      </w:r>
      <w:proofErr w:type="spellStart"/>
      <w:r>
        <w:t>міжмуніципального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 </w:t>
      </w:r>
    </w:p>
    <w:p w:rsidR="00CA0386" w:rsidRDefault="00CA0386" w:rsidP="00CA0386">
      <w:proofErr w:type="spellStart"/>
      <w:r>
        <w:t>Матеріальна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старости: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можлива</w:t>
      </w:r>
      <w:proofErr w:type="spellEnd"/>
      <w:r>
        <w:t xml:space="preserve">? </w:t>
      </w:r>
    </w:p>
    <w:p w:rsidR="00CA0386" w:rsidRDefault="00CA0386" w:rsidP="00CA0386">
      <w:proofErr w:type="spellStart"/>
      <w:r>
        <w:t>Екологія</w:t>
      </w:r>
      <w:proofErr w:type="spellEnd"/>
      <w:r>
        <w:t xml:space="preserve"> та староста: </w:t>
      </w:r>
      <w:proofErr w:type="spellStart"/>
      <w:r>
        <w:t>шукаємо</w:t>
      </w:r>
      <w:proofErr w:type="spellEnd"/>
      <w:r>
        <w:t xml:space="preserve"> точки </w:t>
      </w:r>
      <w:proofErr w:type="spellStart"/>
      <w:r>
        <w:t>дотику</w:t>
      </w:r>
      <w:proofErr w:type="spellEnd"/>
      <w:r>
        <w:t xml:space="preserve"> </w:t>
      </w:r>
    </w:p>
    <w:p w:rsidR="00CA0386" w:rsidRDefault="00CA0386" w:rsidP="00CA0386">
      <w:proofErr w:type="spellStart"/>
      <w:r>
        <w:lastRenderedPageBreak/>
        <w:t>Лайфак</w:t>
      </w:r>
      <w:proofErr w:type="spellEnd"/>
      <w:r>
        <w:t xml:space="preserve"> зеленого туризму: як </w:t>
      </w:r>
      <w:proofErr w:type="spellStart"/>
      <w:r>
        <w:t>перетворити</w:t>
      </w:r>
      <w:proofErr w:type="spellEnd"/>
      <w:r>
        <w:t xml:space="preserve"> село на </w:t>
      </w:r>
      <w:proofErr w:type="spellStart"/>
      <w:r>
        <w:t>туристичні</w:t>
      </w:r>
      <w:proofErr w:type="spellEnd"/>
      <w:r>
        <w:t xml:space="preserve"> </w:t>
      </w:r>
      <w:proofErr w:type="spellStart"/>
      <w:r>
        <w:t>локації</w:t>
      </w:r>
      <w:proofErr w:type="spellEnd"/>
      <w:r>
        <w:t xml:space="preserve"> </w:t>
      </w:r>
    </w:p>
    <w:p w:rsidR="00CA0386" w:rsidRDefault="00CA0386" w:rsidP="00CA0386">
      <w:proofErr w:type="spellStart"/>
      <w:r>
        <w:t>Роздільне</w:t>
      </w:r>
      <w:proofErr w:type="spellEnd"/>
      <w:r>
        <w:t xml:space="preserve"> </w:t>
      </w:r>
      <w:proofErr w:type="spellStart"/>
      <w:r>
        <w:t>збирання</w:t>
      </w:r>
      <w:proofErr w:type="spellEnd"/>
      <w:r>
        <w:t xml:space="preserve"> </w:t>
      </w:r>
      <w:proofErr w:type="spellStart"/>
      <w:r>
        <w:t>сміття</w:t>
      </w:r>
      <w:proofErr w:type="spellEnd"/>
      <w:r>
        <w:t xml:space="preserve">: </w:t>
      </w:r>
      <w:proofErr w:type="spellStart"/>
      <w:r>
        <w:t>інформуємо</w:t>
      </w:r>
      <w:proofErr w:type="spellEnd"/>
      <w:r>
        <w:t xml:space="preserve"> </w:t>
      </w:r>
      <w:proofErr w:type="spellStart"/>
      <w:r>
        <w:t>населення</w:t>
      </w:r>
      <w:proofErr w:type="spellEnd"/>
    </w:p>
    <w:p w:rsidR="00CA0386" w:rsidRDefault="00CA0386" w:rsidP="00CA0386">
      <w:proofErr w:type="spellStart"/>
      <w:r>
        <w:t>інше</w:t>
      </w:r>
      <w:proofErr w:type="spellEnd"/>
    </w:p>
    <w:p w:rsidR="00CA0386" w:rsidRDefault="00CA0386" w:rsidP="00CA0386">
      <w:r>
        <w:t xml:space="preserve">Газета </w:t>
      </w:r>
      <w:proofErr w:type="spellStart"/>
      <w:r>
        <w:t>виходить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Швейцарсько-Українського</w:t>
      </w:r>
      <w:proofErr w:type="spellEnd"/>
      <w:r>
        <w:t xml:space="preserve"> проекту "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" DESPRO.</w:t>
      </w:r>
    </w:p>
    <w:p w:rsidR="00CA0386" w:rsidRDefault="00CA0386" w:rsidP="00CA0386"/>
    <w:p w:rsidR="0029363D" w:rsidRDefault="00CA0386" w:rsidP="00CA0386">
      <w:proofErr w:type="spellStart"/>
      <w:r>
        <w:t>Завантажити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випуски</w:t>
      </w:r>
      <w:proofErr w:type="spellEnd"/>
      <w:r>
        <w:t xml:space="preserve"> </w:t>
      </w:r>
      <w:proofErr w:type="spellStart"/>
      <w:r>
        <w:t>газети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ТУТ</w:t>
      </w:r>
    </w:p>
    <w:sectPr w:rsidR="002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86"/>
    <w:rsid w:val="0029363D"/>
    <w:rsid w:val="00C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A3C67-8847-43C9-8134-55D5A68F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2019-09-23T07:34:00Z</dcterms:created>
  <dcterms:modified xsi:type="dcterms:W3CDTF">2019-09-23T07:36:00Z</dcterms:modified>
</cp:coreProperties>
</file>