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9C6" w:rsidRDefault="00AF79C6" w:rsidP="00AF79C6">
      <w:bookmarkStart w:id="0" w:name="_GoBack"/>
      <w:r>
        <w:t xml:space="preserve">Як </w:t>
      </w:r>
      <w:proofErr w:type="spellStart"/>
      <w:r>
        <w:t>будують</w:t>
      </w:r>
      <w:proofErr w:type="spellEnd"/>
      <w:r>
        <w:t xml:space="preserve"> та </w:t>
      </w:r>
      <w:proofErr w:type="spellStart"/>
      <w:r>
        <w:t>оснащують</w:t>
      </w:r>
      <w:proofErr w:type="spellEnd"/>
      <w:r>
        <w:t xml:space="preserve"> </w:t>
      </w:r>
      <w:proofErr w:type="spellStart"/>
      <w:r>
        <w:t>амбулаторії</w:t>
      </w:r>
      <w:proofErr w:type="spellEnd"/>
      <w:r>
        <w:t xml:space="preserve"> у </w:t>
      </w:r>
      <w:proofErr w:type="spellStart"/>
      <w:r>
        <w:t>сільській</w:t>
      </w:r>
      <w:proofErr w:type="spellEnd"/>
      <w:r>
        <w:t xml:space="preserve"> </w:t>
      </w:r>
      <w:proofErr w:type="spellStart"/>
      <w:r>
        <w:t>місцевості</w:t>
      </w:r>
      <w:proofErr w:type="spellEnd"/>
      <w:r>
        <w:t xml:space="preserve"> -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Мінрегіону</w:t>
      </w:r>
      <w:proofErr w:type="spellEnd"/>
    </w:p>
    <w:bookmarkEnd w:id="0"/>
    <w:p w:rsidR="00AF79C6" w:rsidRDefault="00AF79C6" w:rsidP="00AF79C6">
      <w:proofErr w:type="spellStart"/>
      <w:r>
        <w:t>Мінрегіон</w:t>
      </w:r>
      <w:proofErr w:type="spellEnd"/>
      <w:r>
        <w:t xml:space="preserve">, як </w:t>
      </w:r>
      <w:proofErr w:type="spellStart"/>
      <w:r>
        <w:t>головний</w:t>
      </w:r>
      <w:proofErr w:type="spellEnd"/>
      <w:r>
        <w:t xml:space="preserve"> </w:t>
      </w:r>
      <w:proofErr w:type="spellStart"/>
      <w:r>
        <w:t>розпорядник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 xml:space="preserve"> на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у </w:t>
      </w:r>
      <w:proofErr w:type="spellStart"/>
      <w:r>
        <w:t>сільській</w:t>
      </w:r>
      <w:proofErr w:type="spellEnd"/>
      <w:r>
        <w:t xml:space="preserve"> </w:t>
      </w:r>
      <w:proofErr w:type="spellStart"/>
      <w:r>
        <w:t>місцевості</w:t>
      </w:r>
      <w:proofErr w:type="spellEnd"/>
      <w:r>
        <w:t xml:space="preserve">, </w:t>
      </w:r>
      <w:proofErr w:type="spellStart"/>
      <w:r>
        <w:t>щотижнево</w:t>
      </w:r>
      <w:proofErr w:type="spellEnd"/>
      <w:r>
        <w:t xml:space="preserve"> </w:t>
      </w:r>
      <w:proofErr w:type="spellStart"/>
      <w:r>
        <w:t>моніторить</w:t>
      </w:r>
      <w:proofErr w:type="spellEnd"/>
      <w:r>
        <w:t xml:space="preserve"> стан </w:t>
      </w:r>
      <w:proofErr w:type="spellStart"/>
      <w:r>
        <w:t>будівництва</w:t>
      </w:r>
      <w:proofErr w:type="spellEnd"/>
      <w:r>
        <w:t xml:space="preserve"> </w:t>
      </w:r>
      <w:proofErr w:type="spellStart"/>
      <w:r>
        <w:t>сільських</w:t>
      </w:r>
      <w:proofErr w:type="spellEnd"/>
      <w:r>
        <w:t xml:space="preserve"> </w:t>
      </w:r>
      <w:proofErr w:type="spellStart"/>
      <w:r>
        <w:t>амбулаторій</w:t>
      </w:r>
      <w:proofErr w:type="spellEnd"/>
      <w:r>
        <w:t xml:space="preserve"> (з </w:t>
      </w:r>
      <w:proofErr w:type="spellStart"/>
      <w:r>
        <w:t>фотофіксацією</w:t>
      </w:r>
      <w:proofErr w:type="spellEnd"/>
      <w:r>
        <w:t xml:space="preserve">), закупку </w:t>
      </w:r>
      <w:proofErr w:type="spellStart"/>
      <w:r>
        <w:t>автомобілів</w:t>
      </w:r>
      <w:proofErr w:type="spellEnd"/>
      <w:r>
        <w:t xml:space="preserve"> та </w:t>
      </w:r>
      <w:proofErr w:type="spellStart"/>
      <w:r>
        <w:t>телемедичного</w:t>
      </w:r>
      <w:proofErr w:type="spellEnd"/>
      <w:r>
        <w:t xml:space="preserve"> </w:t>
      </w:r>
      <w:proofErr w:type="spellStart"/>
      <w:r>
        <w:t>обладнання</w:t>
      </w:r>
      <w:proofErr w:type="spellEnd"/>
      <w:r>
        <w:t>.</w:t>
      </w:r>
    </w:p>
    <w:p w:rsidR="00AF79C6" w:rsidRDefault="00AF79C6" w:rsidP="00AF79C6"/>
    <w:p w:rsidR="00AF79C6" w:rsidRDefault="00AF79C6" w:rsidP="00AF79C6">
      <w:r>
        <w:t xml:space="preserve">За </w:t>
      </w:r>
      <w:proofErr w:type="spellStart"/>
      <w:r>
        <w:t>даними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, станом на 18 листопада, </w:t>
      </w:r>
      <w:proofErr w:type="spellStart"/>
      <w:r>
        <w:t>розподілено</w:t>
      </w:r>
      <w:proofErr w:type="spellEnd"/>
      <w:r>
        <w:t xml:space="preserve"> 5,2 млрд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 xml:space="preserve">, </w:t>
      </w:r>
      <w:proofErr w:type="spellStart"/>
      <w:r>
        <w:t>загальний</w:t>
      </w:r>
      <w:proofErr w:type="spellEnd"/>
      <w:r>
        <w:t xml:space="preserve">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якої</w:t>
      </w:r>
      <w:proofErr w:type="spellEnd"/>
      <w:r>
        <w:t xml:space="preserve"> - 6 млрд грн.</w:t>
      </w:r>
    </w:p>
    <w:p w:rsidR="00AF79C6" w:rsidRDefault="00AF79C6" w:rsidP="00AF79C6"/>
    <w:p w:rsidR="00AF79C6" w:rsidRDefault="00AF79C6" w:rsidP="00AF79C6">
      <w:proofErr w:type="spellStart"/>
      <w:r>
        <w:t>Розподілені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</w:t>
      </w:r>
      <w:proofErr w:type="spellStart"/>
      <w:r>
        <w:t>спрямують</w:t>
      </w:r>
      <w:proofErr w:type="spellEnd"/>
      <w:r>
        <w:t xml:space="preserve"> на </w:t>
      </w:r>
      <w:proofErr w:type="spellStart"/>
      <w:r>
        <w:t>фінансування</w:t>
      </w:r>
      <w:proofErr w:type="spellEnd"/>
      <w:r>
        <w:t>:</w:t>
      </w:r>
    </w:p>
    <w:p w:rsidR="00AF79C6" w:rsidRDefault="00AF79C6" w:rsidP="00AF79C6"/>
    <w:p w:rsidR="00AF79C6" w:rsidRDefault="00AF79C6" w:rsidP="00AF79C6">
      <w:r>
        <w:t xml:space="preserve"> 640 </w:t>
      </w:r>
      <w:proofErr w:type="spellStart"/>
      <w:r>
        <w:t>проектів</w:t>
      </w:r>
      <w:proofErr w:type="spellEnd"/>
      <w:r>
        <w:t xml:space="preserve"> </w:t>
      </w:r>
      <w:proofErr w:type="spellStart"/>
      <w:r>
        <w:t>будівництва</w:t>
      </w:r>
      <w:proofErr w:type="spellEnd"/>
      <w:r>
        <w:t xml:space="preserve">, </w:t>
      </w:r>
      <w:proofErr w:type="spellStart"/>
      <w:r>
        <w:t>реконструкції</w:t>
      </w:r>
      <w:proofErr w:type="spellEnd"/>
      <w:r>
        <w:t xml:space="preserve"> та </w:t>
      </w:r>
      <w:proofErr w:type="spellStart"/>
      <w:r>
        <w:t>капітального</w:t>
      </w:r>
      <w:proofErr w:type="spellEnd"/>
      <w:r>
        <w:t xml:space="preserve"> ремонту </w:t>
      </w:r>
      <w:proofErr w:type="spellStart"/>
      <w:r>
        <w:t>амбулаторій</w:t>
      </w:r>
      <w:proofErr w:type="spellEnd"/>
      <w:r>
        <w:t xml:space="preserve"> (3,9 млрд </w:t>
      </w:r>
      <w:proofErr w:type="spellStart"/>
      <w:r>
        <w:t>грн</w:t>
      </w:r>
      <w:proofErr w:type="spellEnd"/>
      <w:r>
        <w:t>);</w:t>
      </w:r>
    </w:p>
    <w:p w:rsidR="00AF79C6" w:rsidRDefault="00AF79C6" w:rsidP="00AF79C6">
      <w:r>
        <w:t xml:space="preserve"> </w:t>
      </w:r>
      <w:proofErr w:type="spellStart"/>
      <w:r>
        <w:t>придбання</w:t>
      </w:r>
      <w:proofErr w:type="spellEnd"/>
      <w:r>
        <w:t xml:space="preserve"> 1695 </w:t>
      </w:r>
      <w:proofErr w:type="spellStart"/>
      <w:r>
        <w:t>автомобілів</w:t>
      </w:r>
      <w:proofErr w:type="spellEnd"/>
      <w:r>
        <w:t xml:space="preserve"> (592 </w:t>
      </w:r>
      <w:proofErr w:type="spellStart"/>
      <w:r>
        <w:t>автомобілі</w:t>
      </w:r>
      <w:proofErr w:type="spellEnd"/>
      <w:r>
        <w:t xml:space="preserve"> для </w:t>
      </w:r>
      <w:proofErr w:type="spellStart"/>
      <w:r>
        <w:t>амбулаторій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будуються</w:t>
      </w:r>
      <w:proofErr w:type="spellEnd"/>
      <w:r>
        <w:t xml:space="preserve"> та 1103 для </w:t>
      </w:r>
      <w:proofErr w:type="spellStart"/>
      <w:r>
        <w:t>існуючих</w:t>
      </w:r>
      <w:proofErr w:type="spellEnd"/>
      <w:r>
        <w:t xml:space="preserve"> </w:t>
      </w:r>
      <w:proofErr w:type="spellStart"/>
      <w:r>
        <w:t>амбулаторій</w:t>
      </w:r>
      <w:proofErr w:type="spellEnd"/>
      <w:r>
        <w:t xml:space="preserve">) на суму 846,0 млн. </w:t>
      </w:r>
      <w:proofErr w:type="spellStart"/>
      <w:r>
        <w:t>гривень</w:t>
      </w:r>
      <w:proofErr w:type="spellEnd"/>
      <w:r>
        <w:t>;</w:t>
      </w:r>
    </w:p>
    <w:p w:rsidR="00AF79C6" w:rsidRDefault="00AF79C6" w:rsidP="00AF79C6">
      <w:r>
        <w:t xml:space="preserve"> </w:t>
      </w:r>
      <w:proofErr w:type="spellStart"/>
      <w:r>
        <w:t>придбання</w:t>
      </w:r>
      <w:proofErr w:type="spellEnd"/>
      <w:r>
        <w:t xml:space="preserve"> 3825 </w:t>
      </w:r>
      <w:proofErr w:type="spellStart"/>
      <w:r>
        <w:t>комплектів</w:t>
      </w:r>
      <w:proofErr w:type="spellEnd"/>
      <w:r>
        <w:t xml:space="preserve"> </w:t>
      </w:r>
      <w:proofErr w:type="spellStart"/>
      <w:r>
        <w:t>телемедичного</w:t>
      </w:r>
      <w:proofErr w:type="spellEnd"/>
      <w:r>
        <w:t xml:space="preserve"> </w:t>
      </w:r>
      <w:proofErr w:type="spellStart"/>
      <w:r>
        <w:t>обладнання</w:t>
      </w:r>
      <w:proofErr w:type="spellEnd"/>
      <w:r>
        <w:t xml:space="preserve"> для 3126 </w:t>
      </w:r>
      <w:proofErr w:type="spellStart"/>
      <w:r>
        <w:t>амбулаторій</w:t>
      </w:r>
      <w:proofErr w:type="spellEnd"/>
      <w:r>
        <w:t xml:space="preserve"> на суму 359,8 тис. </w:t>
      </w:r>
      <w:proofErr w:type="spellStart"/>
      <w:r>
        <w:t>гривень</w:t>
      </w:r>
      <w:proofErr w:type="spellEnd"/>
      <w:r>
        <w:t>.</w:t>
      </w:r>
    </w:p>
    <w:p w:rsidR="00AF79C6" w:rsidRDefault="00AF79C6" w:rsidP="00AF79C6">
      <w:r>
        <w:t xml:space="preserve">135 </w:t>
      </w:r>
      <w:proofErr w:type="spellStart"/>
      <w:r>
        <w:t>амбулаторій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proofErr w:type="gramStart"/>
      <w:r>
        <w:t>побудовані</w:t>
      </w:r>
      <w:proofErr w:type="spellEnd"/>
      <w:r>
        <w:t xml:space="preserve">  (</w:t>
      </w:r>
      <w:proofErr w:type="gramEnd"/>
      <w:r>
        <w:t xml:space="preserve">88 – </w:t>
      </w:r>
      <w:proofErr w:type="spellStart"/>
      <w:r>
        <w:t>отримали</w:t>
      </w:r>
      <w:proofErr w:type="spellEnd"/>
      <w:r>
        <w:t xml:space="preserve"> </w:t>
      </w:r>
      <w:proofErr w:type="spellStart"/>
      <w:r>
        <w:t>декларації</w:t>
      </w:r>
      <w:proofErr w:type="spellEnd"/>
      <w:r>
        <w:t xml:space="preserve"> та по 49 – </w:t>
      </w:r>
      <w:proofErr w:type="spellStart"/>
      <w:r>
        <w:t>документація</w:t>
      </w:r>
      <w:proofErr w:type="spellEnd"/>
      <w:r>
        <w:t xml:space="preserve"> </w:t>
      </w:r>
      <w:proofErr w:type="spellStart"/>
      <w:r>
        <w:t>оформлюється</w:t>
      </w:r>
      <w:proofErr w:type="spellEnd"/>
      <w:r>
        <w:t>).</w:t>
      </w:r>
    </w:p>
    <w:p w:rsidR="00AF79C6" w:rsidRDefault="00AF79C6" w:rsidP="00AF79C6"/>
    <w:p w:rsidR="00AF79C6" w:rsidRDefault="00AF79C6" w:rsidP="00AF79C6">
      <w:proofErr w:type="spellStart"/>
      <w:r>
        <w:t>Ще</w:t>
      </w:r>
      <w:proofErr w:type="spellEnd"/>
      <w:r>
        <w:t xml:space="preserve"> по у 325 </w:t>
      </w:r>
      <w:proofErr w:type="spellStart"/>
      <w:r>
        <w:t>амбулаторіях</w:t>
      </w:r>
      <w:proofErr w:type="spellEnd"/>
      <w:r>
        <w:t xml:space="preserve">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виконали</w:t>
      </w:r>
      <w:proofErr w:type="spellEnd"/>
      <w:r>
        <w:t xml:space="preserve"> </w:t>
      </w:r>
      <w:proofErr w:type="spellStart"/>
      <w:r>
        <w:t>зовнішні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(</w:t>
      </w:r>
      <w:proofErr w:type="spellStart"/>
      <w:r>
        <w:t>сітни</w:t>
      </w:r>
      <w:proofErr w:type="spellEnd"/>
      <w:r>
        <w:t xml:space="preserve">, </w:t>
      </w:r>
      <w:proofErr w:type="spellStart"/>
      <w:r>
        <w:t>дахи</w:t>
      </w:r>
      <w:proofErr w:type="spellEnd"/>
      <w:r>
        <w:t xml:space="preserve">) та </w:t>
      </w:r>
      <w:proofErr w:type="spellStart"/>
      <w:r>
        <w:t>прокладають</w:t>
      </w:r>
      <w:proofErr w:type="spellEnd"/>
      <w:r>
        <w:t xml:space="preserve"> </w:t>
      </w:r>
      <w:proofErr w:type="spellStart"/>
      <w:r>
        <w:t>інженерні</w:t>
      </w:r>
      <w:proofErr w:type="spellEnd"/>
      <w:r>
        <w:t xml:space="preserve"> та </w:t>
      </w:r>
      <w:proofErr w:type="spellStart"/>
      <w:r>
        <w:t>телекомунікаційні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>.</w:t>
      </w:r>
    </w:p>
    <w:p w:rsidR="00AF79C6" w:rsidRDefault="00AF79C6" w:rsidP="00AF79C6"/>
    <w:p w:rsidR="00AF79C6" w:rsidRDefault="00AF79C6" w:rsidP="00AF79C6">
      <w:proofErr w:type="spellStart"/>
      <w:r>
        <w:t>Завершують</w:t>
      </w:r>
      <w:proofErr w:type="spellEnd"/>
      <w:r>
        <w:t xml:space="preserve"> </w:t>
      </w:r>
      <w:proofErr w:type="spellStart"/>
      <w:r>
        <w:t>внутрішні</w:t>
      </w:r>
      <w:proofErr w:type="spellEnd"/>
      <w:r>
        <w:t xml:space="preserve"> та </w:t>
      </w:r>
      <w:proofErr w:type="spellStart"/>
      <w:r>
        <w:t>зовнішні</w:t>
      </w:r>
      <w:proofErr w:type="spellEnd"/>
      <w:r>
        <w:t xml:space="preserve"> </w:t>
      </w:r>
      <w:proofErr w:type="spellStart"/>
      <w:r>
        <w:t>опоряджувальні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у 100 </w:t>
      </w:r>
      <w:proofErr w:type="spellStart"/>
      <w:r>
        <w:t>амбулаторіях</w:t>
      </w:r>
      <w:proofErr w:type="spellEnd"/>
      <w:r>
        <w:t>.</w:t>
      </w:r>
    </w:p>
    <w:p w:rsidR="00AF79C6" w:rsidRDefault="00AF79C6" w:rsidP="00AF79C6"/>
    <w:p w:rsidR="00AF79C6" w:rsidRDefault="00AF79C6" w:rsidP="00AF79C6">
      <w:r>
        <w:t xml:space="preserve">За </w:t>
      </w:r>
      <w:proofErr w:type="spellStart"/>
      <w:r>
        <w:t>кошти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 xml:space="preserve"> закупили </w:t>
      </w:r>
      <w:proofErr w:type="spellStart"/>
      <w:r>
        <w:t>вже</w:t>
      </w:r>
      <w:proofErr w:type="spellEnd"/>
      <w:r>
        <w:t xml:space="preserve"> 749 </w:t>
      </w:r>
      <w:proofErr w:type="spellStart"/>
      <w:r>
        <w:t>автомобілів</w:t>
      </w:r>
      <w:proofErr w:type="spellEnd"/>
      <w:r>
        <w:t xml:space="preserve"> (515 – для </w:t>
      </w:r>
      <w:proofErr w:type="spellStart"/>
      <w:r>
        <w:t>амбулаторій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будуються</w:t>
      </w:r>
      <w:proofErr w:type="spellEnd"/>
      <w:r>
        <w:t xml:space="preserve">, та 234 – для </w:t>
      </w:r>
      <w:proofErr w:type="spellStart"/>
      <w:r>
        <w:t>існуючих</w:t>
      </w:r>
      <w:proofErr w:type="spellEnd"/>
      <w:r>
        <w:t xml:space="preserve"> </w:t>
      </w:r>
      <w:proofErr w:type="spellStart"/>
      <w:r>
        <w:t>амбулаторій</w:t>
      </w:r>
      <w:proofErr w:type="spellEnd"/>
      <w:r>
        <w:t>).</w:t>
      </w:r>
    </w:p>
    <w:p w:rsidR="00AF79C6" w:rsidRDefault="00AF79C6" w:rsidP="00AF79C6"/>
    <w:p w:rsidR="00AF79C6" w:rsidRDefault="00AF79C6" w:rsidP="00AF79C6">
      <w:r>
        <w:t xml:space="preserve">Закупили </w:t>
      </w:r>
      <w:proofErr w:type="spellStart"/>
      <w:r>
        <w:t>також</w:t>
      </w:r>
      <w:proofErr w:type="spellEnd"/>
      <w:r>
        <w:t xml:space="preserve"> 542 </w:t>
      </w:r>
      <w:proofErr w:type="spellStart"/>
      <w:r>
        <w:t>комплекти</w:t>
      </w:r>
      <w:proofErr w:type="spellEnd"/>
      <w:r>
        <w:t xml:space="preserve"> </w:t>
      </w:r>
      <w:proofErr w:type="spellStart"/>
      <w:r>
        <w:t>телемедичного</w:t>
      </w:r>
      <w:proofErr w:type="spellEnd"/>
      <w:r>
        <w:t xml:space="preserve"> </w:t>
      </w:r>
      <w:proofErr w:type="spellStart"/>
      <w:r>
        <w:t>обладнання</w:t>
      </w:r>
      <w:proofErr w:type="spellEnd"/>
      <w:r>
        <w:t xml:space="preserve"> (у </w:t>
      </w:r>
      <w:proofErr w:type="spellStart"/>
      <w:r>
        <w:t>більшості</w:t>
      </w:r>
      <w:proofErr w:type="spellEnd"/>
      <w:r>
        <w:t xml:space="preserve"> областей </w:t>
      </w:r>
      <w:proofErr w:type="spellStart"/>
      <w:r>
        <w:t>тендери</w:t>
      </w:r>
      <w:proofErr w:type="spellEnd"/>
      <w:r>
        <w:t xml:space="preserve"> </w:t>
      </w:r>
      <w:proofErr w:type="spellStart"/>
      <w:r>
        <w:t>завершуються</w:t>
      </w:r>
      <w:proofErr w:type="spellEnd"/>
      <w:r>
        <w:t xml:space="preserve"> у </w:t>
      </w:r>
      <w:proofErr w:type="spellStart"/>
      <w:r>
        <w:t>листопаді</w:t>
      </w:r>
      <w:proofErr w:type="spellEnd"/>
      <w:r>
        <w:t xml:space="preserve">,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чого</w:t>
      </w:r>
      <w:proofErr w:type="spellEnd"/>
      <w:r>
        <w:t xml:space="preserve"> </w:t>
      </w:r>
      <w:proofErr w:type="spellStart"/>
      <w:r>
        <w:t>закуплять</w:t>
      </w:r>
      <w:proofErr w:type="spellEnd"/>
      <w:r>
        <w:t xml:space="preserve"> </w:t>
      </w:r>
      <w:proofErr w:type="spellStart"/>
      <w:r>
        <w:t>решту</w:t>
      </w:r>
      <w:proofErr w:type="spellEnd"/>
      <w:r>
        <w:t xml:space="preserve"> </w:t>
      </w:r>
      <w:proofErr w:type="spellStart"/>
      <w:r>
        <w:t>обладнання</w:t>
      </w:r>
      <w:proofErr w:type="spellEnd"/>
      <w:r>
        <w:t>).</w:t>
      </w:r>
    </w:p>
    <w:p w:rsidR="00AF79C6" w:rsidRDefault="00AF79C6" w:rsidP="00AF79C6"/>
    <w:p w:rsidR="00AF79C6" w:rsidRDefault="00AF79C6" w:rsidP="00AF79C6">
      <w:r>
        <w:t xml:space="preserve">У </w:t>
      </w:r>
      <w:proofErr w:type="spellStart"/>
      <w:r>
        <w:t>жовтні</w:t>
      </w:r>
      <w:proofErr w:type="spellEnd"/>
      <w:r>
        <w:t xml:space="preserve"> 2019 року </w:t>
      </w:r>
      <w:proofErr w:type="spellStart"/>
      <w:r>
        <w:t>змінами</w:t>
      </w:r>
      <w:proofErr w:type="spellEnd"/>
      <w:r>
        <w:t xml:space="preserve"> до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Державний</w:t>
      </w:r>
      <w:proofErr w:type="spellEnd"/>
      <w:r>
        <w:t xml:space="preserve"> бюджет </w:t>
      </w:r>
      <w:proofErr w:type="spellStart"/>
      <w:r>
        <w:t>України</w:t>
      </w:r>
      <w:proofErr w:type="spellEnd"/>
      <w:r>
        <w:t xml:space="preserve"> на 2019 </w:t>
      </w:r>
      <w:proofErr w:type="spellStart"/>
      <w:r>
        <w:t>рік</w:t>
      </w:r>
      <w:proofErr w:type="spellEnd"/>
      <w:r>
        <w:t xml:space="preserve">» </w:t>
      </w:r>
      <w:proofErr w:type="spellStart"/>
      <w:r>
        <w:t>визначено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субвенція</w:t>
      </w:r>
      <w:proofErr w:type="spellEnd"/>
      <w:r>
        <w:t xml:space="preserve"> буде </w:t>
      </w:r>
      <w:proofErr w:type="spellStart"/>
      <w:r>
        <w:t>збережена</w:t>
      </w:r>
      <w:proofErr w:type="spellEnd"/>
      <w:r>
        <w:t xml:space="preserve"> на </w:t>
      </w:r>
      <w:proofErr w:type="spellStart"/>
      <w:r>
        <w:t>рахунках</w:t>
      </w:r>
      <w:proofErr w:type="spellEnd"/>
      <w:r>
        <w:t xml:space="preserve">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для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 у 2020 </w:t>
      </w:r>
      <w:proofErr w:type="spellStart"/>
      <w:r>
        <w:t>році</w:t>
      </w:r>
      <w:proofErr w:type="spellEnd"/>
      <w:r>
        <w:t xml:space="preserve">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цільового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>.</w:t>
      </w:r>
    </w:p>
    <w:p w:rsidR="00AF79C6" w:rsidRDefault="00AF79C6" w:rsidP="00AF79C6"/>
    <w:p w:rsidR="00F87010" w:rsidRDefault="00AF79C6" w:rsidP="00AF79C6">
      <w:proofErr w:type="spellStart"/>
      <w:r>
        <w:t>Отже</w:t>
      </w:r>
      <w:proofErr w:type="spellEnd"/>
      <w:r>
        <w:t xml:space="preserve"> є </w:t>
      </w:r>
      <w:proofErr w:type="spellStart"/>
      <w:r>
        <w:t>підстави</w:t>
      </w:r>
      <w:proofErr w:type="spellEnd"/>
      <w:r>
        <w:t xml:space="preserve"> </w:t>
      </w:r>
      <w:proofErr w:type="spellStart"/>
      <w:r>
        <w:t>очікувати</w:t>
      </w:r>
      <w:proofErr w:type="spellEnd"/>
      <w:r>
        <w:t xml:space="preserve"> у </w:t>
      </w:r>
      <w:proofErr w:type="spellStart"/>
      <w:r>
        <w:t>наступному</w:t>
      </w:r>
      <w:proofErr w:type="spellEnd"/>
      <w:r>
        <w:t xml:space="preserve">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ефективного</w:t>
      </w:r>
      <w:proofErr w:type="spellEnd"/>
      <w:r>
        <w:t xml:space="preserve"> та </w:t>
      </w:r>
      <w:proofErr w:type="spellStart"/>
      <w:r>
        <w:t>цільового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6 млрд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>.</w:t>
      </w:r>
    </w:p>
    <w:sectPr w:rsidR="00F87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C6"/>
    <w:rsid w:val="00AF79C6"/>
    <w:rsid w:val="00F8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2E195-CE72-448C-BB23-E6AAA6C8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2019-11-21T09:07:00Z</dcterms:created>
  <dcterms:modified xsi:type="dcterms:W3CDTF">2019-11-21T09:08:00Z</dcterms:modified>
</cp:coreProperties>
</file>