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563" w:rsidRDefault="00160563" w:rsidP="00160563">
      <w:bookmarkStart w:id="0" w:name="_GoBack"/>
      <w:r>
        <w:t xml:space="preserve">Законопроект про </w:t>
      </w:r>
      <w:proofErr w:type="spellStart"/>
      <w:r>
        <w:t>агломерації</w:t>
      </w:r>
      <w:proofErr w:type="spellEnd"/>
      <w:r>
        <w:t xml:space="preserve"> </w:t>
      </w:r>
      <w:proofErr w:type="spellStart"/>
      <w:r>
        <w:t>готовий</w:t>
      </w:r>
      <w:proofErr w:type="spellEnd"/>
      <w:r>
        <w:t xml:space="preserve"> до </w:t>
      </w:r>
      <w:proofErr w:type="spellStart"/>
      <w:r>
        <w:t>розгляду</w:t>
      </w:r>
      <w:proofErr w:type="spellEnd"/>
      <w:r>
        <w:t xml:space="preserve"> у </w:t>
      </w:r>
      <w:proofErr w:type="spellStart"/>
      <w:r>
        <w:t>Верховній</w:t>
      </w:r>
      <w:proofErr w:type="spellEnd"/>
      <w:r>
        <w:t xml:space="preserve"> </w:t>
      </w:r>
      <w:proofErr w:type="spellStart"/>
      <w:r>
        <w:t>Раді</w:t>
      </w:r>
      <w:proofErr w:type="spellEnd"/>
    </w:p>
    <w:bookmarkEnd w:id="0"/>
    <w:p w:rsidR="00160563" w:rsidRDefault="00160563" w:rsidP="00160563">
      <w:r>
        <w:t xml:space="preserve">15 </w:t>
      </w:r>
      <w:proofErr w:type="spellStart"/>
      <w:r>
        <w:t>січня</w:t>
      </w:r>
      <w:proofErr w:type="spellEnd"/>
      <w:r>
        <w:t xml:space="preserve"> 2020 року </w:t>
      </w:r>
      <w:proofErr w:type="spellStart"/>
      <w:r>
        <w:t>Комітет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та </w:t>
      </w:r>
      <w:proofErr w:type="spellStart"/>
      <w:r>
        <w:t>містобудування</w:t>
      </w:r>
      <w:proofErr w:type="spellEnd"/>
      <w:r>
        <w:t xml:space="preserve"> </w:t>
      </w:r>
      <w:proofErr w:type="spellStart"/>
      <w:r>
        <w:t>підтримав</w:t>
      </w:r>
      <w:proofErr w:type="spellEnd"/>
      <w:r>
        <w:t xml:space="preserve"> Проект Закону 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деяких</w:t>
      </w:r>
      <w:proofErr w:type="spellEnd"/>
      <w:r>
        <w:t xml:space="preserve"> </w:t>
      </w:r>
      <w:proofErr w:type="spellStart"/>
      <w:r>
        <w:t>законодавчих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правових</w:t>
      </w:r>
      <w:proofErr w:type="spellEnd"/>
      <w:r>
        <w:t xml:space="preserve"> </w:t>
      </w:r>
      <w:proofErr w:type="spellStart"/>
      <w:r>
        <w:t>підстав</w:t>
      </w:r>
      <w:proofErr w:type="spellEnd"/>
      <w:r>
        <w:t xml:space="preserve"> для </w:t>
      </w:r>
      <w:proofErr w:type="spellStart"/>
      <w:r>
        <w:t>утворення</w:t>
      </w:r>
      <w:proofErr w:type="spellEnd"/>
      <w:r>
        <w:t xml:space="preserve"> </w:t>
      </w:r>
      <w:proofErr w:type="spellStart"/>
      <w:r>
        <w:t>агломерації</w:t>
      </w:r>
      <w:proofErr w:type="spellEnd"/>
      <w:r>
        <w:t xml:space="preserve"> як </w:t>
      </w:r>
      <w:proofErr w:type="spellStart"/>
      <w:r>
        <w:t>однієї</w:t>
      </w:r>
      <w:proofErr w:type="spellEnd"/>
      <w:r>
        <w:t xml:space="preserve"> з форм </w:t>
      </w:r>
      <w:proofErr w:type="spellStart"/>
      <w:r>
        <w:t>співробітництва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№2637 </w:t>
      </w:r>
      <w:proofErr w:type="spellStart"/>
      <w:r>
        <w:t>від</w:t>
      </w:r>
      <w:proofErr w:type="spellEnd"/>
      <w:r>
        <w:t xml:space="preserve"> 19.12.2019. </w:t>
      </w:r>
      <w:proofErr w:type="spellStart"/>
      <w:r>
        <w:t>Комітет</w:t>
      </w:r>
      <w:proofErr w:type="spellEnd"/>
      <w:r>
        <w:t xml:space="preserve"> </w:t>
      </w:r>
      <w:proofErr w:type="spellStart"/>
      <w:r>
        <w:t>рекомендував</w:t>
      </w:r>
      <w:proofErr w:type="spellEnd"/>
      <w:r>
        <w:t xml:space="preserve"> парламенту </w:t>
      </w:r>
      <w:proofErr w:type="spellStart"/>
      <w:r>
        <w:t>прийняти</w:t>
      </w:r>
      <w:proofErr w:type="spellEnd"/>
      <w:r>
        <w:t xml:space="preserve"> законопроект в </w:t>
      </w:r>
      <w:proofErr w:type="spellStart"/>
      <w:r>
        <w:t>першому</w:t>
      </w:r>
      <w:proofErr w:type="spellEnd"/>
      <w:r>
        <w:t xml:space="preserve"> </w:t>
      </w:r>
      <w:proofErr w:type="spellStart"/>
      <w:r>
        <w:t>читанні</w:t>
      </w:r>
      <w:proofErr w:type="spellEnd"/>
      <w:r>
        <w:t>.</w:t>
      </w:r>
    </w:p>
    <w:p w:rsidR="00160563" w:rsidRDefault="00160563" w:rsidP="00160563"/>
    <w:p w:rsidR="00160563" w:rsidRDefault="00160563" w:rsidP="00160563">
      <w:r>
        <w:t>«</w:t>
      </w:r>
      <w:proofErr w:type="spellStart"/>
      <w:r>
        <w:t>Агломерація</w:t>
      </w:r>
      <w:proofErr w:type="spellEnd"/>
      <w:r>
        <w:t xml:space="preserve"> – форма </w:t>
      </w:r>
      <w:proofErr w:type="spellStart"/>
      <w:r>
        <w:t>співробітництва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виконує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центру </w:t>
      </w:r>
      <w:proofErr w:type="spellStart"/>
      <w:r>
        <w:t>агломерації</w:t>
      </w:r>
      <w:proofErr w:type="spellEnd"/>
      <w:r>
        <w:t xml:space="preserve">, та </w:t>
      </w:r>
      <w:proofErr w:type="spellStart"/>
      <w:r>
        <w:t>територіальних</w:t>
      </w:r>
      <w:proofErr w:type="spellEnd"/>
      <w:r>
        <w:t xml:space="preserve"> громад,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розташовані</w:t>
      </w:r>
      <w:proofErr w:type="spellEnd"/>
      <w:r>
        <w:t xml:space="preserve"> в </w:t>
      </w:r>
      <w:proofErr w:type="spellStart"/>
      <w:r>
        <w:t>зоні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центру </w:t>
      </w:r>
      <w:proofErr w:type="spellStart"/>
      <w:r>
        <w:t>агломерації</w:t>
      </w:r>
      <w:proofErr w:type="spellEnd"/>
      <w:r>
        <w:t xml:space="preserve"> та </w:t>
      </w:r>
      <w:proofErr w:type="spellStart"/>
      <w:r>
        <w:t>мають</w:t>
      </w:r>
      <w:proofErr w:type="spellEnd"/>
      <w:r>
        <w:t xml:space="preserve"> з ним </w:t>
      </w:r>
      <w:proofErr w:type="spellStart"/>
      <w:r>
        <w:t>інтенсивні</w:t>
      </w:r>
      <w:proofErr w:type="spellEnd"/>
      <w:r>
        <w:t xml:space="preserve"> </w:t>
      </w:r>
      <w:proofErr w:type="spellStart"/>
      <w:r>
        <w:t>господарські</w:t>
      </w:r>
      <w:proofErr w:type="spellEnd"/>
      <w:r>
        <w:t xml:space="preserve">, </w:t>
      </w:r>
      <w:proofErr w:type="spellStart"/>
      <w:r>
        <w:t>трудові</w:t>
      </w:r>
      <w:proofErr w:type="spellEnd"/>
      <w:r>
        <w:t>, культурно-</w:t>
      </w:r>
      <w:proofErr w:type="spellStart"/>
      <w:r>
        <w:t>побутові</w:t>
      </w:r>
      <w:proofErr w:type="spellEnd"/>
      <w:r>
        <w:t xml:space="preserve"> </w:t>
      </w:r>
      <w:proofErr w:type="spellStart"/>
      <w:r>
        <w:t>зв’язки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спричиняють</w:t>
      </w:r>
      <w:proofErr w:type="spellEnd"/>
      <w:r>
        <w:t xml:space="preserve"> </w:t>
      </w:r>
      <w:proofErr w:type="spellStart"/>
      <w:r>
        <w:t>значну</w:t>
      </w:r>
      <w:proofErr w:type="spellEnd"/>
      <w:r>
        <w:t xml:space="preserve"> </w:t>
      </w:r>
      <w:proofErr w:type="spellStart"/>
      <w:r>
        <w:t>щоденну</w:t>
      </w:r>
      <w:proofErr w:type="spellEnd"/>
      <w:r>
        <w:t xml:space="preserve"> </w:t>
      </w:r>
      <w:proofErr w:type="spellStart"/>
      <w:r>
        <w:t>маятникову</w:t>
      </w:r>
      <w:proofErr w:type="spellEnd"/>
      <w:r>
        <w:t xml:space="preserve"> </w:t>
      </w:r>
      <w:proofErr w:type="spellStart"/>
      <w:r>
        <w:t>міграцію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», - </w:t>
      </w:r>
      <w:proofErr w:type="spellStart"/>
      <w:r>
        <w:t>йдеться</w:t>
      </w:r>
      <w:proofErr w:type="spellEnd"/>
      <w:r>
        <w:t xml:space="preserve"> у </w:t>
      </w:r>
      <w:proofErr w:type="spellStart"/>
      <w:r>
        <w:t>тексті</w:t>
      </w:r>
      <w:proofErr w:type="spellEnd"/>
      <w:r>
        <w:t xml:space="preserve"> законопроекту.</w:t>
      </w:r>
    </w:p>
    <w:p w:rsidR="00160563" w:rsidRDefault="00160563" w:rsidP="00160563"/>
    <w:p w:rsidR="00160563" w:rsidRDefault="00160563" w:rsidP="00160563">
      <w:r>
        <w:t xml:space="preserve">«Законопроект є </w:t>
      </w:r>
      <w:proofErr w:type="spellStart"/>
      <w:r>
        <w:t>вкрай</w:t>
      </w:r>
      <w:proofErr w:type="spellEnd"/>
      <w:r>
        <w:t xml:space="preserve"> </w:t>
      </w:r>
      <w:proofErr w:type="spellStart"/>
      <w:r>
        <w:t>важливим</w:t>
      </w:r>
      <w:proofErr w:type="spellEnd"/>
      <w:r>
        <w:t xml:space="preserve"> в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.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навколо</w:t>
      </w:r>
      <w:proofErr w:type="spellEnd"/>
      <w:r>
        <w:t xml:space="preserve"> кожного великого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виникають</w:t>
      </w:r>
      <w:proofErr w:type="spellEnd"/>
      <w:r>
        <w:t xml:space="preserve"> </w:t>
      </w:r>
      <w:proofErr w:type="spellStart"/>
      <w:r>
        <w:t>конфлікти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самим </w:t>
      </w:r>
      <w:proofErr w:type="spellStart"/>
      <w:r>
        <w:t>містом</w:t>
      </w:r>
      <w:proofErr w:type="spellEnd"/>
      <w:r>
        <w:t xml:space="preserve"> і </w:t>
      </w:r>
      <w:proofErr w:type="spellStart"/>
      <w:r>
        <w:t>сусідніми</w:t>
      </w:r>
      <w:proofErr w:type="spellEnd"/>
      <w:r>
        <w:t xml:space="preserve"> громадами. І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агломерації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стати одним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шляхів</w:t>
      </w:r>
      <w:proofErr w:type="spellEnd"/>
      <w:r>
        <w:t xml:space="preserve"> </w:t>
      </w:r>
      <w:proofErr w:type="spellStart"/>
      <w:r>
        <w:t>погашення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напруги</w:t>
      </w:r>
      <w:proofErr w:type="spellEnd"/>
      <w:r>
        <w:t xml:space="preserve"> і дозволить </w:t>
      </w:r>
      <w:proofErr w:type="spellStart"/>
      <w:r>
        <w:t>місту</w:t>
      </w:r>
      <w:proofErr w:type="spellEnd"/>
      <w:r>
        <w:t xml:space="preserve"> і громадам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співпрацювати</w:t>
      </w:r>
      <w:proofErr w:type="spellEnd"/>
      <w:r>
        <w:t xml:space="preserve">», - </w:t>
      </w:r>
      <w:proofErr w:type="spellStart"/>
      <w:r>
        <w:t>прокоментував</w:t>
      </w:r>
      <w:proofErr w:type="spellEnd"/>
      <w:r>
        <w:t xml:space="preserve"> один з </w:t>
      </w:r>
      <w:proofErr w:type="spellStart"/>
      <w:r>
        <w:t>авторів</w:t>
      </w:r>
      <w:proofErr w:type="spellEnd"/>
      <w:r>
        <w:t xml:space="preserve"> законопроекту </w:t>
      </w:r>
      <w:proofErr w:type="spellStart"/>
      <w:r>
        <w:t>Віталій</w:t>
      </w:r>
      <w:proofErr w:type="spellEnd"/>
      <w:r>
        <w:t xml:space="preserve"> </w:t>
      </w:r>
      <w:proofErr w:type="spellStart"/>
      <w:r>
        <w:t>Безгін</w:t>
      </w:r>
      <w:proofErr w:type="spellEnd"/>
      <w:r>
        <w:t xml:space="preserve">, </w:t>
      </w:r>
      <w:proofErr w:type="spellStart"/>
      <w:r>
        <w:t>народний</w:t>
      </w:r>
      <w:proofErr w:type="spellEnd"/>
      <w:r>
        <w:t xml:space="preserve"> депутат, голова </w:t>
      </w:r>
      <w:proofErr w:type="spellStart"/>
      <w:r>
        <w:t>підкомітету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адмінтерустрою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ВРУ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та </w:t>
      </w:r>
      <w:proofErr w:type="spellStart"/>
      <w:r>
        <w:t>містобудування</w:t>
      </w:r>
      <w:proofErr w:type="spellEnd"/>
      <w:r>
        <w:t>.</w:t>
      </w:r>
    </w:p>
    <w:p w:rsidR="00160563" w:rsidRDefault="00160563" w:rsidP="00160563"/>
    <w:p w:rsidR="00160563" w:rsidRDefault="00160563" w:rsidP="00160563">
      <w:r>
        <w:t xml:space="preserve">«Ми </w:t>
      </w:r>
      <w:proofErr w:type="spellStart"/>
      <w:r>
        <w:t>вітаємо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законопроекту у </w:t>
      </w:r>
      <w:proofErr w:type="spellStart"/>
      <w:r>
        <w:t>парламенті</w:t>
      </w:r>
      <w:proofErr w:type="spellEnd"/>
      <w:r>
        <w:t xml:space="preserve">.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чекають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великих </w:t>
      </w:r>
      <w:proofErr w:type="spellStart"/>
      <w:r>
        <w:t>міст</w:t>
      </w:r>
      <w:proofErr w:type="spellEnd"/>
      <w:r>
        <w:t xml:space="preserve"> і </w:t>
      </w:r>
      <w:proofErr w:type="spellStart"/>
      <w:r>
        <w:t>навколишніх</w:t>
      </w:r>
      <w:proofErr w:type="spellEnd"/>
      <w:r>
        <w:t xml:space="preserve"> громад, </w:t>
      </w:r>
      <w:proofErr w:type="spellStart"/>
      <w:r>
        <w:t>бо</w:t>
      </w:r>
      <w:proofErr w:type="spellEnd"/>
      <w:r>
        <w:t xml:space="preserve"> вони </w:t>
      </w:r>
      <w:proofErr w:type="spellStart"/>
      <w:r>
        <w:t>отримають</w:t>
      </w:r>
      <w:proofErr w:type="spellEnd"/>
      <w:r>
        <w:t xml:space="preserve"> </w:t>
      </w:r>
      <w:proofErr w:type="spellStart"/>
      <w:r>
        <w:t>механізм</w:t>
      </w:r>
      <w:proofErr w:type="spellEnd"/>
      <w:r>
        <w:t xml:space="preserve"> </w:t>
      </w:r>
      <w:proofErr w:type="spellStart"/>
      <w:r>
        <w:t>ефективного</w:t>
      </w:r>
      <w:proofErr w:type="spellEnd"/>
      <w:r>
        <w:t xml:space="preserve"> </w:t>
      </w:r>
      <w:proofErr w:type="spellStart"/>
      <w:r>
        <w:t>розв’язання</w:t>
      </w:r>
      <w:proofErr w:type="spellEnd"/>
      <w:r>
        <w:t xml:space="preserve"> </w:t>
      </w:r>
      <w:proofErr w:type="spellStart"/>
      <w:r>
        <w:t>спільних</w:t>
      </w:r>
      <w:proofErr w:type="spellEnd"/>
      <w:r>
        <w:t xml:space="preserve"> проблем. До того ж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вирішуватимуть</w:t>
      </w:r>
      <w:proofErr w:type="spellEnd"/>
      <w:r>
        <w:t xml:space="preserve">,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інструмент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proofErr w:type="gramStart"/>
      <w:r>
        <w:t>ні</w:t>
      </w:r>
      <w:proofErr w:type="spellEnd"/>
      <w:r>
        <w:t xml:space="preserve">,  </w:t>
      </w:r>
      <w:proofErr w:type="spellStart"/>
      <w:r>
        <w:t>бо</w:t>
      </w:r>
      <w:proofErr w:type="spellEnd"/>
      <w:proofErr w:type="gram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агломерації</w:t>
      </w:r>
      <w:proofErr w:type="spellEnd"/>
      <w:r>
        <w:t xml:space="preserve"> -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добровільний</w:t>
      </w:r>
      <w:proofErr w:type="spellEnd"/>
      <w:r>
        <w:t xml:space="preserve">», - </w:t>
      </w:r>
      <w:proofErr w:type="spellStart"/>
      <w:r>
        <w:t>зазначив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розгляду</w:t>
      </w:r>
      <w:proofErr w:type="spellEnd"/>
      <w:r>
        <w:t xml:space="preserve"> законопроекту у </w:t>
      </w:r>
      <w:proofErr w:type="spellStart"/>
      <w:r>
        <w:t>Комітеті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Негода,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>.</w:t>
      </w:r>
    </w:p>
    <w:p w:rsidR="00160563" w:rsidRDefault="00160563" w:rsidP="00160563"/>
    <w:p w:rsidR="00160563" w:rsidRDefault="00160563" w:rsidP="00160563">
      <w:proofErr w:type="spellStart"/>
      <w:r>
        <w:t>Агломерація</w:t>
      </w:r>
      <w:proofErr w:type="spellEnd"/>
      <w:r>
        <w:t xml:space="preserve">, </w:t>
      </w:r>
      <w:proofErr w:type="spellStart"/>
      <w:r>
        <w:t>відповідно</w:t>
      </w:r>
      <w:proofErr w:type="spellEnd"/>
      <w:r>
        <w:t xml:space="preserve"> </w:t>
      </w:r>
      <w:proofErr w:type="gramStart"/>
      <w:r>
        <w:t>до законопроекту</w:t>
      </w:r>
      <w:proofErr w:type="gramEnd"/>
      <w:r>
        <w:t xml:space="preserve">,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утворена</w:t>
      </w:r>
      <w:proofErr w:type="spellEnd"/>
      <w:r>
        <w:t xml:space="preserve"> </w:t>
      </w:r>
      <w:proofErr w:type="spellStart"/>
      <w:r>
        <w:t>навколо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з </w:t>
      </w:r>
      <w:proofErr w:type="spellStart"/>
      <w:r>
        <w:t>чисельністю</w:t>
      </w:r>
      <w:proofErr w:type="spellEnd"/>
      <w:r>
        <w:t xml:space="preserve"> </w:t>
      </w:r>
      <w:proofErr w:type="spellStart"/>
      <w:r>
        <w:t>постійного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200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меншого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,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спільна</w:t>
      </w:r>
      <w:proofErr w:type="spellEnd"/>
      <w:r>
        <w:t xml:space="preserve"> </w:t>
      </w:r>
      <w:proofErr w:type="spellStart"/>
      <w:r>
        <w:t>чисельність</w:t>
      </w:r>
      <w:proofErr w:type="spellEnd"/>
      <w:r>
        <w:t xml:space="preserve"> </w:t>
      </w:r>
      <w:proofErr w:type="spellStart"/>
      <w:r>
        <w:t>постійного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потенційних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агломерації</w:t>
      </w:r>
      <w:proofErr w:type="spellEnd"/>
      <w:r>
        <w:t xml:space="preserve"> </w:t>
      </w:r>
      <w:proofErr w:type="spellStart"/>
      <w:r>
        <w:t>складає</w:t>
      </w:r>
      <w:proofErr w:type="spellEnd"/>
      <w:r>
        <w:t xml:space="preserve"> не </w:t>
      </w:r>
      <w:proofErr w:type="spellStart"/>
      <w:r>
        <w:t>менше</w:t>
      </w:r>
      <w:proofErr w:type="spellEnd"/>
      <w:r>
        <w:t xml:space="preserve"> 200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>.</w:t>
      </w:r>
    </w:p>
    <w:p w:rsidR="00160563" w:rsidRDefault="00160563" w:rsidP="00160563"/>
    <w:p w:rsidR="00160563" w:rsidRDefault="00160563" w:rsidP="00160563">
      <w:r>
        <w:t xml:space="preserve">Законопроект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правовий</w:t>
      </w:r>
      <w:proofErr w:type="spellEnd"/>
      <w:r>
        <w:t xml:space="preserve"> статус </w:t>
      </w:r>
      <w:proofErr w:type="spellStart"/>
      <w:r>
        <w:t>агломерацій</w:t>
      </w:r>
      <w:proofErr w:type="spellEnd"/>
      <w:r>
        <w:t xml:space="preserve">,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утворення</w:t>
      </w:r>
      <w:proofErr w:type="spellEnd"/>
      <w:r>
        <w:t xml:space="preserve"> ради </w:t>
      </w:r>
      <w:proofErr w:type="spellStart"/>
      <w:r>
        <w:t>агломерації</w:t>
      </w:r>
      <w:proofErr w:type="spellEnd"/>
      <w:r>
        <w:t xml:space="preserve"> та </w:t>
      </w:r>
      <w:proofErr w:type="spellStart"/>
      <w:r>
        <w:t>відносить</w:t>
      </w:r>
      <w:proofErr w:type="spellEnd"/>
      <w:r>
        <w:t xml:space="preserve"> до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компетенції</w:t>
      </w:r>
      <w:proofErr w:type="spellEnd"/>
      <w:r>
        <w:t xml:space="preserve">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зачіпають</w:t>
      </w:r>
      <w:proofErr w:type="spellEnd"/>
      <w:r>
        <w:t xml:space="preserve"> </w:t>
      </w:r>
      <w:proofErr w:type="spellStart"/>
      <w:r>
        <w:t>спільні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входять</w:t>
      </w:r>
      <w:proofErr w:type="spellEnd"/>
      <w:r>
        <w:t xml:space="preserve"> до </w:t>
      </w:r>
      <w:proofErr w:type="spellStart"/>
      <w:r>
        <w:t>агломерації</w:t>
      </w:r>
      <w:proofErr w:type="spellEnd"/>
      <w:r>
        <w:t xml:space="preserve">: </w:t>
      </w:r>
      <w:proofErr w:type="spellStart"/>
      <w:r>
        <w:t>громадський</w:t>
      </w:r>
      <w:proofErr w:type="spellEnd"/>
      <w:r>
        <w:t xml:space="preserve"> транспорт, ремонт </w:t>
      </w:r>
      <w:proofErr w:type="spellStart"/>
      <w:r>
        <w:t>доріг</w:t>
      </w:r>
      <w:proofErr w:type="spellEnd"/>
      <w:r>
        <w:t xml:space="preserve">, </w:t>
      </w:r>
      <w:proofErr w:type="spellStart"/>
      <w:r>
        <w:t>містобудування</w:t>
      </w:r>
      <w:proofErr w:type="spellEnd"/>
      <w:r>
        <w:t xml:space="preserve">, </w:t>
      </w:r>
      <w:proofErr w:type="spellStart"/>
      <w:r>
        <w:t>поводження</w:t>
      </w:r>
      <w:proofErr w:type="spellEnd"/>
      <w:r>
        <w:t xml:space="preserve"> з </w:t>
      </w:r>
      <w:proofErr w:type="spellStart"/>
      <w:r>
        <w:t>відходами</w:t>
      </w:r>
      <w:proofErr w:type="spellEnd"/>
      <w:r>
        <w:t xml:space="preserve">, </w:t>
      </w:r>
      <w:proofErr w:type="spellStart"/>
      <w:r>
        <w:t>водопостачання</w:t>
      </w:r>
      <w:proofErr w:type="spellEnd"/>
      <w:r>
        <w:t xml:space="preserve"> та </w:t>
      </w:r>
      <w:proofErr w:type="spellStart"/>
      <w:r>
        <w:t>водовідведення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:rsidR="00160563" w:rsidRDefault="00160563" w:rsidP="00160563"/>
    <w:p w:rsidR="00160563" w:rsidRDefault="00160563" w:rsidP="00160563">
      <w:proofErr w:type="spellStart"/>
      <w:r>
        <w:t>Передбачається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рада </w:t>
      </w:r>
      <w:proofErr w:type="spellStart"/>
      <w:r>
        <w:t>агломерації</w:t>
      </w:r>
      <w:proofErr w:type="spellEnd"/>
      <w:r>
        <w:t xml:space="preserve"> </w:t>
      </w:r>
      <w:proofErr w:type="spellStart"/>
      <w:r>
        <w:t>скрадатиметься</w:t>
      </w:r>
      <w:proofErr w:type="spellEnd"/>
      <w:r>
        <w:t xml:space="preserve"> з </w:t>
      </w:r>
      <w:proofErr w:type="spellStart"/>
      <w:r>
        <w:t>міських</w:t>
      </w:r>
      <w:proofErr w:type="spellEnd"/>
      <w:r>
        <w:t xml:space="preserve">, </w:t>
      </w:r>
      <w:proofErr w:type="spellStart"/>
      <w:r>
        <w:t>сільських</w:t>
      </w:r>
      <w:proofErr w:type="spellEnd"/>
      <w:r>
        <w:t xml:space="preserve">, </w:t>
      </w:r>
      <w:proofErr w:type="spellStart"/>
      <w:r>
        <w:t>селищних</w:t>
      </w:r>
      <w:proofErr w:type="spellEnd"/>
      <w:r>
        <w:t xml:space="preserve"> </w:t>
      </w:r>
      <w:proofErr w:type="spellStart"/>
      <w:r>
        <w:t>голів</w:t>
      </w:r>
      <w:proofErr w:type="spellEnd"/>
      <w:r>
        <w:t xml:space="preserve"> та </w:t>
      </w:r>
      <w:proofErr w:type="spellStart"/>
      <w:r>
        <w:t>депутатів</w:t>
      </w:r>
      <w:proofErr w:type="spellEnd"/>
      <w:r>
        <w:t xml:space="preserve"> громад,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ввійдуть</w:t>
      </w:r>
      <w:proofErr w:type="spellEnd"/>
      <w:r>
        <w:t xml:space="preserve"> </w:t>
      </w:r>
      <w:proofErr w:type="gramStart"/>
      <w:r>
        <w:t>до складу</w:t>
      </w:r>
      <w:proofErr w:type="gramEnd"/>
      <w:r>
        <w:t xml:space="preserve"> </w:t>
      </w:r>
      <w:proofErr w:type="spellStart"/>
      <w:r>
        <w:t>агломерації</w:t>
      </w:r>
      <w:proofErr w:type="spellEnd"/>
      <w:r>
        <w:t xml:space="preserve">.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- центру </w:t>
      </w:r>
      <w:proofErr w:type="spellStart"/>
      <w:r>
        <w:t>агломерації</w:t>
      </w:r>
      <w:proofErr w:type="spellEnd"/>
      <w:r>
        <w:t xml:space="preserve"> у </w:t>
      </w:r>
      <w:proofErr w:type="spellStart"/>
      <w:r>
        <w:t>раді</w:t>
      </w:r>
      <w:proofErr w:type="spellEnd"/>
      <w:r>
        <w:t xml:space="preserve"> буде 5 </w:t>
      </w:r>
      <w:proofErr w:type="spellStart"/>
      <w:r>
        <w:t>депутатів</w:t>
      </w:r>
      <w:proofErr w:type="spellEnd"/>
      <w:r>
        <w:t xml:space="preserve">,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чисельністю</w:t>
      </w:r>
      <w:proofErr w:type="spellEnd"/>
      <w:r>
        <w:t xml:space="preserve"> </w:t>
      </w:r>
      <w:proofErr w:type="spellStart"/>
      <w:r>
        <w:t>постійного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10 тис. - 2 </w:t>
      </w:r>
      <w:proofErr w:type="spellStart"/>
      <w:r>
        <w:t>депутати</w:t>
      </w:r>
      <w:proofErr w:type="spellEnd"/>
      <w:r>
        <w:t xml:space="preserve">,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- по 1 депутату.</w:t>
      </w:r>
    </w:p>
    <w:p w:rsidR="00160563" w:rsidRDefault="00160563" w:rsidP="00160563"/>
    <w:p w:rsidR="0006347D" w:rsidRDefault="00160563" w:rsidP="00160563">
      <w:r>
        <w:t xml:space="preserve">Проект закону, на думку </w:t>
      </w:r>
      <w:proofErr w:type="spellStart"/>
      <w:r>
        <w:t>народних</w:t>
      </w:r>
      <w:proofErr w:type="spellEnd"/>
      <w:r>
        <w:t xml:space="preserve"> </w:t>
      </w:r>
      <w:proofErr w:type="spellStart"/>
      <w:r>
        <w:t>депутатів</w:t>
      </w:r>
      <w:proofErr w:type="spellEnd"/>
      <w:r>
        <w:t xml:space="preserve"> –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авторів</w:t>
      </w:r>
      <w:proofErr w:type="spellEnd"/>
      <w:r>
        <w:t xml:space="preserve">,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збалансування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великих </w:t>
      </w:r>
      <w:proofErr w:type="spellStart"/>
      <w:r>
        <w:t>міст</w:t>
      </w:r>
      <w:proofErr w:type="spellEnd"/>
      <w:r>
        <w:t xml:space="preserve"> та </w:t>
      </w:r>
      <w:proofErr w:type="spellStart"/>
      <w:r>
        <w:t>прилеглих</w:t>
      </w:r>
      <w:proofErr w:type="spellEnd"/>
      <w:r>
        <w:t xml:space="preserve"> </w:t>
      </w:r>
      <w:proofErr w:type="spellStart"/>
      <w:r>
        <w:t>сіл</w:t>
      </w:r>
      <w:proofErr w:type="spellEnd"/>
      <w:r>
        <w:t xml:space="preserve">, селищ, </w:t>
      </w:r>
      <w:proofErr w:type="spellStart"/>
      <w:r>
        <w:t>міст</w:t>
      </w:r>
      <w:proofErr w:type="spellEnd"/>
      <w:r>
        <w:t>.</w:t>
      </w:r>
    </w:p>
    <w:sectPr w:rsidR="00063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63"/>
    <w:rsid w:val="0006347D"/>
    <w:rsid w:val="0016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1B417-C0F4-4E31-9E50-3F5B64D5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2020-01-17T11:11:00Z</dcterms:created>
  <dcterms:modified xsi:type="dcterms:W3CDTF">2020-01-17T11:11:00Z</dcterms:modified>
</cp:coreProperties>
</file>