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224" w:rsidRDefault="00F25224" w:rsidP="00F25224">
      <w:bookmarkStart w:id="0" w:name="_GoBack"/>
      <w:proofErr w:type="spellStart"/>
      <w:r>
        <w:t>Зупинити</w:t>
      </w:r>
      <w:proofErr w:type="spellEnd"/>
      <w:r>
        <w:t xml:space="preserve"> зараз реформу </w:t>
      </w:r>
      <w:proofErr w:type="spellStart"/>
      <w:r>
        <w:t>децентралізації</w:t>
      </w:r>
      <w:proofErr w:type="spellEnd"/>
      <w:r>
        <w:t xml:space="preserve"> – як </w:t>
      </w:r>
      <w:proofErr w:type="spellStart"/>
      <w:r>
        <w:t>зупинити</w:t>
      </w:r>
      <w:proofErr w:type="spellEnd"/>
      <w:r>
        <w:t xml:space="preserve"> потяг на </w:t>
      </w:r>
      <w:proofErr w:type="spellStart"/>
      <w:r>
        <w:t>повному</w:t>
      </w:r>
      <w:proofErr w:type="spellEnd"/>
      <w:r>
        <w:t xml:space="preserve"> ходу, –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</w:p>
    <w:bookmarkEnd w:id="0"/>
    <w:p w:rsidR="00F25224" w:rsidRDefault="00F25224" w:rsidP="00F25224">
      <w:proofErr w:type="spellStart"/>
      <w:r>
        <w:t>Запроваджену</w:t>
      </w:r>
      <w:proofErr w:type="spellEnd"/>
      <w:r>
        <w:t xml:space="preserve"> Урядом </w:t>
      </w:r>
      <w:proofErr w:type="spellStart"/>
      <w:r>
        <w:t>України</w:t>
      </w:r>
      <w:proofErr w:type="spellEnd"/>
      <w:r>
        <w:t xml:space="preserve"> реформу </w:t>
      </w:r>
      <w:proofErr w:type="spellStart"/>
      <w:r>
        <w:t>децентралізації</w:t>
      </w:r>
      <w:proofErr w:type="spellEnd"/>
      <w:r>
        <w:t xml:space="preserve"> – </w:t>
      </w:r>
      <w:proofErr w:type="spellStart"/>
      <w:r>
        <w:t>передачі</w:t>
      </w:r>
      <w:proofErr w:type="spellEnd"/>
      <w:r>
        <w:t xml:space="preserve"> на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та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–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на </w:t>
      </w:r>
      <w:proofErr w:type="spellStart"/>
      <w:r>
        <w:t>конституційному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загроз</w:t>
      </w:r>
      <w:proofErr w:type="spellEnd"/>
      <w:r>
        <w:t xml:space="preserve"> </w:t>
      </w:r>
      <w:proofErr w:type="spellStart"/>
      <w:r>
        <w:t>прикрити</w:t>
      </w:r>
      <w:proofErr w:type="spellEnd"/>
      <w:r>
        <w:t xml:space="preserve"> реформу і </w:t>
      </w:r>
      <w:proofErr w:type="spellStart"/>
      <w:r>
        <w:t>зупинити</w:t>
      </w:r>
      <w:proofErr w:type="spellEnd"/>
      <w:r>
        <w:t xml:space="preserve"> </w:t>
      </w:r>
      <w:proofErr w:type="spellStart"/>
      <w:r>
        <w:t>рух</w:t>
      </w:r>
      <w:proofErr w:type="spellEnd"/>
      <w:r>
        <w:t xml:space="preserve"> громад до </w:t>
      </w:r>
      <w:proofErr w:type="spellStart"/>
      <w:r>
        <w:t>об’єднання</w:t>
      </w:r>
      <w:proofErr w:type="spellEnd"/>
      <w:r>
        <w:t xml:space="preserve">, </w:t>
      </w:r>
      <w:proofErr w:type="spellStart"/>
      <w:r>
        <w:t>зростання</w:t>
      </w:r>
      <w:proofErr w:type="spellEnd"/>
      <w:r>
        <w:t xml:space="preserve"> і </w:t>
      </w:r>
      <w:proofErr w:type="spellStart"/>
      <w:r>
        <w:t>розвитку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сказав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зустрічі</w:t>
      </w:r>
      <w:proofErr w:type="spellEnd"/>
      <w:r>
        <w:t xml:space="preserve"> з головами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Вінницької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</w:t>
      </w:r>
    </w:p>
    <w:p w:rsidR="00F25224" w:rsidRDefault="00F25224" w:rsidP="00F25224"/>
    <w:p w:rsidR="00F25224" w:rsidRDefault="00F25224" w:rsidP="00F25224">
      <w:r>
        <w:t xml:space="preserve">«Там, де люди </w:t>
      </w:r>
      <w:proofErr w:type="spellStart"/>
      <w:r>
        <w:t>активні</w:t>
      </w:r>
      <w:proofErr w:type="spellEnd"/>
      <w:r>
        <w:t xml:space="preserve"> і </w:t>
      </w:r>
      <w:proofErr w:type="spellStart"/>
      <w:r>
        <w:t>хочуть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з’являються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парки, </w:t>
      </w:r>
      <w:proofErr w:type="spellStart"/>
      <w:r>
        <w:t>садочки</w:t>
      </w:r>
      <w:proofErr w:type="spellEnd"/>
      <w:r>
        <w:t xml:space="preserve">, </w:t>
      </w:r>
      <w:proofErr w:type="spellStart"/>
      <w:r>
        <w:t>оновлюються</w:t>
      </w:r>
      <w:proofErr w:type="spellEnd"/>
      <w:r>
        <w:t xml:space="preserve"> дороги,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лікарні</w:t>
      </w:r>
      <w:proofErr w:type="spellEnd"/>
      <w:r>
        <w:t xml:space="preserve">.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тут. </w:t>
      </w:r>
      <w:proofErr w:type="spellStart"/>
      <w:proofErr w:type="gramStart"/>
      <w:r>
        <w:t>Тепер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правильно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proofErr w:type="gramEnd"/>
      <w:r>
        <w:t xml:space="preserve">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–  Нам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. </w:t>
      </w:r>
      <w:proofErr w:type="spellStart"/>
      <w:r>
        <w:t>Захистити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– в тому </w:t>
      </w:r>
      <w:proofErr w:type="spellStart"/>
      <w:r>
        <w:t>числі</w:t>
      </w:r>
      <w:proofErr w:type="spellEnd"/>
      <w:r>
        <w:t xml:space="preserve">, </w:t>
      </w:r>
      <w:proofErr w:type="spellStart"/>
      <w:r>
        <w:t>змінами</w:t>
      </w:r>
      <w:proofErr w:type="spellEnd"/>
      <w:r>
        <w:t xml:space="preserve"> в </w:t>
      </w:r>
      <w:proofErr w:type="spellStart"/>
      <w:r>
        <w:t>Конституцію</w:t>
      </w:r>
      <w:proofErr w:type="spellEnd"/>
      <w:r>
        <w:t xml:space="preserve">. Буду максимально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… </w:t>
      </w:r>
      <w:proofErr w:type="spellStart"/>
      <w:r>
        <w:t>Зупинити</w:t>
      </w:r>
      <w:proofErr w:type="spellEnd"/>
      <w:r>
        <w:t xml:space="preserve"> зараз </w:t>
      </w:r>
      <w:proofErr w:type="spellStart"/>
      <w:r>
        <w:t>децентралізацію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, як </w:t>
      </w:r>
      <w:proofErr w:type="spellStart"/>
      <w:r>
        <w:t>зупинити</w:t>
      </w:r>
      <w:proofErr w:type="spellEnd"/>
      <w:r>
        <w:t xml:space="preserve"> потяг на </w:t>
      </w:r>
      <w:proofErr w:type="spellStart"/>
      <w:r>
        <w:t>повному</w:t>
      </w:r>
      <w:proofErr w:type="spellEnd"/>
      <w:r>
        <w:t xml:space="preserve"> ходу».</w:t>
      </w:r>
    </w:p>
    <w:p w:rsidR="00F25224" w:rsidRDefault="00F25224" w:rsidP="00F25224"/>
    <w:p w:rsidR="00F25224" w:rsidRDefault="00F25224" w:rsidP="00F25224">
      <w:r>
        <w:t xml:space="preserve">Глава Уряду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один з </w:t>
      </w:r>
      <w:proofErr w:type="spellStart"/>
      <w:r>
        <w:t>плюсів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– </w:t>
      </w:r>
      <w:proofErr w:type="spellStart"/>
      <w:r>
        <w:t>розвиток</w:t>
      </w:r>
      <w:proofErr w:type="spellEnd"/>
      <w:r>
        <w:t xml:space="preserve"> невеликих </w:t>
      </w:r>
      <w:proofErr w:type="spellStart"/>
      <w:r>
        <w:t>міст</w:t>
      </w:r>
      <w:proofErr w:type="spellEnd"/>
      <w:r>
        <w:t xml:space="preserve">. В </w:t>
      </w:r>
      <w:proofErr w:type="spellStart"/>
      <w:r>
        <w:t>обласних</w:t>
      </w:r>
      <w:proofErr w:type="spellEnd"/>
      <w:r>
        <w:t xml:space="preserve"> центрах,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,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мільярди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Натомість</w:t>
      </w:r>
      <w:proofErr w:type="spellEnd"/>
      <w:r>
        <w:t xml:space="preserve"> </w:t>
      </w:r>
      <w:proofErr w:type="spellStart"/>
      <w:r>
        <w:t>малі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. «Я буду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», – 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p w:rsidR="00F25224" w:rsidRDefault="00F25224" w:rsidP="00F25224"/>
    <w:p w:rsidR="00F25224" w:rsidRDefault="00F25224" w:rsidP="00F25224">
      <w:proofErr w:type="spellStart"/>
      <w:r>
        <w:t>Довідково</w:t>
      </w:r>
      <w:proofErr w:type="spellEnd"/>
    </w:p>
    <w:p w:rsidR="00F25224" w:rsidRDefault="00F25224" w:rsidP="00F25224"/>
    <w:p w:rsidR="00F25224" w:rsidRDefault="00F25224" w:rsidP="00F25224">
      <w:r>
        <w:t xml:space="preserve">З початку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– з 2014 року –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зросли</w:t>
      </w:r>
      <w:proofErr w:type="spellEnd"/>
      <w:r>
        <w:t xml:space="preserve"> з 70 млрд </w:t>
      </w:r>
      <w:proofErr w:type="spellStart"/>
      <w:r>
        <w:t>грн</w:t>
      </w:r>
      <w:proofErr w:type="spellEnd"/>
      <w:r>
        <w:t xml:space="preserve"> до </w:t>
      </w:r>
      <w:proofErr w:type="spellStart"/>
      <w:r>
        <w:t>майже</w:t>
      </w:r>
      <w:proofErr w:type="spellEnd"/>
      <w:r>
        <w:t xml:space="preserve"> 270 млрд грн. У </w:t>
      </w:r>
      <w:proofErr w:type="spellStart"/>
      <w:r>
        <w:t>власність</w:t>
      </w:r>
      <w:proofErr w:type="spellEnd"/>
      <w:r>
        <w:t xml:space="preserve"> громад передано 1,5 млн га земель </w:t>
      </w:r>
      <w:proofErr w:type="spellStart"/>
      <w:r>
        <w:t>сільськогосподарського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>.</w:t>
      </w:r>
    </w:p>
    <w:p w:rsidR="00F25224" w:rsidRDefault="00F25224" w:rsidP="00F25224"/>
    <w:p w:rsidR="00F25224" w:rsidRDefault="00F25224" w:rsidP="00F25224">
      <w:proofErr w:type="spellStart"/>
      <w:r>
        <w:t>Змінилася</w:t>
      </w:r>
      <w:proofErr w:type="spellEnd"/>
      <w:r>
        <w:t xml:space="preserve"> структура </w:t>
      </w:r>
      <w:proofErr w:type="spellStart"/>
      <w:r>
        <w:t>бюджетів</w:t>
      </w:r>
      <w:proofErr w:type="spellEnd"/>
      <w:r>
        <w:t xml:space="preserve"> і система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Як </w:t>
      </w:r>
      <w:proofErr w:type="spellStart"/>
      <w:r>
        <w:t>наголошував</w:t>
      </w:r>
      <w:proofErr w:type="spellEnd"/>
      <w:r>
        <w:t xml:space="preserve"> Глава Уряду,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– </w:t>
      </w:r>
      <w:proofErr w:type="spellStart"/>
      <w:r>
        <w:t>долучати</w:t>
      </w:r>
      <w:proofErr w:type="spellEnd"/>
      <w:r>
        <w:t xml:space="preserve"> людей до </w:t>
      </w:r>
      <w:proofErr w:type="spellStart"/>
      <w:r>
        <w:t>розпорядження</w:t>
      </w:r>
      <w:proofErr w:type="spellEnd"/>
      <w:r>
        <w:t xml:space="preserve"> ресурсами і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. За </w:t>
      </w:r>
      <w:proofErr w:type="spellStart"/>
      <w:r>
        <w:t>його</w:t>
      </w:r>
      <w:proofErr w:type="spellEnd"/>
      <w:r>
        <w:t xml:space="preserve"> словами, вся карта </w:t>
      </w:r>
      <w:proofErr w:type="spellStart"/>
      <w:r>
        <w:t>України</w:t>
      </w:r>
      <w:proofErr w:type="spellEnd"/>
      <w:r>
        <w:t xml:space="preserve"> в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заповнена</w:t>
      </w:r>
      <w:proofErr w:type="spellEnd"/>
      <w:r>
        <w:t xml:space="preserve"> кордонами </w:t>
      </w:r>
      <w:proofErr w:type="spellStart"/>
      <w:r>
        <w:t>об’єднаних</w:t>
      </w:r>
      <w:proofErr w:type="spellEnd"/>
      <w:r>
        <w:t xml:space="preserve"> громад – з </w:t>
      </w:r>
      <w:proofErr w:type="spellStart"/>
      <w:r>
        <w:t>новими</w:t>
      </w:r>
      <w:proofErr w:type="spellEnd"/>
      <w:r>
        <w:t xml:space="preserve"> </w:t>
      </w:r>
      <w:proofErr w:type="spellStart"/>
      <w:r>
        <w:t>можливостями</w:t>
      </w:r>
      <w:proofErr w:type="spellEnd"/>
      <w:r>
        <w:t xml:space="preserve"> і системою </w:t>
      </w:r>
      <w:proofErr w:type="spellStart"/>
      <w:r>
        <w:t>управління</w:t>
      </w:r>
      <w:proofErr w:type="spellEnd"/>
      <w:r>
        <w:t>.</w:t>
      </w:r>
    </w:p>
    <w:p w:rsidR="00F25224" w:rsidRDefault="00F25224" w:rsidP="00F25224"/>
    <w:p w:rsidR="00C71317" w:rsidRDefault="00F25224" w:rsidP="00F25224">
      <w:r>
        <w:t xml:space="preserve">У </w:t>
      </w:r>
      <w:proofErr w:type="spellStart"/>
      <w:r>
        <w:t>січні</w:t>
      </w:r>
      <w:proofErr w:type="spellEnd"/>
      <w:r>
        <w:t xml:space="preserve"> поточного року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представив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. За планом </w:t>
      </w:r>
      <w:proofErr w:type="spellStart"/>
      <w:r>
        <w:t>передбачається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100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і 1600-1800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закріплення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самодостатності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упорядкування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державного контролю без </w:t>
      </w:r>
      <w:proofErr w:type="spellStart"/>
      <w:r>
        <w:t>дублювання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>.</w:t>
      </w:r>
    </w:p>
    <w:sectPr w:rsidR="00C7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24"/>
    <w:rsid w:val="00C71317"/>
    <w:rsid w:val="00F2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790CF-3FCE-4EEA-A59F-60D18677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2019-06-14T07:06:00Z</dcterms:created>
  <dcterms:modified xsi:type="dcterms:W3CDTF">2019-06-14T07:06:00Z</dcterms:modified>
</cp:coreProperties>
</file>