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D7" w:rsidRDefault="00665DD7" w:rsidP="00665DD7">
      <w:pPr>
        <w:pStyle w:val="a3"/>
        <w:shd w:val="clear" w:color="auto" w:fill="FFFFFF"/>
        <w:spacing w:before="80" w:beforeAutospacing="0" w:after="8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13 лютого 2020 року о 10-00 у </w:t>
      </w:r>
      <w:proofErr w:type="spellStart"/>
      <w:r>
        <w:rPr>
          <w:color w:val="1D2129"/>
          <w:sz w:val="28"/>
          <w:szCs w:val="28"/>
        </w:rPr>
        <w:t>Марківському</w:t>
      </w:r>
      <w:proofErr w:type="spellEnd"/>
      <w:r>
        <w:rPr>
          <w:color w:val="1D2129"/>
          <w:sz w:val="28"/>
          <w:szCs w:val="28"/>
        </w:rPr>
        <w:t xml:space="preserve"> районному </w:t>
      </w:r>
      <w:proofErr w:type="spellStart"/>
      <w:r>
        <w:rPr>
          <w:color w:val="1D2129"/>
          <w:sz w:val="28"/>
          <w:szCs w:val="28"/>
        </w:rPr>
        <w:t>будинку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культури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відбудеться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відкриття</w:t>
      </w:r>
      <w:proofErr w:type="spellEnd"/>
      <w:r>
        <w:rPr>
          <w:color w:val="1D2129"/>
          <w:sz w:val="28"/>
          <w:szCs w:val="28"/>
          <w:lang w:val="uk-UA"/>
        </w:rPr>
        <w:t xml:space="preserve"> банерної</w:t>
      </w:r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виставки</w:t>
      </w:r>
      <w:proofErr w:type="spellEnd"/>
      <w:r>
        <w:rPr>
          <w:color w:val="1D2129"/>
          <w:sz w:val="28"/>
          <w:szCs w:val="28"/>
        </w:rPr>
        <w:t xml:space="preserve"> «</w:t>
      </w:r>
      <w:proofErr w:type="spellStart"/>
      <w:r>
        <w:rPr>
          <w:color w:val="1D2129"/>
          <w:sz w:val="28"/>
          <w:szCs w:val="28"/>
        </w:rPr>
        <w:t>Українське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військо</w:t>
      </w:r>
      <w:proofErr w:type="spellEnd"/>
      <w:r>
        <w:rPr>
          <w:color w:val="1D2129"/>
          <w:sz w:val="28"/>
          <w:szCs w:val="28"/>
        </w:rPr>
        <w:t xml:space="preserve">: 1917-1921», яка </w:t>
      </w:r>
      <w:proofErr w:type="spellStart"/>
      <w:r>
        <w:rPr>
          <w:color w:val="1D2129"/>
          <w:sz w:val="28"/>
          <w:szCs w:val="28"/>
        </w:rPr>
        <w:t>підготовлена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Українським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інститутом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національної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пам’яті</w:t>
      </w:r>
      <w:proofErr w:type="spellEnd"/>
      <w:r>
        <w:rPr>
          <w:color w:val="1D2129"/>
          <w:sz w:val="28"/>
          <w:szCs w:val="28"/>
        </w:rPr>
        <w:t>.</w:t>
      </w:r>
    </w:p>
    <w:p w:rsidR="00665DD7" w:rsidRDefault="00665DD7" w:rsidP="00665DD7">
      <w:pPr>
        <w:pStyle w:val="a3"/>
        <w:shd w:val="clear" w:color="auto" w:fill="FFFFFF"/>
        <w:spacing w:before="80" w:beforeAutospacing="0" w:after="80" w:afterAutospacing="0"/>
        <w:rPr>
          <w:color w:val="1D2129"/>
          <w:sz w:val="28"/>
          <w:szCs w:val="28"/>
        </w:rPr>
      </w:pPr>
      <w:proofErr w:type="spellStart"/>
      <w:r>
        <w:rPr>
          <w:color w:val="1D2129"/>
          <w:sz w:val="28"/>
          <w:szCs w:val="28"/>
        </w:rPr>
        <w:t>Виставка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розповідає</w:t>
      </w:r>
      <w:proofErr w:type="spellEnd"/>
      <w:r>
        <w:rPr>
          <w:color w:val="1D2129"/>
          <w:sz w:val="28"/>
          <w:szCs w:val="28"/>
        </w:rPr>
        <w:t xml:space="preserve"> про </w:t>
      </w:r>
      <w:proofErr w:type="spellStart"/>
      <w:r>
        <w:rPr>
          <w:color w:val="1D2129"/>
          <w:sz w:val="28"/>
          <w:szCs w:val="28"/>
        </w:rPr>
        <w:t>становлення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Українського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війська</w:t>
      </w:r>
      <w:proofErr w:type="spellEnd"/>
      <w:r>
        <w:rPr>
          <w:color w:val="1D2129"/>
          <w:sz w:val="28"/>
          <w:szCs w:val="28"/>
        </w:rPr>
        <w:t xml:space="preserve"> та </w:t>
      </w:r>
      <w:proofErr w:type="spellStart"/>
      <w:r>
        <w:rPr>
          <w:color w:val="1D2129"/>
          <w:sz w:val="28"/>
          <w:szCs w:val="28"/>
        </w:rPr>
        <w:t>його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організацію</w:t>
      </w:r>
      <w:proofErr w:type="spellEnd"/>
      <w:r>
        <w:rPr>
          <w:color w:val="1D2129"/>
          <w:sz w:val="28"/>
          <w:szCs w:val="28"/>
        </w:rPr>
        <w:t xml:space="preserve">, </w:t>
      </w:r>
      <w:proofErr w:type="spellStart"/>
      <w:r>
        <w:rPr>
          <w:color w:val="1D2129"/>
          <w:sz w:val="28"/>
          <w:szCs w:val="28"/>
        </w:rPr>
        <w:t>легендарних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командирів</w:t>
      </w:r>
      <w:proofErr w:type="spellEnd"/>
      <w:r>
        <w:rPr>
          <w:color w:val="1D2129"/>
          <w:sz w:val="28"/>
          <w:szCs w:val="28"/>
        </w:rPr>
        <w:t xml:space="preserve">, роди </w:t>
      </w:r>
      <w:proofErr w:type="spellStart"/>
      <w:r>
        <w:rPr>
          <w:color w:val="1D2129"/>
          <w:sz w:val="28"/>
          <w:szCs w:val="28"/>
        </w:rPr>
        <w:t>військ</w:t>
      </w:r>
      <w:proofErr w:type="spellEnd"/>
      <w:r>
        <w:rPr>
          <w:color w:val="1D2129"/>
          <w:sz w:val="28"/>
          <w:szCs w:val="28"/>
        </w:rPr>
        <w:t xml:space="preserve">, </w:t>
      </w:r>
      <w:proofErr w:type="spellStart"/>
      <w:r>
        <w:rPr>
          <w:color w:val="1D2129"/>
          <w:sz w:val="28"/>
          <w:szCs w:val="28"/>
        </w:rPr>
        <w:t>однострої</w:t>
      </w:r>
      <w:proofErr w:type="spellEnd"/>
      <w:r>
        <w:rPr>
          <w:color w:val="1D2129"/>
          <w:sz w:val="28"/>
          <w:szCs w:val="28"/>
        </w:rPr>
        <w:t xml:space="preserve"> та </w:t>
      </w:r>
      <w:proofErr w:type="spellStart"/>
      <w:r>
        <w:rPr>
          <w:color w:val="1D2129"/>
          <w:sz w:val="28"/>
          <w:szCs w:val="28"/>
        </w:rPr>
        <w:t>відзнаки</w:t>
      </w:r>
      <w:proofErr w:type="spellEnd"/>
      <w:r>
        <w:rPr>
          <w:color w:val="1D2129"/>
          <w:sz w:val="28"/>
          <w:szCs w:val="28"/>
        </w:rPr>
        <w:t xml:space="preserve">, </w:t>
      </w:r>
      <w:proofErr w:type="spellStart"/>
      <w:r>
        <w:rPr>
          <w:color w:val="1D2129"/>
          <w:sz w:val="28"/>
          <w:szCs w:val="28"/>
        </w:rPr>
        <w:t>зброю</w:t>
      </w:r>
      <w:proofErr w:type="spellEnd"/>
      <w:r>
        <w:rPr>
          <w:color w:val="1D2129"/>
          <w:sz w:val="28"/>
          <w:szCs w:val="28"/>
        </w:rPr>
        <w:t xml:space="preserve">, </w:t>
      </w:r>
      <w:proofErr w:type="spellStart"/>
      <w:r>
        <w:rPr>
          <w:color w:val="1D2129"/>
          <w:sz w:val="28"/>
          <w:szCs w:val="28"/>
        </w:rPr>
        <w:t>бойові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операції</w:t>
      </w:r>
      <w:proofErr w:type="spellEnd"/>
      <w:r>
        <w:rPr>
          <w:color w:val="1D2129"/>
          <w:sz w:val="28"/>
          <w:szCs w:val="28"/>
        </w:rPr>
        <w:t xml:space="preserve"> 1917-1921 </w:t>
      </w:r>
      <w:proofErr w:type="spellStart"/>
      <w:r>
        <w:rPr>
          <w:color w:val="1D2129"/>
          <w:sz w:val="28"/>
          <w:szCs w:val="28"/>
        </w:rPr>
        <w:t>років</w:t>
      </w:r>
      <w:proofErr w:type="spellEnd"/>
      <w:r>
        <w:rPr>
          <w:color w:val="1D2129"/>
          <w:sz w:val="28"/>
          <w:szCs w:val="28"/>
        </w:rPr>
        <w:t xml:space="preserve">, наших </w:t>
      </w:r>
      <w:proofErr w:type="spellStart"/>
      <w:r>
        <w:rPr>
          <w:color w:val="1D2129"/>
          <w:sz w:val="28"/>
          <w:szCs w:val="28"/>
        </w:rPr>
        <w:t>героїв</w:t>
      </w:r>
      <w:proofErr w:type="spellEnd"/>
      <w:r>
        <w:rPr>
          <w:color w:val="1D2129"/>
          <w:sz w:val="28"/>
          <w:szCs w:val="28"/>
        </w:rPr>
        <w:t xml:space="preserve"> початку ХХ </w:t>
      </w:r>
      <w:proofErr w:type="spellStart"/>
      <w:r>
        <w:rPr>
          <w:color w:val="1D2129"/>
          <w:sz w:val="28"/>
          <w:szCs w:val="28"/>
        </w:rPr>
        <w:t>століття</w:t>
      </w:r>
      <w:proofErr w:type="spellEnd"/>
      <w:r>
        <w:rPr>
          <w:color w:val="1D2129"/>
          <w:sz w:val="28"/>
          <w:szCs w:val="28"/>
        </w:rPr>
        <w:t>.</w:t>
      </w:r>
    </w:p>
    <w:p w:rsidR="00665DD7" w:rsidRDefault="00665DD7" w:rsidP="00665D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Запрошуємо всіх зацікавлених відвідати виставку!</w:t>
      </w:r>
    </w:p>
    <w:p w:rsidR="00D3412E" w:rsidRPr="00665DD7" w:rsidRDefault="00D3412E">
      <w:pPr>
        <w:rPr>
          <w:lang w:val="uk-UA"/>
        </w:rPr>
      </w:pPr>
      <w:bookmarkStart w:id="0" w:name="_GoBack"/>
      <w:bookmarkEnd w:id="0"/>
    </w:p>
    <w:sectPr w:rsidR="00D3412E" w:rsidRPr="006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F0"/>
    <w:rsid w:val="00665DD7"/>
    <w:rsid w:val="008B08F0"/>
    <w:rsid w:val="00D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7EE44-1AB3-416B-A1DF-B937EF9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5D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2020-02-13T06:52:00Z</dcterms:created>
  <dcterms:modified xsi:type="dcterms:W3CDTF">2020-02-13T06:52:00Z</dcterms:modified>
</cp:coreProperties>
</file>