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DA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Найчастіше запитання, що виникає у сфері пенсійного забезпечення громадян та з яким приходять до Міловського МЦ з надання БВПД громадяни</w:t>
      </w:r>
      <w:r w:rsidR="001D309D">
        <w:rPr>
          <w:rFonts w:ascii="Times New Roman" w:hAnsi="Times New Roman" w:cs="Times New Roman"/>
          <w:sz w:val="28"/>
          <w:szCs w:val="28"/>
        </w:rPr>
        <w:t xml:space="preserve">: </w:t>
      </w:r>
      <w:r w:rsidRPr="001D309D">
        <w:rPr>
          <w:rFonts w:ascii="Times New Roman" w:hAnsi="Times New Roman" w:cs="Times New Roman"/>
          <w:b/>
          <w:sz w:val="28"/>
          <w:szCs w:val="28"/>
        </w:rPr>
        <w:t>чи є якісь пільг</w:t>
      </w:r>
      <w:r w:rsidR="001D309D" w:rsidRPr="001D309D">
        <w:rPr>
          <w:rFonts w:ascii="Times New Roman" w:hAnsi="Times New Roman" w:cs="Times New Roman"/>
          <w:b/>
          <w:sz w:val="28"/>
          <w:szCs w:val="28"/>
        </w:rPr>
        <w:t>ові умови для нарахування пенсії за віком?</w:t>
      </w:r>
    </w:p>
    <w:p w:rsidR="001D309D" w:rsidRPr="00B96854" w:rsidRDefault="00B96854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854">
        <w:rPr>
          <w:rFonts w:ascii="Times New Roman" w:hAnsi="Times New Roman" w:cs="Times New Roman"/>
          <w:sz w:val="28"/>
          <w:szCs w:val="28"/>
        </w:rPr>
        <w:t xml:space="preserve">Розберемось з цим </w:t>
      </w:r>
      <w:r w:rsidR="00B301A7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B96854">
        <w:rPr>
          <w:rFonts w:ascii="Times New Roman" w:hAnsi="Times New Roman" w:cs="Times New Roman"/>
          <w:sz w:val="28"/>
          <w:szCs w:val="28"/>
        </w:rPr>
        <w:t>питанням.</w:t>
      </w:r>
    </w:p>
    <w:p w:rsidR="00690EDA" w:rsidRPr="00690EDA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DA">
        <w:rPr>
          <w:rFonts w:ascii="Times New Roman" w:hAnsi="Times New Roman" w:cs="Times New Roman"/>
          <w:sz w:val="28"/>
          <w:szCs w:val="28"/>
        </w:rPr>
        <w:t>На підставі Рішення Конституційног</w:t>
      </w:r>
      <w:r w:rsidR="001D309D">
        <w:rPr>
          <w:rFonts w:ascii="Times New Roman" w:hAnsi="Times New Roman" w:cs="Times New Roman"/>
          <w:sz w:val="28"/>
          <w:szCs w:val="28"/>
        </w:rPr>
        <w:t>о Суду №1-р/2020 від 23.01.2020р.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0EDA" w:rsidRPr="00690EDA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DA">
        <w:rPr>
          <w:rFonts w:ascii="Times New Roman" w:hAnsi="Times New Roman" w:cs="Times New Roman"/>
          <w:sz w:val="28"/>
          <w:szCs w:val="28"/>
        </w:rPr>
        <w:t>На пільгових умовах мають право на пенсію за віком, незалежно від місця останньої роботи:</w:t>
      </w:r>
    </w:p>
    <w:p w:rsidR="00690EDA" w:rsidRPr="00690EDA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DA">
        <w:rPr>
          <w:rFonts w:ascii="Segoe UI Symbol" w:hAnsi="Segoe UI Symbol" w:cs="Segoe UI Symbol"/>
          <w:b/>
          <w:sz w:val="28"/>
          <w:szCs w:val="28"/>
        </w:rPr>
        <w:t>✅</w:t>
      </w:r>
      <w:r w:rsidRPr="00690EDA">
        <w:rPr>
          <w:rFonts w:ascii="Times New Roman" w:hAnsi="Times New Roman" w:cs="Times New Roman"/>
          <w:sz w:val="28"/>
          <w:szCs w:val="28"/>
        </w:rPr>
        <w:t xml:space="preserve"> </w:t>
      </w:r>
      <w:r w:rsidRPr="00690EDA">
        <w:rPr>
          <w:rFonts w:ascii="Times New Roman" w:hAnsi="Times New Roman" w:cs="Times New Roman"/>
          <w:b/>
          <w:sz w:val="28"/>
          <w:szCs w:val="28"/>
        </w:rPr>
        <w:t>п б. ч.1 ст. 13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90EDA">
        <w:rPr>
          <w:rFonts w:ascii="Times New Roman" w:hAnsi="Times New Roman" w:cs="Times New Roman"/>
          <w:sz w:val="28"/>
          <w:szCs w:val="28"/>
        </w:rPr>
        <w:t>Про пенсійне забезпечення»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EDA">
        <w:rPr>
          <w:rFonts w:ascii="Times New Roman" w:hAnsi="Times New Roman" w:cs="Times New Roman"/>
          <w:sz w:val="28"/>
          <w:szCs w:val="28"/>
        </w:rPr>
        <w:t>працівники, зайняті повний робочий день на інших роботах із шкідливими і важкими умовами праці, - за списком № 2 виробництв, робіт, професій, посад і показників, затверджуваним Кабінетом Міністрів України, і за результатами атестації робочих місць: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359">
        <w:rPr>
          <w:rFonts w:ascii="Times New Roman" w:hAnsi="Times New Roman" w:cs="Times New Roman"/>
          <w:sz w:val="28"/>
          <w:szCs w:val="28"/>
        </w:rPr>
        <w:t>чоловіки —</w:t>
      </w:r>
      <w:r w:rsidRPr="00690EDA">
        <w:rPr>
          <w:rFonts w:ascii="Times New Roman" w:hAnsi="Times New Roman" w:cs="Times New Roman"/>
          <w:sz w:val="28"/>
          <w:szCs w:val="28"/>
        </w:rPr>
        <w:t xml:space="preserve"> після досягнення 55 років і при стажі роботи не менше 25 років, з них не менше 12 років 6 місяц</w:t>
      </w:r>
      <w:r w:rsidR="00004359">
        <w:rPr>
          <w:rFonts w:ascii="Times New Roman" w:hAnsi="Times New Roman" w:cs="Times New Roman"/>
          <w:sz w:val="28"/>
          <w:szCs w:val="28"/>
        </w:rPr>
        <w:t>ів на зазначених роботах;жінки —</w:t>
      </w:r>
      <w:r w:rsidRPr="00690EDA">
        <w:rPr>
          <w:rFonts w:ascii="Times New Roman" w:hAnsi="Times New Roman" w:cs="Times New Roman"/>
          <w:sz w:val="28"/>
          <w:szCs w:val="28"/>
        </w:rPr>
        <w:t xml:space="preserve"> після досягнення 50 років і при стажі роботи не менше 20 років, з них не менше 10 років на зазначених роботах.</w:t>
      </w:r>
    </w:p>
    <w:p w:rsidR="00690EDA" w:rsidRPr="00690EDA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DA">
        <w:rPr>
          <w:rFonts w:ascii="Times New Roman" w:hAnsi="Times New Roman" w:cs="Times New Roman"/>
          <w:sz w:val="28"/>
          <w:szCs w:val="28"/>
        </w:rPr>
        <w:t>Працівникам, які мають не менше половини стажу роботи із шкідливими і важкими умовами праці, пенсії на пільгових умовах призначаються із зменшенням віку, передбаченого статтею 12 цього Закону, на 1 рік за кожні 2 роки 6 місяців такої роботи чоловікам і за кожні 2 роки такої роботи - жінкам;</w:t>
      </w:r>
    </w:p>
    <w:p w:rsidR="00690EDA" w:rsidRPr="00690EDA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DA">
        <w:rPr>
          <w:rFonts w:ascii="Times New Roman" w:hAnsi="Times New Roman" w:cs="Times New Roman"/>
          <w:sz w:val="28"/>
          <w:szCs w:val="28"/>
        </w:rPr>
        <w:t xml:space="preserve"> </w:t>
      </w:r>
      <w:r w:rsidRPr="00690EDA">
        <w:rPr>
          <w:rFonts w:ascii="Segoe UI Symbol" w:hAnsi="Segoe UI Symbol" w:cs="Segoe UI Symbol"/>
          <w:b/>
          <w:sz w:val="28"/>
          <w:szCs w:val="28"/>
        </w:rPr>
        <w:t>✅</w:t>
      </w:r>
      <w:r w:rsidRPr="00690EDA">
        <w:rPr>
          <w:rFonts w:ascii="Times New Roman" w:hAnsi="Times New Roman" w:cs="Times New Roman"/>
          <w:b/>
          <w:sz w:val="28"/>
          <w:szCs w:val="28"/>
        </w:rPr>
        <w:t>п в. ч.1 ст. 13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90EDA">
        <w:rPr>
          <w:rFonts w:ascii="Times New Roman" w:hAnsi="Times New Roman" w:cs="Times New Roman"/>
          <w:sz w:val="28"/>
          <w:szCs w:val="28"/>
        </w:rPr>
        <w:t>Про пенсійне забезпечення»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EDA">
        <w:rPr>
          <w:rFonts w:ascii="Times New Roman" w:hAnsi="Times New Roman" w:cs="Times New Roman"/>
          <w:sz w:val="28"/>
          <w:szCs w:val="28"/>
        </w:rPr>
        <w:t xml:space="preserve">трактористи-машиністи, безпосередньо зайняті у виробництві сільськогосподарської продукції в колгоспах, радгоспах, інших підприємствах сільського господарства, </w:t>
      </w:r>
      <w:r w:rsidR="00004359">
        <w:rPr>
          <w:rFonts w:ascii="Times New Roman" w:hAnsi="Times New Roman" w:cs="Times New Roman"/>
          <w:sz w:val="28"/>
          <w:szCs w:val="28"/>
        </w:rPr>
        <w:t>—</w:t>
      </w:r>
      <w:r w:rsidRPr="00690EDA">
        <w:rPr>
          <w:rFonts w:ascii="Times New Roman" w:hAnsi="Times New Roman" w:cs="Times New Roman"/>
          <w:sz w:val="28"/>
          <w:szCs w:val="28"/>
        </w:rPr>
        <w:t xml:space="preserve"> чоловіки після досягнення 55 років і при загальному стажі роботи не менше 25 років, з них не менше 20 років на зазначеній роботі;</w:t>
      </w:r>
      <w:r w:rsidR="00004359" w:rsidRPr="00004359">
        <w:rPr>
          <w:rFonts w:ascii="Times New Roman" w:hAnsi="Times New Roman" w:cs="Times New Roman"/>
          <w:sz w:val="28"/>
          <w:szCs w:val="28"/>
        </w:rPr>
        <w:t xml:space="preserve"> </w:t>
      </w:r>
      <w:r w:rsidRPr="00690EDA">
        <w:rPr>
          <w:rFonts w:ascii="Times New Roman" w:hAnsi="Times New Roman" w:cs="Times New Roman"/>
          <w:sz w:val="28"/>
          <w:szCs w:val="28"/>
        </w:rPr>
        <w:t xml:space="preserve">жінки, які працюють трактористами-машиністами, машиністами будівельних, шляхових і вантажно-розвантажувальних машин, змонтованих на </w:t>
      </w:r>
      <w:r w:rsidR="00004359">
        <w:rPr>
          <w:rFonts w:ascii="Times New Roman" w:hAnsi="Times New Roman" w:cs="Times New Roman"/>
          <w:sz w:val="28"/>
          <w:szCs w:val="28"/>
        </w:rPr>
        <w:t>базі тракторів і екскаваторів, —</w:t>
      </w:r>
      <w:r w:rsidR="00004359" w:rsidRPr="00004359">
        <w:rPr>
          <w:rFonts w:ascii="Times New Roman" w:hAnsi="Times New Roman" w:cs="Times New Roman"/>
          <w:sz w:val="28"/>
          <w:szCs w:val="28"/>
        </w:rPr>
        <w:t xml:space="preserve"> </w:t>
      </w:r>
      <w:r w:rsidRPr="00690EDA">
        <w:rPr>
          <w:rFonts w:ascii="Times New Roman" w:hAnsi="Times New Roman" w:cs="Times New Roman"/>
          <w:sz w:val="28"/>
          <w:szCs w:val="28"/>
        </w:rPr>
        <w:t xml:space="preserve"> після досягнення 50 років і при загальному стажі роботи не менше 20 років, з них не менше 15 років на зазначеній роботі;</w:t>
      </w:r>
    </w:p>
    <w:p w:rsidR="00690EDA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DA">
        <w:rPr>
          <w:rFonts w:ascii="Segoe UI Symbol" w:hAnsi="Segoe UI Symbol" w:cs="Segoe UI Symbol"/>
          <w:sz w:val="28"/>
          <w:szCs w:val="28"/>
        </w:rPr>
        <w:t>✅</w:t>
      </w:r>
      <w:r w:rsidRPr="00690EDA">
        <w:rPr>
          <w:rFonts w:ascii="Times New Roman" w:hAnsi="Times New Roman" w:cs="Times New Roman"/>
          <w:b/>
          <w:sz w:val="28"/>
          <w:szCs w:val="28"/>
        </w:rPr>
        <w:t>п д. ч.1 ст. 13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90EDA">
        <w:rPr>
          <w:rFonts w:ascii="Times New Roman" w:hAnsi="Times New Roman" w:cs="Times New Roman"/>
          <w:sz w:val="28"/>
          <w:szCs w:val="28"/>
        </w:rPr>
        <w:t>Про пенсійне забезпечення» жінки, які працюють доярками (операторами машинного доїння), свинарками-операторами в колгоспах, радгоспах, інших підприєм</w:t>
      </w:r>
      <w:r w:rsidR="00004359">
        <w:rPr>
          <w:rFonts w:ascii="Times New Roman" w:hAnsi="Times New Roman" w:cs="Times New Roman"/>
          <w:sz w:val="28"/>
          <w:szCs w:val="28"/>
        </w:rPr>
        <w:t>ствах сільського господарства, —</w:t>
      </w:r>
      <w:r w:rsidRPr="00690EDA">
        <w:rPr>
          <w:rFonts w:ascii="Times New Roman" w:hAnsi="Times New Roman" w:cs="Times New Roman"/>
          <w:sz w:val="28"/>
          <w:szCs w:val="28"/>
        </w:rPr>
        <w:t xml:space="preserve"> після досягнення 50 років і при стажі зазначеної роботи не менше 20 років за умови виконання в</w:t>
      </w:r>
      <w:r>
        <w:rPr>
          <w:rFonts w:ascii="Times New Roman" w:hAnsi="Times New Roman" w:cs="Times New Roman"/>
          <w:sz w:val="28"/>
          <w:szCs w:val="28"/>
        </w:rPr>
        <w:t>становлених норм обслуговування.</w:t>
      </w:r>
    </w:p>
    <w:p w:rsidR="00690EDA" w:rsidRPr="00690EDA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DA">
        <w:rPr>
          <w:rFonts w:ascii="Times New Roman" w:hAnsi="Times New Roman" w:cs="Times New Roman"/>
          <w:sz w:val="28"/>
          <w:szCs w:val="28"/>
        </w:rPr>
        <w:t>Норми обслуговування для цих цілей встановлюються в порядку, що визначається Кабінетом Міністрів України;</w:t>
      </w:r>
    </w:p>
    <w:p w:rsidR="008E7AFB" w:rsidRDefault="00690EDA" w:rsidP="001D30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EDA">
        <w:rPr>
          <w:rFonts w:ascii="Segoe UI Symbol" w:hAnsi="Segoe UI Symbol" w:cs="Segoe UI Symbol"/>
          <w:sz w:val="28"/>
          <w:szCs w:val="28"/>
        </w:rPr>
        <w:t>✅</w:t>
      </w:r>
      <w:r w:rsidRPr="00690EDA">
        <w:rPr>
          <w:rFonts w:ascii="Times New Roman" w:hAnsi="Times New Roman" w:cs="Times New Roman"/>
          <w:b/>
          <w:sz w:val="28"/>
          <w:szCs w:val="28"/>
        </w:rPr>
        <w:t>п ж. ч.1 ст. 13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90EDA">
        <w:rPr>
          <w:rFonts w:ascii="Times New Roman" w:hAnsi="Times New Roman" w:cs="Times New Roman"/>
          <w:sz w:val="28"/>
          <w:szCs w:val="28"/>
        </w:rPr>
        <w:t>Про пенсійне забезпечення» жінки, які працюють у сільськогосподарському виробництві та ви</w:t>
      </w:r>
      <w:r w:rsidR="00004359">
        <w:rPr>
          <w:rFonts w:ascii="Times New Roman" w:hAnsi="Times New Roman" w:cs="Times New Roman"/>
          <w:sz w:val="28"/>
          <w:szCs w:val="28"/>
        </w:rPr>
        <w:t>ховали п’ятеро і більше дітей, —</w:t>
      </w:r>
      <w:r w:rsidRPr="00690EDA">
        <w:rPr>
          <w:rFonts w:ascii="Times New Roman" w:hAnsi="Times New Roman" w:cs="Times New Roman"/>
          <w:sz w:val="28"/>
          <w:szCs w:val="28"/>
        </w:rPr>
        <w:t xml:space="preserve"> незалежно від віку і трудового стажу, в порядку, що визначаєт</w:t>
      </w:r>
      <w:r w:rsidR="001D309D">
        <w:rPr>
          <w:rFonts w:ascii="Times New Roman" w:hAnsi="Times New Roman" w:cs="Times New Roman"/>
          <w:sz w:val="28"/>
          <w:szCs w:val="28"/>
        </w:rPr>
        <w:t>ься Кабінетом Міністрів України.</w:t>
      </w:r>
    </w:p>
    <w:p w:rsidR="001D309D" w:rsidRPr="00FC3AD1" w:rsidRDefault="001D309D" w:rsidP="001D309D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C3AD1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Роз’яснення надала головний спеціаліст</w:t>
      </w:r>
      <w:bookmarkStart w:id="0" w:name="_GoBack"/>
      <w:bookmarkEnd w:id="0"/>
      <w:r w:rsidRPr="00FC3AD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відділу правопросвітництва та надання правової допомоги Міловського місцевого центру безоплатної вторинної правової допомоги Оксана Чумак.</w:t>
      </w:r>
    </w:p>
    <w:p w:rsidR="001D309D" w:rsidRPr="00FC3AD1" w:rsidRDefault="001D309D" w:rsidP="001D309D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1D309D" w:rsidRDefault="001D309D" w:rsidP="001D309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AD1">
        <w:rPr>
          <w:rFonts w:ascii="Times New Roman" w:hAnsi="Times New Roman" w:cs="Times New Roman"/>
          <w:b/>
          <w:sz w:val="28"/>
          <w:szCs w:val="28"/>
        </w:rPr>
        <w:t xml:space="preserve">Якщо Ви вважаєте, що Ваші права було порушено, Ви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</w:t>
      </w:r>
    </w:p>
    <w:p w:rsidR="001D309D" w:rsidRPr="00FC3AD1" w:rsidRDefault="001D309D" w:rsidP="001D309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AD1">
        <w:rPr>
          <w:rFonts w:ascii="Times New Roman" w:hAnsi="Times New Roman" w:cs="Times New Roman"/>
          <w:b/>
          <w:sz w:val="28"/>
          <w:szCs w:val="28"/>
        </w:rPr>
        <w:t>Згідно з Законом, всі послуги юриста оплачує держава!</w:t>
      </w:r>
    </w:p>
    <w:p w:rsidR="001D309D" w:rsidRPr="00690EDA" w:rsidRDefault="001D309D" w:rsidP="00690E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D309D" w:rsidRPr="00690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3B"/>
    <w:rsid w:val="00004359"/>
    <w:rsid w:val="001D309D"/>
    <w:rsid w:val="00490B3B"/>
    <w:rsid w:val="00690EDA"/>
    <w:rsid w:val="008E7AFB"/>
    <w:rsid w:val="00B301A7"/>
    <w:rsid w:val="00B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</dc:creator>
  <cp:keywords/>
  <dc:description/>
  <cp:lastModifiedBy>Nvptri </cp:lastModifiedBy>
  <cp:revision>5</cp:revision>
  <dcterms:created xsi:type="dcterms:W3CDTF">2020-07-10T11:27:00Z</dcterms:created>
  <dcterms:modified xsi:type="dcterms:W3CDTF">2020-08-10T10:10:00Z</dcterms:modified>
</cp:coreProperties>
</file>