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992" w:rsidRPr="00B40189" w:rsidRDefault="00D67992" w:rsidP="00D67992">
      <w:pPr>
        <w:spacing w:after="0"/>
        <w:ind w:firstLine="567"/>
        <w:jc w:val="both"/>
        <w:rPr>
          <w:rFonts w:ascii="Times New Roman" w:hAnsi="Times New Roman" w:cs="Times New Roman"/>
          <w:sz w:val="24"/>
          <w:szCs w:val="24"/>
          <w:lang w:val="ru-RU"/>
        </w:rPr>
      </w:pPr>
      <w:r w:rsidRPr="004404D5">
        <w:rPr>
          <w:rFonts w:ascii="Times New Roman" w:hAnsi="Times New Roman" w:cs="Times New Roman"/>
          <w:b/>
          <w:sz w:val="24"/>
          <w:szCs w:val="24"/>
        </w:rPr>
        <w:t>ЯК ОТРИМАТИ ЗЕМЕЛЬНУ ДІЛЯНКУ У ВЛІСНІСТЬ БЕЗКОШТОВНО?</w:t>
      </w:r>
      <w:r w:rsidR="00B40189">
        <w:rPr>
          <w:rFonts w:ascii="Times New Roman" w:hAnsi="Times New Roman" w:cs="Times New Roman"/>
          <w:b/>
          <w:sz w:val="24"/>
          <w:szCs w:val="24"/>
          <w:lang w:val="ru-RU"/>
        </w:rPr>
        <w:t xml:space="preserve"> </w:t>
      </w:r>
      <w:r w:rsidR="00B40189" w:rsidRPr="00B40189">
        <w:rPr>
          <w:rFonts w:ascii="Times New Roman" w:hAnsi="Times New Roman" w:cs="Times New Roman"/>
          <w:sz w:val="24"/>
          <w:szCs w:val="24"/>
          <w:lang w:val="ru-RU"/>
        </w:rPr>
        <w:t xml:space="preserve">Все </w:t>
      </w:r>
      <w:r w:rsidR="00B40189" w:rsidRPr="00B40189">
        <w:rPr>
          <w:rFonts w:ascii="Times New Roman" w:hAnsi="Times New Roman" w:cs="Times New Roman"/>
          <w:sz w:val="24"/>
          <w:szCs w:val="24"/>
        </w:rPr>
        <w:t>більше надходить звернень до Міловського МЦ з надання БВПД з</w:t>
      </w:r>
      <w:r w:rsidR="00B40189" w:rsidRPr="00B40189">
        <w:rPr>
          <w:rFonts w:ascii="Times New Roman" w:hAnsi="Times New Roman" w:cs="Times New Roman"/>
          <w:sz w:val="24"/>
          <w:szCs w:val="24"/>
          <w:lang w:val="ru-RU"/>
        </w:rPr>
        <w:t xml:space="preserve"> </w:t>
      </w:r>
      <w:proofErr w:type="spellStart"/>
      <w:r w:rsidR="00B40189" w:rsidRPr="00B40189">
        <w:rPr>
          <w:rFonts w:ascii="Times New Roman" w:hAnsi="Times New Roman" w:cs="Times New Roman"/>
          <w:sz w:val="24"/>
          <w:szCs w:val="24"/>
          <w:lang w:val="ru-RU"/>
        </w:rPr>
        <w:t>цим</w:t>
      </w:r>
      <w:proofErr w:type="spellEnd"/>
      <w:r w:rsidR="00B40189" w:rsidRPr="00B40189">
        <w:rPr>
          <w:rFonts w:ascii="Times New Roman" w:hAnsi="Times New Roman" w:cs="Times New Roman"/>
          <w:sz w:val="24"/>
          <w:szCs w:val="24"/>
          <w:lang w:val="ru-RU"/>
        </w:rPr>
        <w:t xml:space="preserve"> </w:t>
      </w:r>
      <w:proofErr w:type="spellStart"/>
      <w:r w:rsidR="00B40189" w:rsidRPr="00B40189">
        <w:rPr>
          <w:rFonts w:ascii="Times New Roman" w:hAnsi="Times New Roman" w:cs="Times New Roman"/>
          <w:sz w:val="24"/>
          <w:szCs w:val="24"/>
          <w:lang w:val="ru-RU"/>
        </w:rPr>
        <w:t>запитанням</w:t>
      </w:r>
      <w:proofErr w:type="spellEnd"/>
      <w:r w:rsidR="00B40189" w:rsidRPr="00B40189">
        <w:rPr>
          <w:rFonts w:ascii="Times New Roman" w:hAnsi="Times New Roman" w:cs="Times New Roman"/>
          <w:sz w:val="24"/>
          <w:szCs w:val="24"/>
          <w:lang w:val="ru-RU"/>
        </w:rPr>
        <w:t>.</w:t>
      </w:r>
    </w:p>
    <w:p w:rsidR="00D67992" w:rsidRPr="00D67992" w:rsidRDefault="00D67992" w:rsidP="00D67992">
      <w:pPr>
        <w:suppressAutoHyphens/>
        <w:overflowPunct w:val="0"/>
        <w:autoSpaceDE w:val="0"/>
        <w:spacing w:after="0"/>
        <w:ind w:firstLine="567"/>
        <w:jc w:val="both"/>
        <w:textAlignment w:val="baseline"/>
        <w:rPr>
          <w:rFonts w:ascii="Times New Roman" w:eastAsia="Times New Roman" w:hAnsi="Times New Roman" w:cs="Times New Roman"/>
          <w:sz w:val="24"/>
          <w:szCs w:val="24"/>
          <w:lang w:eastAsia="zh-CN"/>
        </w:rPr>
      </w:pPr>
      <w:r w:rsidRPr="00D67992">
        <w:rPr>
          <w:rFonts w:ascii="Times New Roman" w:eastAsia="Times New Roman" w:hAnsi="Times New Roman" w:cs="Times New Roman"/>
          <w:b/>
          <w:sz w:val="24"/>
          <w:szCs w:val="24"/>
          <w:lang w:eastAsia="zh-CN"/>
        </w:rPr>
        <w:t>Надаємо роз’яснення щодо п</w:t>
      </w:r>
      <w:r w:rsidRPr="00D67992">
        <w:rPr>
          <w:rFonts w:ascii="Times New Roman" w:eastAsia="Times New Roman" w:hAnsi="Times New Roman" w:cs="Times New Roman"/>
          <w:b/>
          <w:sz w:val="24"/>
          <w:szCs w:val="24"/>
          <w:shd w:val="clear" w:color="auto" w:fill="FFFFFF"/>
          <w:lang w:eastAsia="zh-CN"/>
        </w:rPr>
        <w:t xml:space="preserve">роцедури безкоштовного отримання земельної ділянки із земель державної та комунальної </w:t>
      </w:r>
      <w:r w:rsidRPr="00D67992">
        <w:rPr>
          <w:rFonts w:ascii="Times New Roman" w:eastAsia="Times New Roman" w:hAnsi="Times New Roman" w:cs="Times New Roman"/>
          <w:b/>
          <w:sz w:val="24"/>
          <w:szCs w:val="24"/>
          <w:lang w:eastAsia="zh-CN"/>
        </w:rPr>
        <w:t>власності, а також державної реєстрації земельної ділян</w:t>
      </w:r>
      <w:r w:rsidR="00B40189">
        <w:rPr>
          <w:rFonts w:ascii="Times New Roman" w:eastAsia="Times New Roman" w:hAnsi="Times New Roman" w:cs="Times New Roman"/>
          <w:b/>
          <w:sz w:val="24"/>
          <w:szCs w:val="24"/>
          <w:lang w:eastAsia="zh-CN"/>
        </w:rPr>
        <w:t>ки та права власності на нього.</w:t>
      </w:r>
    </w:p>
    <w:p w:rsidR="00D67992" w:rsidRPr="00D67992" w:rsidRDefault="00D67992" w:rsidP="00D67992">
      <w:pPr>
        <w:suppressAutoHyphens/>
        <w:overflowPunct w:val="0"/>
        <w:autoSpaceDE w:val="0"/>
        <w:spacing w:after="0" w:line="240" w:lineRule="auto"/>
        <w:ind w:firstLine="567"/>
        <w:textAlignment w:val="baseline"/>
        <w:rPr>
          <w:rFonts w:ascii="Times New Roman" w:eastAsia="Times New Roman" w:hAnsi="Times New Roman" w:cs="Times New Roman"/>
          <w:sz w:val="24"/>
          <w:szCs w:val="24"/>
          <w:shd w:val="clear" w:color="auto" w:fill="FFFFFF"/>
          <w:lang w:eastAsia="zh-CN"/>
        </w:rPr>
      </w:pPr>
      <w:r w:rsidRPr="00D67992">
        <w:rPr>
          <w:rFonts w:ascii="Times New Roman" w:eastAsia="Times New Roman" w:hAnsi="Times New Roman" w:cs="Times New Roman"/>
          <w:sz w:val="24"/>
          <w:szCs w:val="24"/>
          <w:lang w:eastAsia="zh-CN"/>
        </w:rPr>
        <w:t> </w:t>
      </w:r>
    </w:p>
    <w:p w:rsidR="00D67992" w:rsidRPr="00D67992" w:rsidRDefault="00D67992" w:rsidP="00D67992">
      <w:pPr>
        <w:suppressAutoHyphens/>
        <w:overflowPunct w:val="0"/>
        <w:autoSpaceDE w:val="0"/>
        <w:spacing w:after="0"/>
        <w:ind w:firstLine="567"/>
        <w:jc w:val="both"/>
        <w:textAlignment w:val="baseline"/>
        <w:rPr>
          <w:rFonts w:ascii="Times New Roman" w:eastAsia="Times New Roman" w:hAnsi="Times New Roman" w:cs="Times New Roman"/>
          <w:sz w:val="24"/>
          <w:szCs w:val="24"/>
          <w:shd w:val="clear" w:color="auto" w:fill="FFFFFF"/>
          <w:lang w:eastAsia="zh-CN"/>
        </w:rPr>
      </w:pPr>
      <w:r w:rsidRPr="00D67992">
        <w:rPr>
          <w:rFonts w:ascii="Times New Roman" w:eastAsia="Times New Roman" w:hAnsi="Times New Roman" w:cs="Times New Roman"/>
          <w:sz w:val="24"/>
          <w:szCs w:val="24"/>
          <w:shd w:val="clear" w:color="auto" w:fill="FFFFFF"/>
          <w:lang w:eastAsia="zh-CN"/>
        </w:rPr>
        <w:t>Згідно Земельного кодексу України кожен українець, якому виповнилося 18 років, може отримати землю для різних потреб.</w:t>
      </w:r>
    </w:p>
    <w:p w:rsidR="00D67992" w:rsidRPr="00B40189" w:rsidRDefault="00D67992" w:rsidP="00D67992">
      <w:pPr>
        <w:suppressAutoHyphens/>
        <w:overflowPunct w:val="0"/>
        <w:autoSpaceDE w:val="0"/>
        <w:spacing w:after="0"/>
        <w:ind w:firstLine="567"/>
        <w:jc w:val="both"/>
        <w:textAlignment w:val="baseline"/>
        <w:rPr>
          <w:rFonts w:ascii="Times New Roman" w:eastAsia="Times New Roman" w:hAnsi="Times New Roman" w:cs="Times New Roman"/>
          <w:sz w:val="24"/>
          <w:szCs w:val="24"/>
          <w:shd w:val="clear" w:color="auto" w:fill="FFFFFF"/>
          <w:lang w:val="ru-RU" w:eastAsia="zh-CN"/>
        </w:rPr>
      </w:pPr>
      <w:r w:rsidRPr="00D67992">
        <w:rPr>
          <w:rFonts w:ascii="Times New Roman" w:eastAsia="Times New Roman" w:hAnsi="Times New Roman" w:cs="Times New Roman"/>
          <w:sz w:val="24"/>
          <w:szCs w:val="24"/>
          <w:shd w:val="clear" w:color="auto" w:fill="FFFFFF"/>
          <w:lang w:eastAsia="zh-CN"/>
        </w:rPr>
        <w:t>Законодавством не передбачено обмежень у виборі місця розташ</w:t>
      </w:r>
      <w:r w:rsidR="00B40189">
        <w:rPr>
          <w:rFonts w:ascii="Times New Roman" w:eastAsia="Times New Roman" w:hAnsi="Times New Roman" w:cs="Times New Roman"/>
          <w:sz w:val="24"/>
          <w:szCs w:val="24"/>
          <w:shd w:val="clear" w:color="auto" w:fill="FFFFFF"/>
          <w:lang w:eastAsia="zh-CN"/>
        </w:rPr>
        <w:t>ування такої земельної ділянки.</w:t>
      </w:r>
    </w:p>
    <w:p w:rsidR="00D67992" w:rsidRPr="00D67992" w:rsidRDefault="00D67992" w:rsidP="00D67992">
      <w:pPr>
        <w:suppressAutoHyphens/>
        <w:overflowPunct w:val="0"/>
        <w:autoSpaceDE w:val="0"/>
        <w:spacing w:after="0"/>
        <w:ind w:firstLine="567"/>
        <w:jc w:val="both"/>
        <w:textAlignment w:val="baseline"/>
        <w:rPr>
          <w:rFonts w:ascii="Times New Roman" w:eastAsia="Times New Roman" w:hAnsi="Times New Roman" w:cs="Times New Roman"/>
          <w:sz w:val="24"/>
          <w:szCs w:val="24"/>
          <w:lang w:eastAsia="zh-CN"/>
        </w:rPr>
      </w:pPr>
      <w:r w:rsidRPr="00D67992">
        <w:rPr>
          <w:rFonts w:ascii="Times New Roman" w:eastAsia="Times New Roman" w:hAnsi="Times New Roman" w:cs="Times New Roman"/>
          <w:sz w:val="24"/>
          <w:szCs w:val="24"/>
          <w:shd w:val="clear" w:color="auto" w:fill="FFFFFF"/>
          <w:lang w:eastAsia="zh-CN"/>
        </w:rPr>
        <w:t>Згідно зі статтею 121 Земельного кодексу України кожен громадянин України має право на безкоштовне отримання земельної ділянки із земель державної або комунальної власності в таких розмірах</w:t>
      </w:r>
      <w:r w:rsidRPr="00D67992">
        <w:rPr>
          <w:rFonts w:ascii="Times New Roman" w:eastAsia="Times New Roman" w:hAnsi="Times New Roman" w:cs="Times New Roman"/>
          <w:sz w:val="24"/>
          <w:szCs w:val="24"/>
          <w:lang w:eastAsia="zh-CN"/>
        </w:rPr>
        <w:t>:</w:t>
      </w:r>
    </w:p>
    <w:p w:rsidR="00D67992" w:rsidRPr="00D67992" w:rsidRDefault="00D67992" w:rsidP="00D67992">
      <w:pPr>
        <w:suppressAutoHyphens/>
        <w:overflowPunct w:val="0"/>
        <w:autoSpaceDE w:val="0"/>
        <w:spacing w:after="0"/>
        <w:ind w:firstLine="567"/>
        <w:jc w:val="both"/>
        <w:textAlignment w:val="baseline"/>
        <w:rPr>
          <w:rFonts w:ascii="Times New Roman" w:eastAsia="Times New Roman" w:hAnsi="Times New Roman" w:cs="Times New Roman"/>
          <w:sz w:val="24"/>
          <w:szCs w:val="24"/>
          <w:shd w:val="clear" w:color="auto" w:fill="FFFFFF"/>
          <w:lang w:eastAsia="zh-CN"/>
        </w:rPr>
      </w:pPr>
      <w:r w:rsidRPr="00D67992">
        <w:rPr>
          <w:rFonts w:ascii="Times New Roman" w:eastAsia="Times New Roman" w:hAnsi="Times New Roman" w:cs="Times New Roman"/>
          <w:sz w:val="24"/>
          <w:szCs w:val="24"/>
          <w:lang w:eastAsia="zh-CN"/>
        </w:rPr>
        <w:t>- д</w:t>
      </w:r>
      <w:r w:rsidRPr="00D67992">
        <w:rPr>
          <w:rFonts w:ascii="Times New Roman" w:eastAsia="Times New Roman" w:hAnsi="Times New Roman" w:cs="Times New Roman"/>
          <w:sz w:val="24"/>
          <w:szCs w:val="24"/>
          <w:shd w:val="clear" w:color="auto" w:fill="FFFFFF"/>
          <w:lang w:eastAsia="zh-CN"/>
        </w:rPr>
        <w:t>ля ведення фермерського господарства - в розмірі земельної частки (паю), визначеної для членів сільськогосподарських підприємств, розташованих на території сільської, селищної, міської ради, де знаходиться фермерське господарство;</w:t>
      </w:r>
    </w:p>
    <w:p w:rsidR="00D67992" w:rsidRPr="00D67992" w:rsidRDefault="00D67992" w:rsidP="00D67992">
      <w:pPr>
        <w:suppressAutoHyphens/>
        <w:overflowPunct w:val="0"/>
        <w:autoSpaceDE w:val="0"/>
        <w:spacing w:after="0"/>
        <w:ind w:firstLine="567"/>
        <w:jc w:val="both"/>
        <w:textAlignment w:val="baseline"/>
        <w:rPr>
          <w:rFonts w:ascii="Times New Roman" w:eastAsia="Times New Roman" w:hAnsi="Times New Roman" w:cs="Times New Roman"/>
          <w:sz w:val="24"/>
          <w:szCs w:val="24"/>
          <w:shd w:val="clear" w:color="auto" w:fill="FFFFFF"/>
          <w:lang w:eastAsia="zh-CN"/>
        </w:rPr>
      </w:pPr>
      <w:r w:rsidRPr="00D67992">
        <w:rPr>
          <w:rFonts w:ascii="Times New Roman" w:eastAsia="Times New Roman" w:hAnsi="Times New Roman" w:cs="Times New Roman"/>
          <w:sz w:val="24"/>
          <w:szCs w:val="24"/>
          <w:shd w:val="clear" w:color="auto" w:fill="FFFFFF"/>
          <w:lang w:eastAsia="zh-CN"/>
        </w:rPr>
        <w:t xml:space="preserve">-  для ведення особистого селянського господарства - </w:t>
      </w:r>
      <w:r w:rsidRPr="00D67992">
        <w:rPr>
          <w:rFonts w:ascii="Times New Roman" w:eastAsia="Times New Roman" w:hAnsi="Times New Roman" w:cs="Times New Roman"/>
          <w:b/>
          <w:sz w:val="24"/>
          <w:szCs w:val="24"/>
          <w:shd w:val="clear" w:color="auto" w:fill="FFFFFF"/>
          <w:lang w:eastAsia="zh-CN"/>
        </w:rPr>
        <w:t>не більше 2,0 гектара;</w:t>
      </w:r>
    </w:p>
    <w:p w:rsidR="00D67992" w:rsidRPr="00D67992" w:rsidRDefault="00D67992" w:rsidP="00D67992">
      <w:pPr>
        <w:suppressAutoHyphens/>
        <w:overflowPunct w:val="0"/>
        <w:autoSpaceDE w:val="0"/>
        <w:spacing w:after="0"/>
        <w:ind w:firstLine="567"/>
        <w:jc w:val="both"/>
        <w:textAlignment w:val="baseline"/>
        <w:rPr>
          <w:rFonts w:ascii="Times New Roman" w:eastAsia="Times New Roman" w:hAnsi="Times New Roman" w:cs="Times New Roman"/>
          <w:sz w:val="24"/>
          <w:szCs w:val="24"/>
          <w:shd w:val="clear" w:color="auto" w:fill="FFFFFF"/>
          <w:lang w:eastAsia="zh-CN"/>
        </w:rPr>
      </w:pPr>
      <w:r w:rsidRPr="00D67992">
        <w:rPr>
          <w:rFonts w:ascii="Times New Roman" w:eastAsia="Times New Roman" w:hAnsi="Times New Roman" w:cs="Times New Roman"/>
          <w:sz w:val="24"/>
          <w:szCs w:val="24"/>
          <w:shd w:val="clear" w:color="auto" w:fill="FFFFFF"/>
          <w:lang w:eastAsia="zh-CN"/>
        </w:rPr>
        <w:t xml:space="preserve">-  для ведення садівництва - </w:t>
      </w:r>
      <w:r w:rsidRPr="00D67992">
        <w:rPr>
          <w:rFonts w:ascii="Times New Roman" w:eastAsia="Times New Roman" w:hAnsi="Times New Roman" w:cs="Times New Roman"/>
          <w:b/>
          <w:sz w:val="24"/>
          <w:szCs w:val="24"/>
          <w:shd w:val="clear" w:color="auto" w:fill="FFFFFF"/>
          <w:lang w:eastAsia="zh-CN"/>
        </w:rPr>
        <w:t>не більше 0,12 гектара;</w:t>
      </w:r>
    </w:p>
    <w:p w:rsidR="00D67992" w:rsidRPr="00D67992" w:rsidRDefault="00D67992" w:rsidP="00D67992">
      <w:pPr>
        <w:suppressAutoHyphens/>
        <w:overflowPunct w:val="0"/>
        <w:autoSpaceDE w:val="0"/>
        <w:spacing w:after="0"/>
        <w:ind w:firstLine="567"/>
        <w:jc w:val="both"/>
        <w:textAlignment w:val="baseline"/>
        <w:rPr>
          <w:rFonts w:ascii="Times New Roman" w:eastAsia="Times New Roman" w:hAnsi="Times New Roman" w:cs="Times New Roman"/>
          <w:sz w:val="24"/>
          <w:szCs w:val="24"/>
          <w:shd w:val="clear" w:color="auto" w:fill="FFFFFF"/>
          <w:lang w:eastAsia="zh-CN"/>
        </w:rPr>
      </w:pPr>
      <w:r w:rsidRPr="00D67992">
        <w:rPr>
          <w:rFonts w:ascii="Times New Roman" w:eastAsia="Times New Roman" w:hAnsi="Times New Roman" w:cs="Times New Roman"/>
          <w:sz w:val="24"/>
          <w:szCs w:val="24"/>
          <w:shd w:val="clear" w:color="auto" w:fill="FFFFFF"/>
          <w:lang w:eastAsia="zh-CN"/>
        </w:rPr>
        <w:t xml:space="preserve">-  для будівництва і обслуговування житлового будинку, господарських будівель і споруд (присадибна ділянка) -  у селах - </w:t>
      </w:r>
      <w:r w:rsidRPr="00D67992">
        <w:rPr>
          <w:rFonts w:ascii="Times New Roman" w:eastAsia="Times New Roman" w:hAnsi="Times New Roman" w:cs="Times New Roman"/>
          <w:b/>
          <w:sz w:val="24"/>
          <w:szCs w:val="24"/>
          <w:shd w:val="clear" w:color="auto" w:fill="FFFFFF"/>
          <w:lang w:eastAsia="zh-CN"/>
        </w:rPr>
        <w:t>не більше 0,25 гектара;</w:t>
      </w:r>
    </w:p>
    <w:p w:rsidR="00D67992" w:rsidRPr="00D67992" w:rsidRDefault="00D67992" w:rsidP="00D67992">
      <w:pPr>
        <w:suppressAutoHyphens/>
        <w:overflowPunct w:val="0"/>
        <w:autoSpaceDE w:val="0"/>
        <w:spacing w:after="0"/>
        <w:ind w:firstLine="567"/>
        <w:jc w:val="both"/>
        <w:textAlignment w:val="baseline"/>
        <w:rPr>
          <w:rFonts w:ascii="Times New Roman" w:eastAsia="Times New Roman" w:hAnsi="Times New Roman" w:cs="Times New Roman"/>
          <w:sz w:val="24"/>
          <w:szCs w:val="24"/>
          <w:shd w:val="clear" w:color="auto" w:fill="FFFFFF"/>
          <w:lang w:eastAsia="zh-CN"/>
        </w:rPr>
      </w:pPr>
      <w:r w:rsidRPr="00D67992">
        <w:rPr>
          <w:rFonts w:ascii="Times New Roman" w:eastAsia="Times New Roman" w:hAnsi="Times New Roman" w:cs="Times New Roman"/>
          <w:sz w:val="24"/>
          <w:szCs w:val="24"/>
          <w:shd w:val="clear" w:color="auto" w:fill="FFFFFF"/>
          <w:lang w:eastAsia="zh-CN"/>
        </w:rPr>
        <w:t xml:space="preserve">-  в селищах - </w:t>
      </w:r>
      <w:r w:rsidRPr="00D67992">
        <w:rPr>
          <w:rFonts w:ascii="Times New Roman" w:eastAsia="Times New Roman" w:hAnsi="Times New Roman" w:cs="Times New Roman"/>
          <w:b/>
          <w:sz w:val="24"/>
          <w:szCs w:val="24"/>
          <w:shd w:val="clear" w:color="auto" w:fill="FFFFFF"/>
          <w:lang w:eastAsia="zh-CN"/>
        </w:rPr>
        <w:t xml:space="preserve">не більше 0,15 гектара; </w:t>
      </w:r>
    </w:p>
    <w:p w:rsidR="00D67992" w:rsidRPr="00D67992" w:rsidRDefault="00D67992" w:rsidP="00D67992">
      <w:pPr>
        <w:suppressAutoHyphens/>
        <w:overflowPunct w:val="0"/>
        <w:autoSpaceDE w:val="0"/>
        <w:spacing w:after="0"/>
        <w:ind w:firstLine="567"/>
        <w:jc w:val="both"/>
        <w:textAlignment w:val="baseline"/>
        <w:rPr>
          <w:rFonts w:ascii="Times New Roman" w:eastAsia="Times New Roman" w:hAnsi="Times New Roman" w:cs="Times New Roman"/>
          <w:sz w:val="24"/>
          <w:szCs w:val="24"/>
          <w:shd w:val="clear" w:color="auto" w:fill="FFFFFF"/>
          <w:lang w:eastAsia="zh-CN"/>
        </w:rPr>
      </w:pPr>
      <w:r w:rsidRPr="00D67992">
        <w:rPr>
          <w:rFonts w:ascii="Times New Roman" w:eastAsia="Times New Roman" w:hAnsi="Times New Roman" w:cs="Times New Roman"/>
          <w:sz w:val="24"/>
          <w:szCs w:val="24"/>
          <w:shd w:val="clear" w:color="auto" w:fill="FFFFFF"/>
          <w:lang w:eastAsia="zh-CN"/>
        </w:rPr>
        <w:t xml:space="preserve">-  в містах - </w:t>
      </w:r>
      <w:r w:rsidRPr="00D67992">
        <w:rPr>
          <w:rFonts w:ascii="Times New Roman" w:eastAsia="Times New Roman" w:hAnsi="Times New Roman" w:cs="Times New Roman"/>
          <w:b/>
          <w:sz w:val="24"/>
          <w:szCs w:val="24"/>
          <w:shd w:val="clear" w:color="auto" w:fill="FFFFFF"/>
          <w:lang w:eastAsia="zh-CN"/>
        </w:rPr>
        <w:t>не більше 0,10 гектара;</w:t>
      </w:r>
    </w:p>
    <w:p w:rsidR="00D67992" w:rsidRPr="00D67992" w:rsidRDefault="00D67992" w:rsidP="00D67992">
      <w:pPr>
        <w:suppressAutoHyphens/>
        <w:overflowPunct w:val="0"/>
        <w:autoSpaceDE w:val="0"/>
        <w:spacing w:after="0"/>
        <w:ind w:firstLine="567"/>
        <w:jc w:val="both"/>
        <w:textAlignment w:val="baseline"/>
        <w:rPr>
          <w:rFonts w:ascii="Times New Roman" w:eastAsia="Times New Roman" w:hAnsi="Times New Roman" w:cs="Times New Roman"/>
          <w:sz w:val="24"/>
          <w:szCs w:val="24"/>
          <w:shd w:val="clear" w:color="auto" w:fill="FFFFFF"/>
          <w:lang w:eastAsia="zh-CN"/>
        </w:rPr>
      </w:pPr>
      <w:r w:rsidRPr="00D67992">
        <w:rPr>
          <w:rFonts w:ascii="Times New Roman" w:eastAsia="Times New Roman" w:hAnsi="Times New Roman" w:cs="Times New Roman"/>
          <w:sz w:val="24"/>
          <w:szCs w:val="24"/>
          <w:shd w:val="clear" w:color="auto" w:fill="FFFFFF"/>
          <w:lang w:eastAsia="zh-CN"/>
        </w:rPr>
        <w:t xml:space="preserve">-  для індивідуального дачного будівництва - </w:t>
      </w:r>
      <w:r w:rsidRPr="00D67992">
        <w:rPr>
          <w:rFonts w:ascii="Times New Roman" w:eastAsia="Times New Roman" w:hAnsi="Times New Roman" w:cs="Times New Roman"/>
          <w:b/>
          <w:sz w:val="24"/>
          <w:szCs w:val="24"/>
          <w:shd w:val="clear" w:color="auto" w:fill="FFFFFF"/>
          <w:lang w:eastAsia="zh-CN"/>
        </w:rPr>
        <w:t>не більше 0,10 гектара;</w:t>
      </w:r>
    </w:p>
    <w:p w:rsidR="00D67992" w:rsidRPr="00D67992" w:rsidRDefault="00D67992" w:rsidP="00D67992">
      <w:pPr>
        <w:suppressAutoHyphens/>
        <w:overflowPunct w:val="0"/>
        <w:autoSpaceDE w:val="0"/>
        <w:spacing w:after="0"/>
        <w:ind w:firstLine="567"/>
        <w:jc w:val="both"/>
        <w:textAlignment w:val="baseline"/>
        <w:rPr>
          <w:rFonts w:ascii="Times New Roman" w:eastAsia="Times New Roman" w:hAnsi="Times New Roman" w:cs="Times New Roman"/>
          <w:b/>
          <w:sz w:val="24"/>
          <w:szCs w:val="24"/>
          <w:shd w:val="clear" w:color="auto" w:fill="FFFFFF"/>
          <w:lang w:eastAsia="zh-CN"/>
        </w:rPr>
      </w:pPr>
      <w:r w:rsidRPr="00D67992">
        <w:rPr>
          <w:rFonts w:ascii="Times New Roman" w:eastAsia="Times New Roman" w:hAnsi="Times New Roman" w:cs="Times New Roman"/>
          <w:sz w:val="24"/>
          <w:szCs w:val="24"/>
          <w:shd w:val="clear" w:color="auto" w:fill="FFFFFF"/>
          <w:lang w:eastAsia="zh-CN"/>
        </w:rPr>
        <w:t xml:space="preserve">-  для будівництва індивідуальних гаражів - </w:t>
      </w:r>
      <w:r w:rsidRPr="00D67992">
        <w:rPr>
          <w:rFonts w:ascii="Times New Roman" w:eastAsia="Times New Roman" w:hAnsi="Times New Roman" w:cs="Times New Roman"/>
          <w:b/>
          <w:sz w:val="24"/>
          <w:szCs w:val="24"/>
          <w:shd w:val="clear" w:color="auto" w:fill="FFFFFF"/>
          <w:lang w:eastAsia="zh-CN"/>
        </w:rPr>
        <w:t>не більше 0,01 гектара.</w:t>
      </w:r>
    </w:p>
    <w:p w:rsidR="00D67992" w:rsidRPr="00D67992" w:rsidRDefault="00D67992" w:rsidP="00D67992">
      <w:pPr>
        <w:suppressAutoHyphens/>
        <w:overflowPunct w:val="0"/>
        <w:autoSpaceDE w:val="0"/>
        <w:spacing w:after="0"/>
        <w:ind w:firstLine="567"/>
        <w:jc w:val="both"/>
        <w:textAlignment w:val="baseline"/>
        <w:rPr>
          <w:rFonts w:ascii="Times New Roman" w:eastAsia="Times New Roman" w:hAnsi="Times New Roman" w:cs="Times New Roman"/>
          <w:b/>
          <w:sz w:val="24"/>
          <w:szCs w:val="24"/>
          <w:shd w:val="clear" w:color="auto" w:fill="FFFFFF"/>
          <w:lang w:eastAsia="zh-CN"/>
        </w:rPr>
      </w:pPr>
      <w:r w:rsidRPr="00D67992">
        <w:rPr>
          <w:rFonts w:ascii="Times New Roman" w:eastAsia="Times New Roman" w:hAnsi="Times New Roman" w:cs="Times New Roman"/>
          <w:b/>
          <w:sz w:val="24"/>
          <w:szCs w:val="24"/>
          <w:shd w:val="clear" w:color="auto" w:fill="FFFFFF"/>
          <w:lang w:eastAsia="zh-CN"/>
        </w:rPr>
        <w:t xml:space="preserve">Увага! </w:t>
      </w:r>
      <w:r w:rsidRPr="00D67992">
        <w:rPr>
          <w:rFonts w:ascii="Times New Roman" w:eastAsia="Times New Roman" w:hAnsi="Times New Roman" w:cs="Times New Roman"/>
          <w:sz w:val="24"/>
          <w:szCs w:val="24"/>
          <w:shd w:val="clear" w:color="auto" w:fill="FFFFFF"/>
          <w:lang w:eastAsia="zh-CN"/>
        </w:rPr>
        <w:t>Земельний кодекс України встановлює, що передача земельних ділянок безоплатно у власність громадян у межах зазначених норм, проводиться один раз по кожному виду використання.</w:t>
      </w:r>
    </w:p>
    <w:p w:rsidR="00D67992" w:rsidRPr="00D67992" w:rsidRDefault="00D67992" w:rsidP="00D67992">
      <w:pPr>
        <w:suppressAutoHyphens/>
        <w:overflowPunct w:val="0"/>
        <w:autoSpaceDE w:val="0"/>
        <w:spacing w:after="0"/>
        <w:ind w:firstLine="567"/>
        <w:jc w:val="both"/>
        <w:textAlignment w:val="baseline"/>
        <w:rPr>
          <w:rFonts w:ascii="Times New Roman" w:eastAsia="Times New Roman" w:hAnsi="Times New Roman" w:cs="Times New Roman"/>
          <w:sz w:val="24"/>
          <w:szCs w:val="24"/>
          <w:lang w:eastAsia="zh-CN"/>
        </w:rPr>
      </w:pPr>
      <w:r w:rsidRPr="00D67992">
        <w:rPr>
          <w:rFonts w:ascii="Times New Roman" w:eastAsia="Times New Roman" w:hAnsi="Times New Roman" w:cs="Times New Roman"/>
          <w:b/>
          <w:sz w:val="24"/>
          <w:szCs w:val="24"/>
          <w:shd w:val="clear" w:color="auto" w:fill="FFFFFF"/>
          <w:lang w:eastAsia="zh-CN"/>
        </w:rPr>
        <w:t>Для того, щоб безкоштовно отримати земельну ділянку, громадянину України необхідно здійснити наступні дії:</w:t>
      </w:r>
    </w:p>
    <w:p w:rsidR="00D67992" w:rsidRPr="00D67992" w:rsidRDefault="00D67992" w:rsidP="00D67992">
      <w:pPr>
        <w:suppressAutoHyphens/>
        <w:overflowPunct w:val="0"/>
        <w:autoSpaceDE w:val="0"/>
        <w:spacing w:after="0"/>
        <w:ind w:firstLine="567"/>
        <w:jc w:val="both"/>
        <w:textAlignment w:val="baseline"/>
        <w:rPr>
          <w:rFonts w:ascii="Times New Roman" w:eastAsia="Times New Roman" w:hAnsi="Times New Roman" w:cs="Times New Roman"/>
          <w:b/>
          <w:sz w:val="24"/>
          <w:szCs w:val="24"/>
          <w:shd w:val="clear" w:color="auto" w:fill="FFFFFF"/>
          <w:lang w:eastAsia="zh-CN"/>
        </w:rPr>
      </w:pPr>
      <w:r w:rsidRPr="00D67992">
        <w:rPr>
          <w:rFonts w:ascii="Times New Roman" w:eastAsia="Times New Roman" w:hAnsi="Times New Roman" w:cs="Times New Roman"/>
          <w:sz w:val="24"/>
          <w:szCs w:val="24"/>
          <w:lang w:eastAsia="zh-CN"/>
        </w:rPr>
        <w:t> </w:t>
      </w:r>
      <w:r w:rsidRPr="004404D5">
        <w:rPr>
          <w:rFonts w:ascii="Times New Roman" w:eastAsia="Times New Roman" w:hAnsi="Times New Roman" w:cs="Times New Roman"/>
          <w:b/>
          <w:sz w:val="24"/>
          <w:szCs w:val="24"/>
          <w:lang w:eastAsia="zh-CN"/>
        </w:rPr>
        <w:t>1)</w:t>
      </w:r>
      <w:r w:rsidRPr="004404D5">
        <w:rPr>
          <w:rFonts w:ascii="Times New Roman" w:eastAsia="Times New Roman" w:hAnsi="Times New Roman" w:cs="Times New Roman"/>
          <w:sz w:val="24"/>
          <w:szCs w:val="24"/>
          <w:lang w:eastAsia="zh-CN"/>
        </w:rPr>
        <w:t xml:space="preserve"> </w:t>
      </w:r>
      <w:r w:rsidRPr="00D67992">
        <w:rPr>
          <w:rFonts w:ascii="Times New Roman" w:eastAsia="Times New Roman" w:hAnsi="Times New Roman" w:cs="Times New Roman"/>
          <w:sz w:val="24"/>
          <w:szCs w:val="24"/>
          <w:shd w:val="clear" w:color="auto" w:fill="FFFFFF"/>
          <w:lang w:eastAsia="zh-CN"/>
        </w:rPr>
        <w:t>Зв’язатися з органом, уповноваженого здійснювати розпорядження земельними ділянками державної або комунальної власності, із заявою про безкоштовне надання земельної ділянки у власність. Таким органом щодо земель комунальної власності, переважно розташовані в межах населених пунктів, є відповідна сільська, селищна, міська рада, а щодо земель державної власності, які, як правило, розташовані за межами населених пунктів, є:</w:t>
      </w:r>
    </w:p>
    <w:p w:rsidR="00D67992" w:rsidRPr="00D67992" w:rsidRDefault="00D67992" w:rsidP="00D67992">
      <w:pPr>
        <w:suppressAutoHyphens/>
        <w:overflowPunct w:val="0"/>
        <w:autoSpaceDE w:val="0"/>
        <w:spacing w:after="0"/>
        <w:ind w:firstLine="567"/>
        <w:jc w:val="both"/>
        <w:textAlignment w:val="baseline"/>
        <w:rPr>
          <w:rFonts w:ascii="Times New Roman" w:eastAsia="Times New Roman" w:hAnsi="Times New Roman" w:cs="Times New Roman"/>
          <w:sz w:val="24"/>
          <w:szCs w:val="24"/>
          <w:shd w:val="clear" w:color="auto" w:fill="FFFFFF"/>
          <w:lang w:eastAsia="zh-CN"/>
        </w:rPr>
      </w:pPr>
      <w:r w:rsidRPr="00D67992">
        <w:rPr>
          <w:rFonts w:ascii="Times New Roman" w:eastAsia="Times New Roman" w:hAnsi="Times New Roman" w:cs="Times New Roman"/>
          <w:sz w:val="24"/>
          <w:szCs w:val="24"/>
          <w:shd w:val="clear" w:color="auto" w:fill="FFFFFF"/>
          <w:lang w:eastAsia="zh-CN"/>
        </w:rPr>
        <w:t xml:space="preserve">- при наданні земельних ділянок для ведення садівництва або особистого селянського господарства; </w:t>
      </w:r>
    </w:p>
    <w:p w:rsidR="00D67992" w:rsidRPr="00D67992" w:rsidRDefault="00D67992" w:rsidP="00D67992">
      <w:pPr>
        <w:suppressAutoHyphens/>
        <w:overflowPunct w:val="0"/>
        <w:autoSpaceDE w:val="0"/>
        <w:spacing w:after="0"/>
        <w:ind w:firstLine="567"/>
        <w:jc w:val="both"/>
        <w:textAlignment w:val="baseline"/>
        <w:rPr>
          <w:rFonts w:ascii="Times New Roman" w:eastAsia="Times New Roman" w:hAnsi="Times New Roman" w:cs="Times New Roman"/>
          <w:sz w:val="24"/>
          <w:szCs w:val="24"/>
          <w:shd w:val="clear" w:color="auto" w:fill="FFFFFF"/>
          <w:lang w:eastAsia="zh-CN"/>
        </w:rPr>
      </w:pPr>
      <w:r w:rsidRPr="00D67992">
        <w:rPr>
          <w:rFonts w:ascii="Times New Roman" w:eastAsia="Times New Roman" w:hAnsi="Times New Roman" w:cs="Times New Roman"/>
          <w:sz w:val="24"/>
          <w:szCs w:val="24"/>
          <w:shd w:val="clear" w:color="auto" w:fill="FFFFFF"/>
          <w:lang w:eastAsia="zh-CN"/>
        </w:rPr>
        <w:t>- Головне управління Державної служби України з питань геодезії, картографії та</w:t>
      </w:r>
    </w:p>
    <w:p w:rsidR="00D67992" w:rsidRPr="00D67992" w:rsidRDefault="00D67992" w:rsidP="00D67992">
      <w:pPr>
        <w:suppressAutoHyphens/>
        <w:overflowPunct w:val="0"/>
        <w:autoSpaceDE w:val="0"/>
        <w:spacing w:after="0"/>
        <w:ind w:firstLine="567"/>
        <w:jc w:val="both"/>
        <w:textAlignment w:val="baseline"/>
        <w:rPr>
          <w:rFonts w:ascii="Times New Roman" w:eastAsia="Times New Roman" w:hAnsi="Times New Roman" w:cs="Times New Roman"/>
          <w:sz w:val="24"/>
          <w:szCs w:val="24"/>
          <w:shd w:val="clear" w:color="auto" w:fill="FFFFFF"/>
          <w:lang w:eastAsia="zh-CN"/>
        </w:rPr>
      </w:pPr>
      <w:r w:rsidRPr="00D67992">
        <w:rPr>
          <w:rFonts w:ascii="Times New Roman" w:eastAsia="Times New Roman" w:hAnsi="Times New Roman" w:cs="Times New Roman"/>
          <w:sz w:val="24"/>
          <w:szCs w:val="24"/>
          <w:shd w:val="clear" w:color="auto" w:fill="FFFFFF"/>
          <w:lang w:eastAsia="zh-CN"/>
        </w:rPr>
        <w:t>кадастру в області;</w:t>
      </w:r>
    </w:p>
    <w:p w:rsidR="00D67992" w:rsidRPr="00D67992" w:rsidRDefault="00D67992" w:rsidP="00D67992">
      <w:pPr>
        <w:suppressAutoHyphens/>
        <w:overflowPunct w:val="0"/>
        <w:autoSpaceDE w:val="0"/>
        <w:spacing w:after="0"/>
        <w:ind w:firstLine="567"/>
        <w:jc w:val="both"/>
        <w:textAlignment w:val="baseline"/>
        <w:rPr>
          <w:rFonts w:ascii="Times New Roman" w:eastAsia="Times New Roman" w:hAnsi="Times New Roman" w:cs="Times New Roman"/>
          <w:b/>
          <w:sz w:val="24"/>
          <w:szCs w:val="24"/>
          <w:shd w:val="clear" w:color="auto" w:fill="FFFFFF"/>
          <w:lang w:eastAsia="zh-CN"/>
        </w:rPr>
      </w:pPr>
      <w:r w:rsidRPr="00D67992">
        <w:rPr>
          <w:rFonts w:ascii="Times New Roman" w:eastAsia="Times New Roman" w:hAnsi="Times New Roman" w:cs="Times New Roman"/>
          <w:sz w:val="24"/>
          <w:szCs w:val="24"/>
          <w:shd w:val="clear" w:color="auto" w:fill="FFFFFF"/>
          <w:lang w:eastAsia="zh-CN"/>
        </w:rPr>
        <w:t>-  при наданні земельних ділянок в інших випадках - райдержадміністрація.</w:t>
      </w:r>
    </w:p>
    <w:p w:rsidR="00D67992" w:rsidRPr="00D67992" w:rsidRDefault="00D67992" w:rsidP="00D67992">
      <w:pPr>
        <w:suppressAutoHyphens/>
        <w:overflowPunct w:val="0"/>
        <w:autoSpaceDE w:val="0"/>
        <w:spacing w:after="0"/>
        <w:ind w:firstLine="567"/>
        <w:jc w:val="both"/>
        <w:textAlignment w:val="baseline"/>
        <w:rPr>
          <w:rFonts w:ascii="Times New Roman" w:eastAsia="Times New Roman" w:hAnsi="Times New Roman" w:cs="Times New Roman"/>
          <w:sz w:val="24"/>
          <w:szCs w:val="24"/>
          <w:shd w:val="clear" w:color="auto" w:fill="FFFFFF"/>
          <w:lang w:eastAsia="zh-CN"/>
        </w:rPr>
      </w:pPr>
      <w:r w:rsidRPr="00D67992">
        <w:rPr>
          <w:rFonts w:ascii="Times New Roman" w:eastAsia="Times New Roman" w:hAnsi="Times New Roman" w:cs="Times New Roman"/>
          <w:b/>
          <w:sz w:val="24"/>
          <w:szCs w:val="24"/>
          <w:shd w:val="clear" w:color="auto" w:fill="FFFFFF"/>
          <w:lang w:eastAsia="zh-CN"/>
        </w:rPr>
        <w:t>До клопотання Ви повинні додати:</w:t>
      </w:r>
    </w:p>
    <w:p w:rsidR="00D67992" w:rsidRPr="00D67992" w:rsidRDefault="00D67992" w:rsidP="00D67992">
      <w:pPr>
        <w:suppressAutoHyphens/>
        <w:overflowPunct w:val="0"/>
        <w:autoSpaceDE w:val="0"/>
        <w:spacing w:after="0"/>
        <w:ind w:firstLine="567"/>
        <w:jc w:val="both"/>
        <w:textAlignment w:val="baseline"/>
        <w:rPr>
          <w:rFonts w:ascii="Times New Roman" w:eastAsia="Times New Roman" w:hAnsi="Times New Roman" w:cs="Times New Roman"/>
          <w:sz w:val="24"/>
          <w:szCs w:val="24"/>
          <w:shd w:val="clear" w:color="auto" w:fill="FFFFFF"/>
          <w:lang w:eastAsia="zh-CN"/>
        </w:rPr>
      </w:pPr>
      <w:r w:rsidRPr="00D67992">
        <w:rPr>
          <w:rFonts w:ascii="Times New Roman" w:eastAsia="Times New Roman" w:hAnsi="Times New Roman" w:cs="Times New Roman"/>
          <w:sz w:val="24"/>
          <w:szCs w:val="24"/>
          <w:shd w:val="clear" w:color="auto" w:fill="FFFFFF"/>
          <w:lang w:eastAsia="zh-CN"/>
        </w:rPr>
        <w:t>-  викопіювання з кадастрової карти (плану) (його можна замовити в районному (міському) управлінні земельних ресурсів) або інші графічні матеріали, на яких слід відзначити бажане місце розташування земельної ділянки;</w:t>
      </w:r>
    </w:p>
    <w:p w:rsidR="00D67992" w:rsidRPr="00D67992" w:rsidRDefault="00D67992" w:rsidP="00D67992">
      <w:pPr>
        <w:suppressAutoHyphens/>
        <w:overflowPunct w:val="0"/>
        <w:autoSpaceDE w:val="0"/>
        <w:spacing w:after="0"/>
        <w:ind w:firstLine="567"/>
        <w:jc w:val="both"/>
        <w:textAlignment w:val="baseline"/>
        <w:rPr>
          <w:rFonts w:ascii="Times New Roman" w:eastAsia="Times New Roman" w:hAnsi="Times New Roman" w:cs="Times New Roman"/>
          <w:sz w:val="24"/>
          <w:szCs w:val="24"/>
          <w:shd w:val="clear" w:color="auto" w:fill="FFFFFF"/>
          <w:lang w:eastAsia="zh-CN"/>
        </w:rPr>
      </w:pPr>
      <w:r w:rsidRPr="00D67992">
        <w:rPr>
          <w:rFonts w:ascii="Times New Roman" w:eastAsia="Times New Roman" w:hAnsi="Times New Roman" w:cs="Times New Roman"/>
          <w:sz w:val="24"/>
          <w:szCs w:val="24"/>
          <w:shd w:val="clear" w:color="auto" w:fill="FFFFFF"/>
          <w:lang w:eastAsia="zh-CN"/>
        </w:rPr>
        <w:t xml:space="preserve">-  погодження землекористувача (у разі вилучення земельної ділянки, що перебуває у користуванні інших осіб) та документи, що підтверджують досвід роботи у сільському </w:t>
      </w:r>
      <w:r w:rsidRPr="00D67992">
        <w:rPr>
          <w:rFonts w:ascii="Times New Roman" w:eastAsia="Times New Roman" w:hAnsi="Times New Roman" w:cs="Times New Roman"/>
          <w:sz w:val="24"/>
          <w:szCs w:val="24"/>
          <w:shd w:val="clear" w:color="auto" w:fill="FFFFFF"/>
          <w:lang w:eastAsia="zh-CN"/>
        </w:rPr>
        <w:lastRenderedPageBreak/>
        <w:t>господарстві або наявність освіти, здобутої в аграрному навчальному закладі (у разі надання земельної ділянки для ведення фермерського господарства);</w:t>
      </w:r>
    </w:p>
    <w:p w:rsidR="00D67992" w:rsidRPr="00D67992" w:rsidRDefault="00D67992" w:rsidP="00D67992">
      <w:pPr>
        <w:suppressAutoHyphens/>
        <w:overflowPunct w:val="0"/>
        <w:autoSpaceDE w:val="0"/>
        <w:spacing w:after="0"/>
        <w:ind w:firstLine="567"/>
        <w:jc w:val="both"/>
        <w:textAlignment w:val="baseline"/>
        <w:rPr>
          <w:rFonts w:ascii="Times New Roman" w:eastAsia="Times New Roman" w:hAnsi="Times New Roman" w:cs="Times New Roman"/>
          <w:sz w:val="24"/>
          <w:szCs w:val="24"/>
          <w:shd w:val="clear" w:color="auto" w:fill="FFFFFF"/>
          <w:lang w:eastAsia="zh-CN"/>
        </w:rPr>
      </w:pPr>
      <w:r w:rsidRPr="00D67992">
        <w:rPr>
          <w:rFonts w:ascii="Times New Roman" w:eastAsia="Times New Roman" w:hAnsi="Times New Roman" w:cs="Times New Roman"/>
          <w:sz w:val="24"/>
          <w:szCs w:val="24"/>
          <w:shd w:val="clear" w:color="auto" w:fill="FFFFFF"/>
          <w:lang w:eastAsia="zh-CN"/>
        </w:rPr>
        <w:t>-  копію документа, що посвідчує особу (наприклад, паспорт громадянина України).</w:t>
      </w:r>
    </w:p>
    <w:p w:rsidR="00D67992" w:rsidRPr="00D67992" w:rsidRDefault="00D67992" w:rsidP="00D67992">
      <w:pPr>
        <w:suppressAutoHyphens/>
        <w:overflowPunct w:val="0"/>
        <w:autoSpaceDE w:val="0"/>
        <w:spacing w:after="0"/>
        <w:ind w:firstLine="567"/>
        <w:jc w:val="both"/>
        <w:textAlignment w:val="baseline"/>
        <w:rPr>
          <w:rFonts w:ascii="Times New Roman" w:eastAsia="Times New Roman" w:hAnsi="Times New Roman" w:cs="Times New Roman"/>
          <w:b/>
          <w:sz w:val="24"/>
          <w:szCs w:val="24"/>
          <w:shd w:val="clear" w:color="auto" w:fill="FFFFFF"/>
          <w:lang w:eastAsia="zh-CN"/>
        </w:rPr>
      </w:pPr>
      <w:r w:rsidRPr="00D67992">
        <w:rPr>
          <w:rFonts w:ascii="Times New Roman" w:eastAsia="Times New Roman" w:hAnsi="Times New Roman" w:cs="Times New Roman"/>
          <w:sz w:val="24"/>
          <w:szCs w:val="24"/>
          <w:shd w:val="clear" w:color="auto" w:fill="FFFFFF"/>
          <w:lang w:eastAsia="zh-CN"/>
        </w:rPr>
        <w:t>За результатами розгляду Вашого звернення, уповноважений орган повинен прийняти рішення про надання Вам дозволу на розробку проекту землеустрою щодо відведення земельної ділянки або надати відмову в його наданні.</w:t>
      </w:r>
    </w:p>
    <w:p w:rsidR="00D67992" w:rsidRPr="00D67992" w:rsidRDefault="00D67992" w:rsidP="00D67992">
      <w:pPr>
        <w:suppressAutoHyphens/>
        <w:overflowPunct w:val="0"/>
        <w:autoSpaceDE w:val="0"/>
        <w:spacing w:after="0"/>
        <w:ind w:firstLine="567"/>
        <w:jc w:val="both"/>
        <w:textAlignment w:val="baseline"/>
        <w:rPr>
          <w:rFonts w:ascii="Times New Roman" w:eastAsia="Times New Roman" w:hAnsi="Times New Roman" w:cs="Times New Roman"/>
          <w:b/>
          <w:sz w:val="24"/>
          <w:szCs w:val="24"/>
          <w:shd w:val="clear" w:color="auto" w:fill="FFFFFF"/>
          <w:lang w:eastAsia="zh-CN"/>
        </w:rPr>
      </w:pPr>
      <w:r w:rsidRPr="00D67992">
        <w:rPr>
          <w:rFonts w:ascii="Times New Roman" w:eastAsia="Times New Roman" w:hAnsi="Times New Roman" w:cs="Times New Roman"/>
          <w:b/>
          <w:sz w:val="24"/>
          <w:szCs w:val="24"/>
          <w:shd w:val="clear" w:color="auto" w:fill="FFFFFF"/>
          <w:lang w:eastAsia="zh-CN"/>
        </w:rPr>
        <w:t xml:space="preserve">Важливо! </w:t>
      </w:r>
      <w:r w:rsidRPr="00D67992">
        <w:rPr>
          <w:rFonts w:ascii="Times New Roman" w:eastAsia="Times New Roman" w:hAnsi="Times New Roman" w:cs="Times New Roman"/>
          <w:sz w:val="24"/>
          <w:szCs w:val="24"/>
          <w:shd w:val="clear" w:color="auto" w:fill="FFFFFF"/>
          <w:lang w:eastAsia="zh-CN"/>
        </w:rPr>
        <w:t xml:space="preserve">Рішення про надання дозволу на розробку проекту землеустрою щодо відведення земельної ділянки відповідним органом влади має бути прийнято в </w:t>
      </w:r>
      <w:r w:rsidRPr="00D67992">
        <w:rPr>
          <w:rFonts w:ascii="Times New Roman" w:eastAsia="Times New Roman" w:hAnsi="Times New Roman" w:cs="Times New Roman"/>
          <w:b/>
          <w:sz w:val="24"/>
          <w:szCs w:val="24"/>
          <w:shd w:val="clear" w:color="auto" w:fill="FFFFFF"/>
          <w:lang w:eastAsia="zh-CN"/>
        </w:rPr>
        <w:t>місячний  строк</w:t>
      </w:r>
      <w:r w:rsidRPr="00D67992">
        <w:rPr>
          <w:rFonts w:ascii="Times New Roman" w:eastAsia="Times New Roman" w:hAnsi="Times New Roman" w:cs="Times New Roman"/>
          <w:sz w:val="24"/>
          <w:szCs w:val="24"/>
          <w:shd w:val="clear" w:color="auto" w:fill="FFFFFF"/>
          <w:lang w:eastAsia="zh-CN"/>
        </w:rPr>
        <w:t>!</w:t>
      </w:r>
    </w:p>
    <w:p w:rsidR="00D67992" w:rsidRPr="00D67992" w:rsidRDefault="00D67992" w:rsidP="00D67992">
      <w:pPr>
        <w:suppressAutoHyphens/>
        <w:overflowPunct w:val="0"/>
        <w:autoSpaceDE w:val="0"/>
        <w:spacing w:after="0"/>
        <w:ind w:firstLine="567"/>
        <w:jc w:val="both"/>
        <w:textAlignment w:val="baseline"/>
        <w:rPr>
          <w:rFonts w:ascii="Times New Roman" w:eastAsia="Times New Roman" w:hAnsi="Times New Roman" w:cs="Times New Roman"/>
          <w:b/>
          <w:sz w:val="24"/>
          <w:szCs w:val="24"/>
          <w:shd w:val="clear" w:color="auto" w:fill="FFFFFF"/>
          <w:lang w:eastAsia="zh-CN"/>
        </w:rPr>
      </w:pPr>
      <w:r w:rsidRPr="00D67992">
        <w:rPr>
          <w:rFonts w:ascii="Times New Roman" w:eastAsia="Times New Roman" w:hAnsi="Times New Roman" w:cs="Times New Roman"/>
          <w:b/>
          <w:sz w:val="24"/>
          <w:szCs w:val="24"/>
          <w:shd w:val="clear" w:color="auto" w:fill="FFFFFF"/>
          <w:lang w:eastAsia="zh-CN"/>
        </w:rPr>
        <w:t>Увага!</w:t>
      </w:r>
      <w:r w:rsidRPr="00D67992">
        <w:rPr>
          <w:rFonts w:ascii="Times New Roman" w:eastAsia="Times New Roman" w:hAnsi="Times New Roman" w:cs="Times New Roman"/>
          <w:sz w:val="24"/>
          <w:szCs w:val="24"/>
          <w:shd w:val="clear" w:color="auto" w:fill="FFFFFF"/>
          <w:lang w:eastAsia="zh-CN"/>
        </w:rPr>
        <w:t xml:space="preserve"> Рішення про відмову в наданні Вам дозволу на розробку проекту землеустрою щодо відведення земельної ділянки повинна бути мотивована. Підставами відмови відповідно до статті 118 Земельного кодексу України можуть бути лише невідповідність місця розташування об’єкта вимогам законів, прийнятих відповідно до них нормативно-правових актів, генеральних планів населених пунктів та іншої містобудівної документації, схем землеустрою і техніко-економічних обґрунтувань використання та охорони земель адміністративно - територіальних одиниць, проектів землеустрою щодо впорядкування територій населених пунктів.</w:t>
      </w:r>
    </w:p>
    <w:p w:rsidR="00D67992" w:rsidRPr="00D67992" w:rsidRDefault="004404D5" w:rsidP="00D67992">
      <w:pPr>
        <w:suppressAutoHyphens/>
        <w:overflowPunct w:val="0"/>
        <w:autoSpaceDE w:val="0"/>
        <w:spacing w:after="0"/>
        <w:ind w:firstLine="567"/>
        <w:jc w:val="both"/>
        <w:textAlignment w:val="baseline"/>
        <w:rPr>
          <w:rFonts w:ascii="Times New Roman" w:eastAsia="Times New Roman" w:hAnsi="Times New Roman" w:cs="Times New Roman"/>
          <w:sz w:val="24"/>
          <w:szCs w:val="24"/>
          <w:shd w:val="clear" w:color="auto" w:fill="FFFFFF"/>
          <w:lang w:eastAsia="zh-CN"/>
        </w:rPr>
      </w:pPr>
      <w:r w:rsidRPr="004404D5">
        <w:rPr>
          <w:rFonts w:ascii="Times New Roman" w:eastAsia="Times New Roman" w:hAnsi="Times New Roman" w:cs="Times New Roman"/>
          <w:b/>
          <w:sz w:val="24"/>
          <w:szCs w:val="24"/>
          <w:shd w:val="clear" w:color="auto" w:fill="FFFFFF"/>
          <w:lang w:eastAsia="zh-CN"/>
        </w:rPr>
        <w:t>2)</w:t>
      </w:r>
      <w:r w:rsidRPr="004404D5">
        <w:rPr>
          <w:rFonts w:ascii="Times New Roman" w:eastAsia="Times New Roman" w:hAnsi="Times New Roman" w:cs="Times New Roman"/>
          <w:sz w:val="24"/>
          <w:szCs w:val="24"/>
          <w:shd w:val="clear" w:color="auto" w:fill="FFFFFF"/>
          <w:lang w:eastAsia="zh-CN"/>
        </w:rPr>
        <w:t xml:space="preserve"> </w:t>
      </w:r>
      <w:r w:rsidR="00D67992" w:rsidRPr="00D67992">
        <w:rPr>
          <w:rFonts w:ascii="Times New Roman" w:eastAsia="Times New Roman" w:hAnsi="Times New Roman" w:cs="Times New Roman"/>
          <w:sz w:val="24"/>
          <w:szCs w:val="24"/>
          <w:shd w:val="clear" w:color="auto" w:fill="FFFFFF"/>
          <w:lang w:eastAsia="zh-CN"/>
        </w:rPr>
        <w:t>Замовити в землевпорядній організації виготовлення проекту землеустрою щодо відведення земельної ділянки.</w:t>
      </w:r>
    </w:p>
    <w:p w:rsidR="00D67992" w:rsidRPr="00D67992" w:rsidRDefault="00D67992" w:rsidP="00D67992">
      <w:pPr>
        <w:suppressAutoHyphens/>
        <w:overflowPunct w:val="0"/>
        <w:autoSpaceDE w:val="0"/>
        <w:spacing w:after="0"/>
        <w:ind w:firstLine="567"/>
        <w:jc w:val="both"/>
        <w:textAlignment w:val="baseline"/>
        <w:rPr>
          <w:rFonts w:ascii="Times New Roman" w:eastAsia="Times New Roman" w:hAnsi="Times New Roman" w:cs="Times New Roman"/>
          <w:b/>
          <w:sz w:val="24"/>
          <w:szCs w:val="24"/>
          <w:shd w:val="clear" w:color="auto" w:fill="FFFFFF"/>
          <w:lang w:eastAsia="zh-CN"/>
        </w:rPr>
      </w:pPr>
      <w:r w:rsidRPr="00D67992">
        <w:rPr>
          <w:rFonts w:ascii="Times New Roman" w:eastAsia="Times New Roman" w:hAnsi="Times New Roman" w:cs="Times New Roman"/>
          <w:b/>
          <w:sz w:val="24"/>
          <w:szCs w:val="24"/>
          <w:shd w:val="clear" w:color="auto" w:fill="FFFFFF"/>
          <w:lang w:eastAsia="zh-CN"/>
        </w:rPr>
        <w:t>Увага!</w:t>
      </w:r>
      <w:r w:rsidRPr="00D67992">
        <w:rPr>
          <w:rFonts w:ascii="Times New Roman" w:eastAsia="Times New Roman" w:hAnsi="Times New Roman" w:cs="Times New Roman"/>
          <w:sz w:val="24"/>
          <w:szCs w:val="24"/>
          <w:lang w:eastAsia="zh-CN"/>
        </w:rPr>
        <w:t xml:space="preserve"> </w:t>
      </w:r>
      <w:r w:rsidRPr="00D67992">
        <w:rPr>
          <w:rFonts w:ascii="Times New Roman" w:eastAsia="Times New Roman" w:hAnsi="Times New Roman" w:cs="Times New Roman"/>
          <w:sz w:val="24"/>
          <w:szCs w:val="24"/>
          <w:shd w:val="clear" w:color="auto" w:fill="FFFFFF"/>
          <w:lang w:eastAsia="zh-CN"/>
        </w:rPr>
        <w:t xml:space="preserve">Виконавцем робіт в обраній Вами землевпорядної організації може бути тільки особа, яка має сертифікат інженера-землевпорядника. Перечень таких осіб розміщений на офіційному сайті </w:t>
      </w:r>
      <w:proofErr w:type="spellStart"/>
      <w:r w:rsidRPr="00D67992">
        <w:rPr>
          <w:rFonts w:ascii="Times New Roman" w:eastAsia="Times New Roman" w:hAnsi="Times New Roman" w:cs="Times New Roman"/>
          <w:sz w:val="24"/>
          <w:szCs w:val="24"/>
          <w:shd w:val="clear" w:color="auto" w:fill="FFFFFF"/>
          <w:lang w:eastAsia="zh-CN"/>
        </w:rPr>
        <w:t>Держгеокадастра</w:t>
      </w:r>
      <w:proofErr w:type="spellEnd"/>
      <w:r w:rsidRPr="00D67992">
        <w:rPr>
          <w:rFonts w:ascii="Times New Roman" w:eastAsia="Times New Roman" w:hAnsi="Times New Roman" w:cs="Times New Roman"/>
          <w:sz w:val="24"/>
          <w:szCs w:val="24"/>
          <w:shd w:val="clear" w:color="auto" w:fill="FFFFFF"/>
          <w:lang w:eastAsia="zh-CN"/>
        </w:rPr>
        <w:t xml:space="preserve"> за адресою:</w:t>
      </w:r>
      <w:r w:rsidRPr="00D67992">
        <w:rPr>
          <w:rFonts w:ascii="Times New Roman" w:eastAsia="Times New Roman" w:hAnsi="Times New Roman" w:cs="Times New Roman"/>
          <w:sz w:val="24"/>
          <w:szCs w:val="24"/>
          <w:lang w:eastAsia="zh-CN"/>
        </w:rPr>
        <w:t xml:space="preserve"> </w:t>
      </w:r>
      <w:hyperlink w:history="1">
        <w:r w:rsidR="00B40189" w:rsidRPr="003810B6">
          <w:rPr>
            <w:rStyle w:val="a3"/>
            <w:rFonts w:ascii="Times New Roman" w:eastAsia="Times New Roman" w:hAnsi="Times New Roman" w:cs="Times New Roman"/>
            <w:sz w:val="24"/>
            <w:szCs w:val="24"/>
            <w:lang w:eastAsia="zh-CN"/>
          </w:rPr>
          <w:t xml:space="preserve">http://www.dazru.gov.ua </w:t>
        </w:r>
      </w:hyperlink>
      <w:r w:rsidRPr="00D67992">
        <w:rPr>
          <w:rFonts w:ascii="Times New Roman" w:eastAsia="Times New Roman" w:hAnsi="Times New Roman" w:cs="Times New Roman"/>
          <w:sz w:val="24"/>
          <w:szCs w:val="24"/>
          <w:shd w:val="clear" w:color="auto" w:fill="FFFFFF"/>
          <w:lang w:eastAsia="zh-CN"/>
        </w:rPr>
        <w:t>(підрозділ «Державний реєстр</w:t>
      </w:r>
      <w:r w:rsidRPr="00D67992">
        <w:rPr>
          <w:rFonts w:ascii="Times New Roman" w:eastAsia="Times New Roman" w:hAnsi="Times New Roman" w:cs="Times New Roman"/>
          <w:sz w:val="24"/>
          <w:szCs w:val="24"/>
          <w:lang w:eastAsia="zh-CN"/>
        </w:rPr>
        <w:t xml:space="preserve"> </w:t>
      </w:r>
      <w:r w:rsidRPr="00D67992">
        <w:rPr>
          <w:rFonts w:ascii="Times New Roman" w:eastAsia="Times New Roman" w:hAnsi="Times New Roman" w:cs="Times New Roman"/>
          <w:sz w:val="24"/>
          <w:szCs w:val="24"/>
          <w:shd w:val="clear" w:color="auto" w:fill="FFFFFF"/>
          <w:lang w:eastAsia="zh-CN"/>
        </w:rPr>
        <w:t>сертифікованих інженерів-землевпорядників» розділу</w:t>
      </w:r>
      <w:r w:rsidRPr="00D67992">
        <w:rPr>
          <w:rFonts w:ascii="Times New Roman" w:eastAsia="Times New Roman" w:hAnsi="Times New Roman" w:cs="Times New Roman"/>
          <w:sz w:val="24"/>
          <w:szCs w:val="24"/>
          <w:lang w:eastAsia="zh-CN"/>
        </w:rPr>
        <w:t xml:space="preserve"> </w:t>
      </w:r>
      <w:r w:rsidRPr="00D67992">
        <w:rPr>
          <w:rFonts w:ascii="Times New Roman" w:eastAsia="Times New Roman" w:hAnsi="Times New Roman" w:cs="Times New Roman"/>
          <w:sz w:val="24"/>
          <w:szCs w:val="24"/>
          <w:shd w:val="clear" w:color="auto" w:fill="FFFFFF"/>
          <w:lang w:eastAsia="zh-CN"/>
        </w:rPr>
        <w:t>«Ліцензування та сертифікація»). Без наявності такого сертифікату у виконавця робіт проект землеустрою буде</w:t>
      </w:r>
      <w:r w:rsidRPr="00D67992">
        <w:rPr>
          <w:rFonts w:ascii="Times New Roman" w:eastAsia="Times New Roman" w:hAnsi="Times New Roman" w:cs="Times New Roman"/>
          <w:sz w:val="24"/>
          <w:szCs w:val="24"/>
          <w:lang w:eastAsia="zh-CN"/>
        </w:rPr>
        <w:t xml:space="preserve"> </w:t>
      </w:r>
      <w:r w:rsidRPr="00D67992">
        <w:rPr>
          <w:rFonts w:ascii="Times New Roman" w:eastAsia="Times New Roman" w:hAnsi="Times New Roman" w:cs="Times New Roman"/>
          <w:sz w:val="24"/>
          <w:szCs w:val="24"/>
          <w:shd w:val="clear" w:color="auto" w:fill="FFFFFF"/>
          <w:lang w:eastAsia="zh-CN"/>
        </w:rPr>
        <w:t>вважатися недійсним і державної реєстрації земельної ділянки здійснено не буде.</w:t>
      </w:r>
    </w:p>
    <w:p w:rsidR="00D67992" w:rsidRPr="00D67992" w:rsidRDefault="004404D5" w:rsidP="00D67992">
      <w:pPr>
        <w:suppressAutoHyphens/>
        <w:overflowPunct w:val="0"/>
        <w:autoSpaceDE w:val="0"/>
        <w:spacing w:after="0"/>
        <w:ind w:firstLine="567"/>
        <w:jc w:val="both"/>
        <w:textAlignment w:val="baseline"/>
        <w:rPr>
          <w:rFonts w:ascii="Times New Roman" w:eastAsia="Times New Roman" w:hAnsi="Times New Roman" w:cs="Times New Roman"/>
          <w:b/>
          <w:sz w:val="24"/>
          <w:szCs w:val="24"/>
          <w:shd w:val="clear" w:color="auto" w:fill="FFFFFF"/>
          <w:lang w:eastAsia="zh-CN"/>
        </w:rPr>
      </w:pPr>
      <w:r w:rsidRPr="004404D5">
        <w:rPr>
          <w:rFonts w:ascii="Times New Roman" w:eastAsia="Times New Roman" w:hAnsi="Times New Roman" w:cs="Times New Roman"/>
          <w:b/>
          <w:sz w:val="24"/>
          <w:szCs w:val="24"/>
          <w:shd w:val="clear" w:color="auto" w:fill="FFFFFF"/>
          <w:lang w:eastAsia="zh-CN"/>
        </w:rPr>
        <w:t xml:space="preserve">3) </w:t>
      </w:r>
      <w:r w:rsidR="00D67992" w:rsidRPr="00D67992">
        <w:rPr>
          <w:rFonts w:ascii="Times New Roman" w:eastAsia="Times New Roman" w:hAnsi="Times New Roman" w:cs="Times New Roman"/>
          <w:sz w:val="24"/>
          <w:szCs w:val="24"/>
          <w:shd w:val="clear" w:color="auto" w:fill="FFFFFF"/>
          <w:lang w:eastAsia="zh-CN"/>
        </w:rPr>
        <w:t xml:space="preserve">Домовтеся із землевпорядною організацією про вартість, терміни виконання робіт і покладіть відповідний договір. Будьте уважні при укладенні договору! Обов’язково прочитайте проект договору, а якщо якісь з його умов Вам незрозумілі - зверніться до юристів. Договір, форма якого затверджена Кабінетом Міністрів України, Ви зможете знайти на Земельному порталі України </w:t>
      </w:r>
      <w:proofErr w:type="spellStart"/>
      <w:r w:rsidR="00D67992" w:rsidRPr="00D67992">
        <w:rPr>
          <w:rFonts w:ascii="Times New Roman" w:eastAsia="Times New Roman" w:hAnsi="Times New Roman" w:cs="Times New Roman"/>
          <w:sz w:val="24"/>
          <w:szCs w:val="24"/>
          <w:shd w:val="clear" w:color="auto" w:fill="FFFFFF"/>
          <w:lang w:eastAsia="zh-CN"/>
        </w:rPr>
        <w:t>zem.ua</w:t>
      </w:r>
      <w:proofErr w:type="spellEnd"/>
      <w:r w:rsidR="00D67992" w:rsidRPr="00D67992">
        <w:rPr>
          <w:rFonts w:ascii="Times New Roman" w:eastAsia="Times New Roman" w:hAnsi="Times New Roman" w:cs="Times New Roman"/>
          <w:sz w:val="24"/>
          <w:szCs w:val="24"/>
          <w:shd w:val="clear" w:color="auto" w:fill="FFFFFF"/>
          <w:lang w:eastAsia="zh-CN"/>
        </w:rPr>
        <w:t>.</w:t>
      </w:r>
      <w:r w:rsidR="00D67992" w:rsidRPr="00D67992">
        <w:rPr>
          <w:rFonts w:ascii="Times New Roman" w:eastAsia="Times New Roman" w:hAnsi="Times New Roman" w:cs="Times New Roman"/>
          <w:sz w:val="24"/>
          <w:szCs w:val="24"/>
          <w:lang w:eastAsia="zh-CN"/>
        </w:rPr>
        <w:t xml:space="preserve"> </w:t>
      </w:r>
      <w:r w:rsidR="00D67992" w:rsidRPr="00D67992">
        <w:rPr>
          <w:rFonts w:ascii="Times New Roman" w:eastAsia="Times New Roman" w:hAnsi="Times New Roman" w:cs="Times New Roman"/>
          <w:sz w:val="24"/>
          <w:szCs w:val="24"/>
          <w:shd w:val="clear" w:color="auto" w:fill="FFFFFF"/>
          <w:lang w:eastAsia="zh-CN"/>
        </w:rPr>
        <w:t xml:space="preserve">Зверніть увагу на те, щоб в договорі були вказані конкретні терміни виконання робіт! Термін виконання робіт відповідно до законодавства не може перевищувати </w:t>
      </w:r>
      <w:r w:rsidR="00D67992" w:rsidRPr="00D67992">
        <w:rPr>
          <w:rFonts w:ascii="Times New Roman" w:eastAsia="Times New Roman" w:hAnsi="Times New Roman" w:cs="Times New Roman"/>
          <w:b/>
          <w:sz w:val="24"/>
          <w:szCs w:val="24"/>
          <w:shd w:val="clear" w:color="auto" w:fill="FFFFFF"/>
          <w:lang w:eastAsia="zh-CN"/>
        </w:rPr>
        <w:t>6 місяців.</w:t>
      </w:r>
    </w:p>
    <w:p w:rsidR="00D67992" w:rsidRPr="00D67992" w:rsidRDefault="004404D5" w:rsidP="00D67992">
      <w:pPr>
        <w:suppressAutoHyphens/>
        <w:overflowPunct w:val="0"/>
        <w:autoSpaceDE w:val="0"/>
        <w:spacing w:after="0"/>
        <w:ind w:firstLine="567"/>
        <w:jc w:val="both"/>
        <w:textAlignment w:val="baseline"/>
        <w:rPr>
          <w:rFonts w:ascii="Times New Roman" w:eastAsia="Times New Roman" w:hAnsi="Times New Roman" w:cs="Times New Roman"/>
          <w:b/>
          <w:i/>
          <w:sz w:val="24"/>
          <w:szCs w:val="24"/>
          <w:shd w:val="clear" w:color="auto" w:fill="FFFFFF"/>
          <w:lang w:eastAsia="zh-CN"/>
        </w:rPr>
      </w:pPr>
      <w:r w:rsidRPr="004404D5">
        <w:rPr>
          <w:rFonts w:ascii="Times New Roman" w:eastAsia="Times New Roman" w:hAnsi="Times New Roman" w:cs="Times New Roman"/>
          <w:b/>
          <w:sz w:val="24"/>
          <w:szCs w:val="24"/>
          <w:shd w:val="clear" w:color="auto" w:fill="FFFFFF"/>
          <w:lang w:eastAsia="zh-CN"/>
        </w:rPr>
        <w:t xml:space="preserve">4) Виконання </w:t>
      </w:r>
      <w:r w:rsidRPr="004404D5">
        <w:rPr>
          <w:rFonts w:ascii="Times New Roman" w:eastAsia="Times New Roman" w:hAnsi="Times New Roman" w:cs="Times New Roman"/>
          <w:sz w:val="24"/>
          <w:szCs w:val="24"/>
          <w:shd w:val="clear" w:color="auto" w:fill="FFFFFF"/>
          <w:lang w:eastAsia="zh-CN"/>
        </w:rPr>
        <w:t>землевпорядною організацією виконання геодезичних робот і розробка</w:t>
      </w:r>
      <w:r w:rsidR="00D67992" w:rsidRPr="00D67992">
        <w:rPr>
          <w:rFonts w:ascii="Times New Roman" w:eastAsia="Times New Roman" w:hAnsi="Times New Roman" w:cs="Times New Roman"/>
          <w:sz w:val="24"/>
          <w:szCs w:val="24"/>
          <w:shd w:val="clear" w:color="auto" w:fill="FFFFFF"/>
          <w:lang w:eastAsia="zh-CN"/>
        </w:rPr>
        <w:t xml:space="preserve"> проект</w:t>
      </w:r>
      <w:r w:rsidRPr="004404D5">
        <w:rPr>
          <w:rFonts w:ascii="Times New Roman" w:eastAsia="Times New Roman" w:hAnsi="Times New Roman" w:cs="Times New Roman"/>
          <w:sz w:val="24"/>
          <w:szCs w:val="24"/>
          <w:shd w:val="clear" w:color="auto" w:fill="FFFFFF"/>
          <w:lang w:eastAsia="zh-CN"/>
        </w:rPr>
        <w:t>у</w:t>
      </w:r>
      <w:r w:rsidR="00D67992" w:rsidRPr="00D67992">
        <w:rPr>
          <w:rFonts w:ascii="Times New Roman" w:eastAsia="Times New Roman" w:hAnsi="Times New Roman" w:cs="Times New Roman"/>
          <w:sz w:val="24"/>
          <w:szCs w:val="24"/>
          <w:shd w:val="clear" w:color="auto" w:fill="FFFFFF"/>
          <w:lang w:eastAsia="zh-CN"/>
        </w:rPr>
        <w:t xml:space="preserve"> землеустрою щодо відведення земельної ділянки в строки, встановлені договором. Межи земельної ділянки, при необхідності, повинні бути закріплені межовими знаками встановленого зразка. Проект землеустрою повинен бути складений в паперовій формі та в електронній формі.</w:t>
      </w:r>
    </w:p>
    <w:p w:rsidR="00D67992" w:rsidRPr="00D67992" w:rsidRDefault="004404D5" w:rsidP="004404D5">
      <w:pPr>
        <w:tabs>
          <w:tab w:val="left" w:pos="851"/>
        </w:tabs>
        <w:suppressAutoHyphens/>
        <w:overflowPunct w:val="0"/>
        <w:autoSpaceDE w:val="0"/>
        <w:spacing w:after="0"/>
        <w:ind w:firstLine="567"/>
        <w:jc w:val="both"/>
        <w:textAlignment w:val="baseline"/>
        <w:rPr>
          <w:rFonts w:ascii="Times New Roman" w:eastAsia="Times New Roman" w:hAnsi="Times New Roman" w:cs="Times New Roman"/>
          <w:b/>
          <w:sz w:val="24"/>
          <w:szCs w:val="24"/>
          <w:shd w:val="clear" w:color="auto" w:fill="FFFFFF"/>
          <w:lang w:eastAsia="zh-CN"/>
        </w:rPr>
      </w:pPr>
      <w:r w:rsidRPr="004404D5">
        <w:rPr>
          <w:rFonts w:ascii="Times New Roman" w:eastAsia="Times New Roman" w:hAnsi="Times New Roman" w:cs="Times New Roman"/>
          <w:b/>
          <w:sz w:val="24"/>
          <w:szCs w:val="24"/>
          <w:shd w:val="clear" w:color="auto" w:fill="FFFFFF"/>
          <w:lang w:eastAsia="zh-CN"/>
        </w:rPr>
        <w:t xml:space="preserve">5) </w:t>
      </w:r>
      <w:r w:rsidRPr="004404D5">
        <w:rPr>
          <w:rFonts w:ascii="Times New Roman" w:eastAsia="Times New Roman" w:hAnsi="Times New Roman" w:cs="Times New Roman"/>
          <w:sz w:val="24"/>
          <w:szCs w:val="24"/>
          <w:shd w:val="clear" w:color="auto" w:fill="FFFFFF"/>
          <w:lang w:eastAsia="zh-CN"/>
        </w:rPr>
        <w:t>Слід</w:t>
      </w:r>
      <w:r w:rsidR="00D67992" w:rsidRPr="00D67992">
        <w:rPr>
          <w:rFonts w:ascii="Times New Roman" w:eastAsia="Times New Roman" w:hAnsi="Times New Roman" w:cs="Times New Roman"/>
          <w:sz w:val="24"/>
          <w:szCs w:val="24"/>
          <w:shd w:val="clear" w:color="auto" w:fill="FFFFFF"/>
          <w:lang w:eastAsia="zh-CN"/>
        </w:rPr>
        <w:t xml:space="preserve"> звернутися до державного кадастрового реєстратора в територіальному (районному, міському) органі</w:t>
      </w:r>
      <w:r w:rsidR="00D67992" w:rsidRPr="00D67992">
        <w:rPr>
          <w:rFonts w:ascii="Times New Roman" w:eastAsia="Times New Roman" w:hAnsi="Times New Roman" w:cs="Times New Roman"/>
          <w:sz w:val="24"/>
          <w:szCs w:val="24"/>
          <w:lang w:eastAsia="zh-CN"/>
        </w:rPr>
        <w:t xml:space="preserve"> </w:t>
      </w:r>
      <w:proofErr w:type="spellStart"/>
      <w:r w:rsidR="00D67992" w:rsidRPr="00D67992">
        <w:rPr>
          <w:rFonts w:ascii="Times New Roman" w:eastAsia="Times New Roman" w:hAnsi="Times New Roman" w:cs="Times New Roman"/>
          <w:sz w:val="24"/>
          <w:szCs w:val="24"/>
          <w:shd w:val="clear" w:color="auto" w:fill="FFFFFF"/>
          <w:lang w:eastAsia="zh-CN"/>
        </w:rPr>
        <w:t>Держгеокадастра</w:t>
      </w:r>
      <w:proofErr w:type="spellEnd"/>
      <w:r w:rsidR="00D67992" w:rsidRPr="00D67992">
        <w:rPr>
          <w:rFonts w:ascii="Times New Roman" w:eastAsia="Times New Roman" w:hAnsi="Times New Roman" w:cs="Times New Roman"/>
          <w:sz w:val="24"/>
          <w:szCs w:val="24"/>
          <w:shd w:val="clear" w:color="auto" w:fill="FFFFFF"/>
          <w:lang w:eastAsia="zh-CN"/>
        </w:rPr>
        <w:t xml:space="preserve"> України із заявою про державну реєстрацію земельної ділянки. Якщо інше не передбачено договором про розробку проекту, в цей орган повинен звертатися</w:t>
      </w:r>
      <w:r w:rsidR="00D67992" w:rsidRPr="00D67992">
        <w:rPr>
          <w:rFonts w:ascii="Times New Roman" w:eastAsia="Times New Roman" w:hAnsi="Times New Roman" w:cs="Times New Roman"/>
          <w:sz w:val="24"/>
          <w:szCs w:val="24"/>
          <w:lang w:eastAsia="zh-CN"/>
        </w:rPr>
        <w:t xml:space="preserve"> </w:t>
      </w:r>
      <w:r w:rsidR="00D67992" w:rsidRPr="00D67992">
        <w:rPr>
          <w:rFonts w:ascii="Times New Roman" w:eastAsia="Times New Roman" w:hAnsi="Times New Roman" w:cs="Times New Roman"/>
          <w:sz w:val="24"/>
          <w:szCs w:val="24"/>
          <w:shd w:val="clear" w:color="auto" w:fill="FFFFFF"/>
          <w:lang w:eastAsia="zh-CN"/>
        </w:rPr>
        <w:t>землевпорядна організація.</w:t>
      </w:r>
    </w:p>
    <w:p w:rsidR="00D67992" w:rsidRPr="00D67992" w:rsidRDefault="00D67992" w:rsidP="00D67992">
      <w:pPr>
        <w:suppressAutoHyphens/>
        <w:overflowPunct w:val="0"/>
        <w:autoSpaceDE w:val="0"/>
        <w:spacing w:after="0"/>
        <w:ind w:firstLine="567"/>
        <w:jc w:val="both"/>
        <w:textAlignment w:val="baseline"/>
        <w:rPr>
          <w:rFonts w:ascii="Times New Roman" w:eastAsia="Times New Roman" w:hAnsi="Times New Roman" w:cs="Times New Roman"/>
          <w:sz w:val="24"/>
          <w:szCs w:val="24"/>
          <w:shd w:val="clear" w:color="auto" w:fill="FFFFFF"/>
          <w:lang w:eastAsia="zh-CN"/>
        </w:rPr>
      </w:pPr>
      <w:r w:rsidRPr="00D67992">
        <w:rPr>
          <w:rFonts w:ascii="Times New Roman" w:eastAsia="Times New Roman" w:hAnsi="Times New Roman" w:cs="Times New Roman"/>
          <w:b/>
          <w:sz w:val="24"/>
          <w:szCs w:val="24"/>
          <w:shd w:val="clear" w:color="auto" w:fill="FFFFFF"/>
          <w:lang w:eastAsia="zh-CN"/>
        </w:rPr>
        <w:t>До заяви додаються:</w:t>
      </w:r>
    </w:p>
    <w:p w:rsidR="00D67992" w:rsidRPr="00D67992" w:rsidRDefault="00D67992" w:rsidP="00D67992">
      <w:pPr>
        <w:suppressAutoHyphens/>
        <w:overflowPunct w:val="0"/>
        <w:autoSpaceDE w:val="0"/>
        <w:spacing w:after="0"/>
        <w:ind w:firstLine="567"/>
        <w:jc w:val="both"/>
        <w:textAlignment w:val="baseline"/>
        <w:rPr>
          <w:rFonts w:ascii="Times New Roman" w:eastAsia="Times New Roman" w:hAnsi="Times New Roman" w:cs="Times New Roman"/>
          <w:sz w:val="24"/>
          <w:szCs w:val="24"/>
          <w:shd w:val="clear" w:color="auto" w:fill="FFFFFF"/>
          <w:lang w:eastAsia="zh-CN"/>
        </w:rPr>
      </w:pPr>
      <w:r w:rsidRPr="00D67992">
        <w:rPr>
          <w:rFonts w:ascii="Times New Roman" w:eastAsia="Times New Roman" w:hAnsi="Times New Roman" w:cs="Times New Roman"/>
          <w:sz w:val="24"/>
          <w:szCs w:val="24"/>
          <w:shd w:val="clear" w:color="auto" w:fill="FFFFFF"/>
          <w:lang w:eastAsia="zh-CN"/>
        </w:rPr>
        <w:t>Копія документа, що посвідчує особу;</w:t>
      </w:r>
    </w:p>
    <w:p w:rsidR="00D67992" w:rsidRPr="00D67992" w:rsidRDefault="00D67992" w:rsidP="00D67992">
      <w:pPr>
        <w:suppressAutoHyphens/>
        <w:overflowPunct w:val="0"/>
        <w:autoSpaceDE w:val="0"/>
        <w:spacing w:after="0"/>
        <w:ind w:firstLine="567"/>
        <w:jc w:val="both"/>
        <w:textAlignment w:val="baseline"/>
        <w:rPr>
          <w:rFonts w:ascii="Times New Roman" w:eastAsia="Times New Roman" w:hAnsi="Times New Roman" w:cs="Times New Roman"/>
          <w:sz w:val="24"/>
          <w:szCs w:val="24"/>
          <w:shd w:val="clear" w:color="auto" w:fill="FFFFFF"/>
          <w:lang w:eastAsia="zh-CN"/>
        </w:rPr>
      </w:pPr>
      <w:r w:rsidRPr="00D67992">
        <w:rPr>
          <w:rFonts w:ascii="Times New Roman" w:eastAsia="Times New Roman" w:hAnsi="Times New Roman" w:cs="Times New Roman"/>
          <w:sz w:val="24"/>
          <w:szCs w:val="24"/>
          <w:shd w:val="clear" w:color="auto" w:fill="FFFFFF"/>
          <w:lang w:eastAsia="zh-CN"/>
        </w:rPr>
        <w:t>Копія документа, що посвідчує повноваження діяти від Вашого імені (договір, довіреність);</w:t>
      </w:r>
    </w:p>
    <w:p w:rsidR="00D67992" w:rsidRPr="00D67992" w:rsidRDefault="00D67992" w:rsidP="00D67992">
      <w:pPr>
        <w:suppressAutoHyphens/>
        <w:overflowPunct w:val="0"/>
        <w:autoSpaceDE w:val="0"/>
        <w:spacing w:after="0"/>
        <w:ind w:firstLine="567"/>
        <w:jc w:val="both"/>
        <w:textAlignment w:val="baseline"/>
        <w:rPr>
          <w:rFonts w:ascii="Times New Roman" w:eastAsia="Times New Roman" w:hAnsi="Times New Roman" w:cs="Times New Roman"/>
          <w:sz w:val="24"/>
          <w:szCs w:val="24"/>
          <w:shd w:val="clear" w:color="auto" w:fill="FFFFFF"/>
          <w:lang w:eastAsia="zh-CN"/>
        </w:rPr>
      </w:pPr>
      <w:r w:rsidRPr="00D67992">
        <w:rPr>
          <w:rFonts w:ascii="Times New Roman" w:eastAsia="Times New Roman" w:hAnsi="Times New Roman" w:cs="Times New Roman"/>
          <w:sz w:val="24"/>
          <w:szCs w:val="24"/>
          <w:shd w:val="clear" w:color="auto" w:fill="FFFFFF"/>
          <w:lang w:eastAsia="zh-CN"/>
        </w:rPr>
        <w:t>Копія документа про присвоєння податкового номера;</w:t>
      </w:r>
    </w:p>
    <w:p w:rsidR="00D67992" w:rsidRPr="00D67992" w:rsidRDefault="00D67992" w:rsidP="00D67992">
      <w:pPr>
        <w:suppressAutoHyphens/>
        <w:overflowPunct w:val="0"/>
        <w:autoSpaceDE w:val="0"/>
        <w:spacing w:after="0"/>
        <w:ind w:firstLine="567"/>
        <w:jc w:val="both"/>
        <w:textAlignment w:val="baseline"/>
        <w:rPr>
          <w:rFonts w:ascii="Times New Roman" w:eastAsia="Times New Roman" w:hAnsi="Times New Roman" w:cs="Times New Roman"/>
          <w:sz w:val="24"/>
          <w:szCs w:val="24"/>
          <w:shd w:val="clear" w:color="auto" w:fill="FFFFFF"/>
          <w:lang w:eastAsia="zh-CN"/>
        </w:rPr>
      </w:pPr>
      <w:r w:rsidRPr="00D67992">
        <w:rPr>
          <w:rFonts w:ascii="Times New Roman" w:eastAsia="Times New Roman" w:hAnsi="Times New Roman" w:cs="Times New Roman"/>
          <w:sz w:val="24"/>
          <w:szCs w:val="24"/>
          <w:shd w:val="clear" w:color="auto" w:fill="FFFFFF"/>
          <w:lang w:eastAsia="zh-CN"/>
        </w:rPr>
        <w:lastRenderedPageBreak/>
        <w:t>Розроблено та погоджено уповноваженими органами проект землеустрою щодо відведення земельної ділянки в паперовому вигляді та у формі електронного документа, а в разі, якщо за</w:t>
      </w:r>
      <w:r w:rsidRPr="00D67992">
        <w:rPr>
          <w:rFonts w:ascii="Times New Roman" w:eastAsia="Times New Roman" w:hAnsi="Times New Roman" w:cs="Times New Roman"/>
          <w:sz w:val="24"/>
          <w:szCs w:val="24"/>
          <w:lang w:eastAsia="zh-CN"/>
        </w:rPr>
        <w:t xml:space="preserve"> </w:t>
      </w:r>
      <w:r w:rsidRPr="00D67992">
        <w:rPr>
          <w:rFonts w:ascii="Times New Roman" w:eastAsia="Times New Roman" w:hAnsi="Times New Roman" w:cs="Times New Roman"/>
          <w:sz w:val="24"/>
          <w:szCs w:val="24"/>
          <w:shd w:val="clear" w:color="auto" w:fill="FFFFFF"/>
          <w:lang w:eastAsia="zh-CN"/>
        </w:rPr>
        <w:t>проектом проводилася державна експертиза - також оригінал позитивного висновку цієї експертизи;</w:t>
      </w:r>
    </w:p>
    <w:p w:rsidR="00D67992" w:rsidRPr="00D67992" w:rsidRDefault="00D67992" w:rsidP="00D67992">
      <w:pPr>
        <w:suppressAutoHyphens/>
        <w:overflowPunct w:val="0"/>
        <w:autoSpaceDE w:val="0"/>
        <w:spacing w:after="0"/>
        <w:ind w:firstLine="567"/>
        <w:jc w:val="both"/>
        <w:textAlignment w:val="baseline"/>
        <w:rPr>
          <w:rFonts w:ascii="Times New Roman" w:eastAsia="Times New Roman" w:hAnsi="Times New Roman" w:cs="Times New Roman"/>
          <w:sz w:val="24"/>
          <w:szCs w:val="24"/>
          <w:shd w:val="clear" w:color="auto" w:fill="FFFFFF"/>
          <w:lang w:eastAsia="zh-CN"/>
        </w:rPr>
      </w:pPr>
      <w:r w:rsidRPr="00D67992">
        <w:rPr>
          <w:rFonts w:ascii="Times New Roman" w:eastAsia="Times New Roman" w:hAnsi="Times New Roman" w:cs="Times New Roman"/>
          <w:sz w:val="24"/>
          <w:szCs w:val="24"/>
          <w:shd w:val="clear" w:color="auto" w:fill="FFFFFF"/>
          <w:lang w:eastAsia="zh-CN"/>
        </w:rPr>
        <w:t>Документ, що підтверджує оплату послуг з державної реєстрації земельної ділянки та внесення відомостей до Державного земельного кадастру. </w:t>
      </w:r>
    </w:p>
    <w:p w:rsidR="00D67992" w:rsidRPr="00D67992" w:rsidRDefault="004404D5" w:rsidP="00D67992">
      <w:pPr>
        <w:suppressAutoHyphens/>
        <w:overflowPunct w:val="0"/>
        <w:autoSpaceDE w:val="0"/>
        <w:spacing w:after="0"/>
        <w:ind w:firstLine="567"/>
        <w:jc w:val="both"/>
        <w:textAlignment w:val="baseline"/>
        <w:rPr>
          <w:rFonts w:ascii="Times New Roman" w:eastAsia="Times New Roman" w:hAnsi="Times New Roman" w:cs="Times New Roman"/>
          <w:b/>
          <w:sz w:val="24"/>
          <w:szCs w:val="24"/>
          <w:shd w:val="clear" w:color="auto" w:fill="FFFFFF"/>
          <w:lang w:eastAsia="zh-CN"/>
        </w:rPr>
      </w:pPr>
      <w:r w:rsidRPr="004404D5">
        <w:rPr>
          <w:rFonts w:ascii="Times New Roman" w:eastAsia="Times New Roman" w:hAnsi="Times New Roman" w:cs="Times New Roman"/>
          <w:b/>
          <w:sz w:val="24"/>
          <w:szCs w:val="24"/>
          <w:shd w:val="clear" w:color="auto" w:fill="FFFFFF"/>
          <w:lang w:eastAsia="zh-CN"/>
        </w:rPr>
        <w:t xml:space="preserve">6) </w:t>
      </w:r>
      <w:r w:rsidR="00D67992" w:rsidRPr="00D67992">
        <w:rPr>
          <w:rFonts w:ascii="Times New Roman" w:eastAsia="Times New Roman" w:hAnsi="Times New Roman" w:cs="Times New Roman"/>
          <w:sz w:val="24"/>
          <w:szCs w:val="24"/>
          <w:shd w:val="clear" w:color="auto" w:fill="FFFFFF"/>
          <w:lang w:eastAsia="zh-CN"/>
        </w:rPr>
        <w:t xml:space="preserve">Представлена Вами заяву </w:t>
      </w:r>
      <w:r w:rsidR="00D67992" w:rsidRPr="00D67992">
        <w:rPr>
          <w:rFonts w:ascii="Times New Roman" w:eastAsia="Times New Roman" w:hAnsi="Times New Roman" w:cs="Times New Roman"/>
          <w:b/>
          <w:sz w:val="24"/>
          <w:szCs w:val="24"/>
          <w:shd w:val="clear" w:color="auto" w:fill="FFFFFF"/>
          <w:lang w:eastAsia="zh-CN"/>
        </w:rPr>
        <w:t>протягом 14 днів</w:t>
      </w:r>
      <w:r w:rsidR="00D67992" w:rsidRPr="00D67992">
        <w:rPr>
          <w:rFonts w:ascii="Times New Roman" w:eastAsia="Times New Roman" w:hAnsi="Times New Roman" w:cs="Times New Roman"/>
          <w:sz w:val="24"/>
          <w:szCs w:val="24"/>
          <w:shd w:val="clear" w:color="auto" w:fill="FFFFFF"/>
          <w:lang w:eastAsia="zh-CN"/>
        </w:rPr>
        <w:t xml:space="preserve"> розглядається державним кадастровим реєстратором територіального органу </w:t>
      </w:r>
      <w:proofErr w:type="spellStart"/>
      <w:r w:rsidR="00D67992" w:rsidRPr="00D67992">
        <w:rPr>
          <w:rFonts w:ascii="Times New Roman" w:eastAsia="Times New Roman" w:hAnsi="Times New Roman" w:cs="Times New Roman"/>
          <w:sz w:val="24"/>
          <w:szCs w:val="24"/>
          <w:shd w:val="clear" w:color="auto" w:fill="FFFFFF"/>
          <w:lang w:eastAsia="zh-CN"/>
        </w:rPr>
        <w:t>Держгеокадастра</w:t>
      </w:r>
      <w:proofErr w:type="spellEnd"/>
      <w:r w:rsidR="00D67992" w:rsidRPr="00D67992">
        <w:rPr>
          <w:rFonts w:ascii="Times New Roman" w:eastAsia="Times New Roman" w:hAnsi="Times New Roman" w:cs="Times New Roman"/>
          <w:sz w:val="24"/>
          <w:szCs w:val="24"/>
          <w:shd w:val="clear" w:color="auto" w:fill="FFFFFF"/>
          <w:lang w:eastAsia="zh-CN"/>
        </w:rPr>
        <w:t xml:space="preserve"> в районі (місті), за результатами чого, в разі, якщо подані документи складені правильно, а межі ділянки не порушують меж вже зареєстрованих ділянок, державний</w:t>
      </w:r>
      <w:r w:rsidR="00D67992" w:rsidRPr="00D67992">
        <w:rPr>
          <w:rFonts w:ascii="Times New Roman" w:eastAsia="Times New Roman" w:hAnsi="Times New Roman" w:cs="Times New Roman"/>
          <w:sz w:val="24"/>
          <w:szCs w:val="24"/>
          <w:lang w:eastAsia="zh-CN"/>
        </w:rPr>
        <w:t xml:space="preserve"> </w:t>
      </w:r>
      <w:r w:rsidR="00D67992" w:rsidRPr="00D67992">
        <w:rPr>
          <w:rFonts w:ascii="Times New Roman" w:eastAsia="Times New Roman" w:hAnsi="Times New Roman" w:cs="Times New Roman"/>
          <w:sz w:val="24"/>
          <w:szCs w:val="24"/>
          <w:shd w:val="clear" w:color="auto" w:fill="FFFFFF"/>
          <w:lang w:eastAsia="zh-CN"/>
        </w:rPr>
        <w:t>кадастровий реєстратор реєструє Вашу земельну ділянку в державний земельний кадастр і видає Вам Виписку з Державного земельного кадастру про земельну ділянку із зазначенням у ньому Кадастрового номера.</w:t>
      </w:r>
    </w:p>
    <w:p w:rsidR="00D67992" w:rsidRPr="00D67992" w:rsidRDefault="004404D5" w:rsidP="00D67992">
      <w:pPr>
        <w:suppressAutoHyphens/>
        <w:overflowPunct w:val="0"/>
        <w:autoSpaceDE w:val="0"/>
        <w:spacing w:after="0"/>
        <w:ind w:firstLine="567"/>
        <w:jc w:val="both"/>
        <w:textAlignment w:val="baseline"/>
        <w:rPr>
          <w:rFonts w:ascii="Times New Roman" w:eastAsia="Times New Roman" w:hAnsi="Times New Roman" w:cs="Times New Roman"/>
          <w:sz w:val="24"/>
          <w:szCs w:val="24"/>
          <w:shd w:val="clear" w:color="auto" w:fill="FFFFFF"/>
          <w:lang w:eastAsia="zh-CN"/>
        </w:rPr>
      </w:pPr>
      <w:r w:rsidRPr="004404D5">
        <w:rPr>
          <w:rFonts w:ascii="Times New Roman" w:eastAsia="Times New Roman" w:hAnsi="Times New Roman" w:cs="Times New Roman"/>
          <w:b/>
          <w:sz w:val="24"/>
          <w:szCs w:val="24"/>
          <w:shd w:val="clear" w:color="auto" w:fill="FFFFFF"/>
          <w:lang w:eastAsia="zh-CN"/>
        </w:rPr>
        <w:t xml:space="preserve">7) </w:t>
      </w:r>
      <w:r w:rsidR="00D67992" w:rsidRPr="00D67992">
        <w:rPr>
          <w:rFonts w:ascii="Times New Roman" w:eastAsia="Times New Roman" w:hAnsi="Times New Roman" w:cs="Times New Roman"/>
          <w:sz w:val="24"/>
          <w:szCs w:val="24"/>
          <w:shd w:val="clear" w:color="auto" w:fill="FFFFFF"/>
          <w:lang w:eastAsia="zh-CN"/>
        </w:rPr>
        <w:t>Ви повинні подати в орган, уповноважений розпоряджатися земельною ділянкою, клопотання про затвердження проекту землеустрою щодо відведення земельної ділянки.</w:t>
      </w:r>
    </w:p>
    <w:p w:rsidR="00D67992" w:rsidRPr="00D67992" w:rsidRDefault="00D67992" w:rsidP="00D67992">
      <w:pPr>
        <w:suppressAutoHyphens/>
        <w:overflowPunct w:val="0"/>
        <w:autoSpaceDE w:val="0"/>
        <w:spacing w:after="0"/>
        <w:ind w:firstLine="567"/>
        <w:jc w:val="both"/>
        <w:textAlignment w:val="baseline"/>
        <w:rPr>
          <w:rFonts w:ascii="Times New Roman" w:eastAsia="Times New Roman" w:hAnsi="Times New Roman" w:cs="Times New Roman"/>
          <w:sz w:val="24"/>
          <w:szCs w:val="24"/>
          <w:shd w:val="clear" w:color="auto" w:fill="FFFFFF"/>
          <w:lang w:eastAsia="zh-CN"/>
        </w:rPr>
      </w:pPr>
      <w:r w:rsidRPr="00D67992">
        <w:rPr>
          <w:rFonts w:ascii="Times New Roman" w:eastAsia="Times New Roman" w:hAnsi="Times New Roman" w:cs="Times New Roman"/>
          <w:sz w:val="24"/>
          <w:szCs w:val="24"/>
          <w:shd w:val="clear" w:color="auto" w:fill="FFFFFF"/>
          <w:lang w:eastAsia="zh-CN"/>
        </w:rPr>
        <w:t>До клопотання Ви повинні додати:</w:t>
      </w:r>
    </w:p>
    <w:p w:rsidR="00D67992" w:rsidRPr="00D67992" w:rsidRDefault="00D67992" w:rsidP="00D67992">
      <w:pPr>
        <w:suppressAutoHyphens/>
        <w:overflowPunct w:val="0"/>
        <w:autoSpaceDE w:val="0"/>
        <w:spacing w:after="0"/>
        <w:ind w:firstLine="567"/>
        <w:jc w:val="both"/>
        <w:textAlignment w:val="baseline"/>
        <w:rPr>
          <w:rFonts w:ascii="Times New Roman" w:eastAsia="Times New Roman" w:hAnsi="Times New Roman" w:cs="Times New Roman"/>
          <w:sz w:val="24"/>
          <w:szCs w:val="24"/>
          <w:shd w:val="clear" w:color="auto" w:fill="FFFFFF"/>
          <w:lang w:eastAsia="zh-CN"/>
        </w:rPr>
      </w:pPr>
      <w:r w:rsidRPr="00D67992">
        <w:rPr>
          <w:rFonts w:ascii="Times New Roman" w:eastAsia="Times New Roman" w:hAnsi="Times New Roman" w:cs="Times New Roman"/>
          <w:sz w:val="24"/>
          <w:szCs w:val="24"/>
          <w:shd w:val="clear" w:color="auto" w:fill="FFFFFF"/>
          <w:lang w:eastAsia="zh-CN"/>
        </w:rPr>
        <w:t>-  примірник узгодженого проекту,</w:t>
      </w:r>
    </w:p>
    <w:p w:rsidR="00D67992" w:rsidRPr="00D67992" w:rsidRDefault="004404D5" w:rsidP="00D67992">
      <w:pPr>
        <w:suppressAutoHyphens/>
        <w:overflowPunct w:val="0"/>
        <w:autoSpaceDE w:val="0"/>
        <w:spacing w:after="0"/>
        <w:jc w:val="both"/>
        <w:textAlignment w:val="baseline"/>
        <w:rPr>
          <w:rFonts w:ascii="Times New Roman" w:eastAsia="Times New Roman" w:hAnsi="Times New Roman" w:cs="Times New Roman"/>
          <w:b/>
          <w:sz w:val="24"/>
          <w:szCs w:val="24"/>
          <w:shd w:val="clear" w:color="auto" w:fill="FFFFFF"/>
          <w:lang w:eastAsia="zh-CN"/>
        </w:rPr>
      </w:pPr>
      <w:r w:rsidRPr="004404D5">
        <w:rPr>
          <w:rFonts w:ascii="Times New Roman" w:eastAsia="Times New Roman" w:hAnsi="Times New Roman" w:cs="Times New Roman"/>
          <w:sz w:val="24"/>
          <w:szCs w:val="24"/>
          <w:shd w:val="clear" w:color="auto" w:fill="FFFFFF"/>
          <w:lang w:eastAsia="zh-CN"/>
        </w:rPr>
        <w:t xml:space="preserve">        </w:t>
      </w:r>
      <w:r w:rsidR="00D67992" w:rsidRPr="00D67992">
        <w:rPr>
          <w:rFonts w:ascii="Times New Roman" w:eastAsia="Times New Roman" w:hAnsi="Times New Roman" w:cs="Times New Roman"/>
          <w:sz w:val="24"/>
          <w:szCs w:val="24"/>
          <w:shd w:val="clear" w:color="auto" w:fill="FFFFFF"/>
          <w:lang w:eastAsia="zh-CN"/>
        </w:rPr>
        <w:t>-  виписку з Державного земельного кадастру про земельну ділянку.</w:t>
      </w:r>
    </w:p>
    <w:p w:rsidR="00D67992" w:rsidRPr="00D67992" w:rsidRDefault="004404D5" w:rsidP="00D67992">
      <w:pPr>
        <w:suppressAutoHyphens/>
        <w:overflowPunct w:val="0"/>
        <w:autoSpaceDE w:val="0"/>
        <w:spacing w:after="0"/>
        <w:ind w:firstLine="567"/>
        <w:jc w:val="both"/>
        <w:textAlignment w:val="baseline"/>
        <w:rPr>
          <w:rFonts w:ascii="Times New Roman" w:eastAsia="Times New Roman" w:hAnsi="Times New Roman" w:cs="Times New Roman"/>
          <w:b/>
          <w:sz w:val="24"/>
          <w:szCs w:val="24"/>
          <w:shd w:val="clear" w:color="auto" w:fill="FFFFFF"/>
          <w:lang w:eastAsia="zh-CN"/>
        </w:rPr>
      </w:pPr>
      <w:r w:rsidRPr="004404D5">
        <w:rPr>
          <w:rFonts w:ascii="Times New Roman" w:eastAsia="Times New Roman" w:hAnsi="Times New Roman" w:cs="Times New Roman"/>
          <w:b/>
          <w:sz w:val="24"/>
          <w:szCs w:val="24"/>
          <w:shd w:val="clear" w:color="auto" w:fill="FFFFFF"/>
          <w:lang w:eastAsia="zh-CN"/>
        </w:rPr>
        <w:t xml:space="preserve">8) </w:t>
      </w:r>
      <w:r w:rsidR="00D67992" w:rsidRPr="00D67992">
        <w:rPr>
          <w:rFonts w:ascii="Times New Roman" w:eastAsia="Times New Roman" w:hAnsi="Times New Roman" w:cs="Times New Roman"/>
          <w:sz w:val="24"/>
          <w:szCs w:val="24"/>
          <w:shd w:val="clear" w:color="auto" w:fill="FFFFFF"/>
          <w:lang w:eastAsia="zh-CN"/>
        </w:rPr>
        <w:t>Орган, уповноважений розпоряджатися земельною ділянкою, повинен прийняти рішення про затвердження проекту і</w:t>
      </w:r>
      <w:r w:rsidR="00D67992" w:rsidRPr="00D67992">
        <w:rPr>
          <w:rFonts w:ascii="Times New Roman" w:eastAsia="Times New Roman" w:hAnsi="Times New Roman" w:cs="Times New Roman"/>
          <w:sz w:val="24"/>
          <w:szCs w:val="24"/>
          <w:lang w:eastAsia="zh-CN"/>
        </w:rPr>
        <w:t xml:space="preserve"> </w:t>
      </w:r>
      <w:r w:rsidR="00D67992" w:rsidRPr="00D67992">
        <w:rPr>
          <w:rFonts w:ascii="Times New Roman" w:eastAsia="Times New Roman" w:hAnsi="Times New Roman" w:cs="Times New Roman"/>
          <w:sz w:val="24"/>
          <w:szCs w:val="24"/>
          <w:shd w:val="clear" w:color="auto" w:fill="FFFFFF"/>
          <w:lang w:eastAsia="zh-CN"/>
        </w:rPr>
        <w:t>звернутися до Реєстраційної служби відповідного підрозділу Міністерства юстиції України місця знаходження земельної ділянки із заявою про державну реєстрацію права власності держави або територіальної громади на земельну ділянку.</w:t>
      </w:r>
    </w:p>
    <w:p w:rsidR="00D67992" w:rsidRPr="00D67992" w:rsidRDefault="004404D5" w:rsidP="00D67992">
      <w:pPr>
        <w:tabs>
          <w:tab w:val="left" w:pos="0"/>
        </w:tabs>
        <w:suppressAutoHyphens/>
        <w:overflowPunct w:val="0"/>
        <w:autoSpaceDE w:val="0"/>
        <w:spacing w:after="0"/>
        <w:ind w:firstLine="567"/>
        <w:jc w:val="both"/>
        <w:textAlignment w:val="baseline"/>
        <w:rPr>
          <w:rFonts w:ascii="Times New Roman" w:eastAsia="Times New Roman" w:hAnsi="Times New Roman" w:cs="Times New Roman"/>
          <w:b/>
          <w:sz w:val="24"/>
          <w:szCs w:val="24"/>
          <w:shd w:val="clear" w:color="auto" w:fill="FFFFFF"/>
          <w:lang w:eastAsia="zh-CN"/>
        </w:rPr>
      </w:pPr>
      <w:r w:rsidRPr="004404D5">
        <w:rPr>
          <w:rFonts w:ascii="Times New Roman" w:eastAsia="Times New Roman" w:hAnsi="Times New Roman" w:cs="Times New Roman"/>
          <w:b/>
          <w:sz w:val="24"/>
          <w:szCs w:val="24"/>
          <w:shd w:val="clear" w:color="auto" w:fill="FFFFFF"/>
          <w:lang w:eastAsia="zh-CN"/>
        </w:rPr>
        <w:t xml:space="preserve">9) </w:t>
      </w:r>
      <w:r w:rsidR="00D67992" w:rsidRPr="00D67992">
        <w:rPr>
          <w:rFonts w:ascii="Times New Roman" w:eastAsia="Times New Roman" w:hAnsi="Times New Roman" w:cs="Times New Roman"/>
          <w:sz w:val="24"/>
          <w:szCs w:val="24"/>
          <w:shd w:val="clear" w:color="auto" w:fill="FFFFFF"/>
          <w:lang w:eastAsia="zh-CN"/>
        </w:rPr>
        <w:t>Після здійснення державної реєстрації права власності держави або територіальної громади на земельну ділянку, зазначену орган повинен прийняти рішення про безкоштовну передачу земельної ділянки Вам у власність.</w:t>
      </w:r>
    </w:p>
    <w:p w:rsidR="00D67992" w:rsidRPr="00D67992" w:rsidRDefault="00D67992" w:rsidP="00D67992">
      <w:pPr>
        <w:tabs>
          <w:tab w:val="left" w:pos="0"/>
        </w:tabs>
        <w:suppressAutoHyphens/>
        <w:overflowPunct w:val="0"/>
        <w:autoSpaceDE w:val="0"/>
        <w:spacing w:after="0"/>
        <w:ind w:firstLine="567"/>
        <w:jc w:val="both"/>
        <w:textAlignment w:val="baseline"/>
        <w:rPr>
          <w:rFonts w:ascii="Times New Roman" w:eastAsia="Times New Roman" w:hAnsi="Times New Roman" w:cs="Times New Roman"/>
          <w:b/>
          <w:sz w:val="24"/>
          <w:szCs w:val="24"/>
          <w:shd w:val="clear" w:color="auto" w:fill="FFFFFF"/>
          <w:lang w:eastAsia="zh-CN"/>
        </w:rPr>
      </w:pPr>
      <w:r w:rsidRPr="00D67992">
        <w:rPr>
          <w:rFonts w:ascii="Times New Roman" w:eastAsia="Times New Roman" w:hAnsi="Times New Roman" w:cs="Times New Roman"/>
          <w:b/>
          <w:sz w:val="24"/>
          <w:szCs w:val="24"/>
          <w:shd w:val="clear" w:color="auto" w:fill="FFFFFF"/>
          <w:lang w:eastAsia="zh-CN"/>
        </w:rPr>
        <w:t>Увага!</w:t>
      </w:r>
      <w:r w:rsidRPr="00D67992">
        <w:rPr>
          <w:rFonts w:ascii="Times New Roman" w:eastAsia="Times New Roman" w:hAnsi="Times New Roman" w:cs="Times New Roman"/>
          <w:sz w:val="24"/>
          <w:szCs w:val="24"/>
          <w:shd w:val="clear" w:color="auto" w:fill="FFFFFF"/>
          <w:lang w:eastAsia="zh-CN"/>
        </w:rPr>
        <w:t xml:space="preserve"> У рішенні </w:t>
      </w:r>
      <w:r w:rsidR="004404D5" w:rsidRPr="004404D5">
        <w:rPr>
          <w:rFonts w:ascii="Times New Roman" w:eastAsia="Times New Roman" w:hAnsi="Times New Roman" w:cs="Times New Roman"/>
          <w:sz w:val="24"/>
          <w:szCs w:val="24"/>
          <w:shd w:val="clear" w:color="auto" w:fill="FFFFFF"/>
          <w:lang w:eastAsia="zh-CN"/>
        </w:rPr>
        <w:t>обов’язково</w:t>
      </w:r>
      <w:r w:rsidRPr="00D67992">
        <w:rPr>
          <w:rFonts w:ascii="Times New Roman" w:eastAsia="Times New Roman" w:hAnsi="Times New Roman" w:cs="Times New Roman"/>
          <w:sz w:val="24"/>
          <w:szCs w:val="24"/>
          <w:shd w:val="clear" w:color="auto" w:fill="FFFFFF"/>
          <w:lang w:eastAsia="zh-CN"/>
        </w:rPr>
        <w:t xml:space="preserve"> повинна бути вказана площа, місце розташування та кадастровий номер земельної ділянки, що зазначена в Виписуванню з Державного земельного</w:t>
      </w:r>
      <w:r w:rsidRPr="00D67992">
        <w:rPr>
          <w:rFonts w:ascii="Times New Roman" w:eastAsia="Times New Roman" w:hAnsi="Times New Roman" w:cs="Times New Roman"/>
          <w:sz w:val="24"/>
          <w:szCs w:val="24"/>
          <w:lang w:eastAsia="zh-CN"/>
        </w:rPr>
        <w:t xml:space="preserve"> </w:t>
      </w:r>
      <w:r w:rsidRPr="00D67992">
        <w:rPr>
          <w:rFonts w:ascii="Times New Roman" w:eastAsia="Times New Roman" w:hAnsi="Times New Roman" w:cs="Times New Roman"/>
          <w:sz w:val="24"/>
          <w:szCs w:val="24"/>
          <w:shd w:val="clear" w:color="auto" w:fill="FFFFFF"/>
          <w:lang w:eastAsia="zh-CN"/>
        </w:rPr>
        <w:t>кадастру.</w:t>
      </w:r>
    </w:p>
    <w:p w:rsidR="00D67992" w:rsidRPr="00D67992" w:rsidRDefault="004404D5" w:rsidP="00D67992">
      <w:pPr>
        <w:suppressAutoHyphens/>
        <w:overflowPunct w:val="0"/>
        <w:autoSpaceDE w:val="0"/>
        <w:spacing w:after="0"/>
        <w:ind w:firstLine="567"/>
        <w:jc w:val="both"/>
        <w:textAlignment w:val="baseline"/>
        <w:rPr>
          <w:rFonts w:ascii="Times New Roman" w:eastAsia="Times New Roman" w:hAnsi="Times New Roman" w:cs="Times New Roman"/>
          <w:sz w:val="24"/>
          <w:szCs w:val="24"/>
          <w:shd w:val="clear" w:color="auto" w:fill="FFFFFF"/>
          <w:lang w:eastAsia="zh-CN"/>
        </w:rPr>
      </w:pPr>
      <w:r w:rsidRPr="004404D5">
        <w:rPr>
          <w:rFonts w:ascii="Times New Roman" w:eastAsia="Times New Roman" w:hAnsi="Times New Roman" w:cs="Times New Roman"/>
          <w:b/>
          <w:sz w:val="24"/>
          <w:szCs w:val="24"/>
          <w:shd w:val="clear" w:color="auto" w:fill="FFFFFF"/>
          <w:lang w:eastAsia="zh-CN"/>
        </w:rPr>
        <w:t xml:space="preserve">10) </w:t>
      </w:r>
      <w:r w:rsidR="00D67992" w:rsidRPr="00D67992">
        <w:rPr>
          <w:rFonts w:ascii="Times New Roman" w:eastAsia="Times New Roman" w:hAnsi="Times New Roman" w:cs="Times New Roman"/>
          <w:sz w:val="24"/>
          <w:szCs w:val="24"/>
          <w:shd w:val="clear" w:color="auto" w:fill="FFFFFF"/>
          <w:lang w:eastAsia="zh-CN"/>
        </w:rPr>
        <w:t>Після отримання рішення про безоплатну передачу Вам у власність земельної ділянки, Ви можете на свій вибір:</w:t>
      </w:r>
    </w:p>
    <w:p w:rsidR="00D67992" w:rsidRPr="00D67992" w:rsidRDefault="00D67992" w:rsidP="00D67992">
      <w:pPr>
        <w:suppressAutoHyphens/>
        <w:overflowPunct w:val="0"/>
        <w:autoSpaceDE w:val="0"/>
        <w:spacing w:after="0"/>
        <w:ind w:firstLine="567"/>
        <w:jc w:val="both"/>
        <w:textAlignment w:val="baseline"/>
        <w:rPr>
          <w:rFonts w:ascii="Times New Roman" w:eastAsia="Times New Roman" w:hAnsi="Times New Roman" w:cs="Times New Roman"/>
          <w:sz w:val="24"/>
          <w:szCs w:val="24"/>
          <w:shd w:val="clear" w:color="auto" w:fill="FFFFFF"/>
          <w:lang w:eastAsia="zh-CN"/>
        </w:rPr>
      </w:pPr>
      <w:r w:rsidRPr="00D67992">
        <w:rPr>
          <w:rFonts w:ascii="Times New Roman" w:eastAsia="Times New Roman" w:hAnsi="Times New Roman" w:cs="Times New Roman"/>
          <w:sz w:val="24"/>
          <w:szCs w:val="24"/>
          <w:shd w:val="clear" w:color="auto" w:fill="FFFFFF"/>
          <w:lang w:eastAsia="zh-CN"/>
        </w:rPr>
        <w:t>-  подати в Реєстраційної служби заяву про державну реєстрацію Вашого права власності на земельну ділянку</w:t>
      </w:r>
      <w:r w:rsidRPr="00D67992">
        <w:rPr>
          <w:rFonts w:ascii="Times New Roman" w:eastAsia="Times New Roman" w:hAnsi="Times New Roman" w:cs="Times New Roman"/>
          <w:spacing w:val="-22"/>
          <w:sz w:val="24"/>
          <w:szCs w:val="24"/>
          <w:shd w:val="clear" w:color="auto" w:fill="FFFFFF"/>
          <w:lang w:eastAsia="zh-CN"/>
        </w:rPr>
        <w:t xml:space="preserve"> </w:t>
      </w:r>
      <w:r w:rsidRPr="00D67992">
        <w:rPr>
          <w:rFonts w:ascii="Times New Roman" w:eastAsia="Times New Roman" w:hAnsi="Times New Roman" w:cs="Times New Roman"/>
          <w:sz w:val="24"/>
          <w:szCs w:val="24"/>
          <w:shd w:val="clear" w:color="auto" w:fill="FFFFFF"/>
          <w:lang w:eastAsia="zh-CN"/>
        </w:rPr>
        <w:t>,</w:t>
      </w:r>
    </w:p>
    <w:p w:rsidR="00D67992" w:rsidRPr="00D67992" w:rsidRDefault="00D67992" w:rsidP="00D67992">
      <w:pPr>
        <w:suppressAutoHyphens/>
        <w:overflowPunct w:val="0"/>
        <w:autoSpaceDE w:val="0"/>
        <w:spacing w:after="0"/>
        <w:ind w:firstLine="567"/>
        <w:jc w:val="both"/>
        <w:textAlignment w:val="baseline"/>
        <w:rPr>
          <w:rFonts w:ascii="Times New Roman" w:eastAsia="Times New Roman" w:hAnsi="Times New Roman" w:cs="Times New Roman"/>
          <w:b/>
          <w:sz w:val="24"/>
          <w:szCs w:val="24"/>
          <w:shd w:val="clear" w:color="auto" w:fill="FFFFFF"/>
          <w:lang w:eastAsia="zh-CN"/>
        </w:rPr>
      </w:pPr>
      <w:r w:rsidRPr="00D67992">
        <w:rPr>
          <w:rFonts w:ascii="Times New Roman" w:eastAsia="Times New Roman" w:hAnsi="Times New Roman" w:cs="Times New Roman"/>
          <w:sz w:val="24"/>
          <w:szCs w:val="24"/>
          <w:shd w:val="clear" w:color="auto" w:fill="FFFFFF"/>
          <w:lang w:eastAsia="zh-CN"/>
        </w:rPr>
        <w:t>-  подати зазначену заяву через державного кадастрового реєстратора управління земельних ресурсів, в якому Ви отримували Виписку з Державного земельного кадастру про земельну ділянку.</w:t>
      </w:r>
    </w:p>
    <w:p w:rsidR="00D67992" w:rsidRPr="00D67992" w:rsidRDefault="00D67992" w:rsidP="00D67992">
      <w:pPr>
        <w:suppressAutoHyphens/>
        <w:overflowPunct w:val="0"/>
        <w:autoSpaceDE w:val="0"/>
        <w:spacing w:after="0"/>
        <w:ind w:firstLine="567"/>
        <w:jc w:val="both"/>
        <w:textAlignment w:val="baseline"/>
        <w:rPr>
          <w:rFonts w:ascii="Times New Roman" w:eastAsia="Times New Roman" w:hAnsi="Times New Roman" w:cs="Times New Roman"/>
          <w:sz w:val="24"/>
          <w:szCs w:val="24"/>
          <w:shd w:val="clear" w:color="auto" w:fill="FFFFFF"/>
          <w:lang w:eastAsia="zh-CN"/>
        </w:rPr>
      </w:pPr>
      <w:r w:rsidRPr="00D67992">
        <w:rPr>
          <w:rFonts w:ascii="Times New Roman" w:eastAsia="Times New Roman" w:hAnsi="Times New Roman" w:cs="Times New Roman"/>
          <w:b/>
          <w:sz w:val="24"/>
          <w:szCs w:val="24"/>
          <w:shd w:val="clear" w:color="auto" w:fill="FFFFFF"/>
          <w:lang w:eastAsia="zh-CN"/>
        </w:rPr>
        <w:t>До заяви додаються:</w:t>
      </w:r>
    </w:p>
    <w:p w:rsidR="00D67992" w:rsidRPr="00D67992" w:rsidRDefault="00D67992" w:rsidP="00D67992">
      <w:pPr>
        <w:suppressAutoHyphens/>
        <w:overflowPunct w:val="0"/>
        <w:autoSpaceDE w:val="0"/>
        <w:spacing w:after="0"/>
        <w:ind w:firstLine="567"/>
        <w:jc w:val="both"/>
        <w:textAlignment w:val="baseline"/>
        <w:rPr>
          <w:rFonts w:ascii="Calibri" w:eastAsia="Times New Roman" w:hAnsi="Calibri" w:cs="Times New Roman"/>
          <w:sz w:val="24"/>
          <w:szCs w:val="24"/>
          <w:lang w:eastAsia="zh-CN"/>
        </w:rPr>
      </w:pPr>
      <w:r w:rsidRPr="00D67992">
        <w:rPr>
          <w:rFonts w:ascii="Times New Roman" w:eastAsia="Times New Roman" w:hAnsi="Times New Roman" w:cs="Times New Roman"/>
          <w:sz w:val="24"/>
          <w:szCs w:val="24"/>
          <w:shd w:val="clear" w:color="auto" w:fill="FFFFFF"/>
          <w:lang w:eastAsia="zh-CN"/>
        </w:rPr>
        <w:t xml:space="preserve">Заява про державну реєстрацію (бланк заяви можна завантажити з офіційного сайту Державної реєстраційної служби за адресою: </w:t>
      </w:r>
      <w:hyperlink r:id="rId5" w:history="1">
        <w:r w:rsidRPr="004404D5">
          <w:rPr>
            <w:rFonts w:ascii="Times New Roman" w:eastAsia="Times New Roman" w:hAnsi="Times New Roman" w:cs="Times New Roman"/>
            <w:color w:val="000000"/>
            <w:sz w:val="24"/>
            <w:szCs w:val="24"/>
            <w:lang w:eastAsia="zh-CN"/>
          </w:rPr>
          <w:t>http://www.drsu.gov.ua/show/10163);</w:t>
        </w:r>
      </w:hyperlink>
    </w:p>
    <w:p w:rsidR="00D67992" w:rsidRPr="00D67992" w:rsidRDefault="00D67992" w:rsidP="00D67992">
      <w:pPr>
        <w:suppressAutoHyphens/>
        <w:overflowPunct w:val="0"/>
        <w:autoSpaceDE w:val="0"/>
        <w:spacing w:after="0"/>
        <w:ind w:firstLine="567"/>
        <w:jc w:val="both"/>
        <w:textAlignment w:val="baseline"/>
        <w:rPr>
          <w:rFonts w:ascii="Calibri" w:eastAsia="Times New Roman" w:hAnsi="Calibri" w:cs="Times New Roman"/>
          <w:sz w:val="24"/>
          <w:szCs w:val="24"/>
          <w:lang w:eastAsia="zh-CN"/>
        </w:rPr>
      </w:pPr>
      <w:r w:rsidRPr="00D67992">
        <w:rPr>
          <w:rFonts w:ascii="Calibri" w:eastAsia="Times New Roman" w:hAnsi="Calibri" w:cs="Times New Roman"/>
          <w:sz w:val="24"/>
          <w:szCs w:val="24"/>
          <w:lang w:eastAsia="zh-CN"/>
        </w:rPr>
        <w:t>- </w:t>
      </w:r>
      <w:r w:rsidRPr="00D67992">
        <w:rPr>
          <w:rFonts w:ascii="Times New Roman" w:eastAsia="Times New Roman" w:hAnsi="Times New Roman" w:cs="Times New Roman"/>
          <w:sz w:val="24"/>
          <w:szCs w:val="24"/>
          <w:shd w:val="clear" w:color="auto" w:fill="FFFFFF"/>
          <w:lang w:eastAsia="zh-CN"/>
        </w:rPr>
        <w:t>копія документа, що посвідчує особу</w:t>
      </w:r>
      <w:r w:rsidRPr="00D67992">
        <w:rPr>
          <w:rFonts w:ascii="Times New Roman" w:eastAsia="Times New Roman" w:hAnsi="Times New Roman" w:cs="Times New Roman"/>
          <w:spacing w:val="-22"/>
          <w:sz w:val="24"/>
          <w:szCs w:val="24"/>
          <w:shd w:val="clear" w:color="auto" w:fill="FFFFFF"/>
          <w:lang w:eastAsia="zh-CN"/>
        </w:rPr>
        <w:t xml:space="preserve"> </w:t>
      </w:r>
      <w:r w:rsidRPr="00D67992">
        <w:rPr>
          <w:rFonts w:ascii="Times New Roman" w:eastAsia="Times New Roman" w:hAnsi="Times New Roman" w:cs="Times New Roman"/>
          <w:sz w:val="24"/>
          <w:szCs w:val="24"/>
          <w:shd w:val="clear" w:color="auto" w:fill="FFFFFF"/>
          <w:lang w:eastAsia="zh-CN"/>
        </w:rPr>
        <w:t>заявника;</w:t>
      </w:r>
    </w:p>
    <w:p w:rsidR="00D67992" w:rsidRPr="00D67992" w:rsidRDefault="00D67992" w:rsidP="00D67992">
      <w:pPr>
        <w:suppressAutoHyphens/>
        <w:overflowPunct w:val="0"/>
        <w:autoSpaceDE w:val="0"/>
        <w:spacing w:after="0"/>
        <w:ind w:firstLine="567"/>
        <w:jc w:val="both"/>
        <w:textAlignment w:val="baseline"/>
        <w:rPr>
          <w:rFonts w:ascii="Calibri" w:eastAsia="Times New Roman" w:hAnsi="Calibri" w:cs="Times New Roman"/>
          <w:sz w:val="24"/>
          <w:szCs w:val="24"/>
          <w:lang w:eastAsia="zh-CN"/>
        </w:rPr>
      </w:pPr>
      <w:r w:rsidRPr="00D67992">
        <w:rPr>
          <w:rFonts w:ascii="Calibri" w:eastAsia="Times New Roman" w:hAnsi="Calibri" w:cs="Times New Roman"/>
          <w:sz w:val="24"/>
          <w:szCs w:val="24"/>
          <w:lang w:eastAsia="zh-CN"/>
        </w:rPr>
        <w:t>- </w:t>
      </w:r>
      <w:r w:rsidRPr="00D67992">
        <w:rPr>
          <w:rFonts w:ascii="Times New Roman" w:eastAsia="Times New Roman" w:hAnsi="Times New Roman" w:cs="Times New Roman"/>
          <w:sz w:val="24"/>
          <w:szCs w:val="24"/>
          <w:shd w:val="clear" w:color="auto" w:fill="FFFFFF"/>
          <w:lang w:eastAsia="zh-CN"/>
        </w:rPr>
        <w:t>копія реєстраційного номера облікової картки платника</w:t>
      </w:r>
      <w:r w:rsidRPr="00D67992">
        <w:rPr>
          <w:rFonts w:ascii="Times New Roman" w:eastAsia="Times New Roman" w:hAnsi="Times New Roman" w:cs="Times New Roman"/>
          <w:sz w:val="24"/>
          <w:szCs w:val="24"/>
          <w:lang w:eastAsia="zh-CN"/>
        </w:rPr>
        <w:t xml:space="preserve"> </w:t>
      </w:r>
      <w:r w:rsidRPr="00D67992">
        <w:rPr>
          <w:rFonts w:ascii="Times New Roman" w:eastAsia="Times New Roman" w:hAnsi="Times New Roman" w:cs="Times New Roman"/>
          <w:sz w:val="24"/>
          <w:szCs w:val="24"/>
          <w:shd w:val="clear" w:color="auto" w:fill="FFFFFF"/>
          <w:lang w:eastAsia="zh-CN"/>
        </w:rPr>
        <w:t>податків згідно з Державним реєстром фізичних осіб - платників податків (крім випадків, коли особа через свої релігійні або інші переконання відмовляється від прийняття реєстраційного номера облікової картки платника податків, офіційно</w:t>
      </w:r>
      <w:r w:rsidRPr="00D67992">
        <w:rPr>
          <w:rFonts w:ascii="Times New Roman" w:eastAsia="Times New Roman" w:hAnsi="Times New Roman" w:cs="Times New Roman"/>
          <w:sz w:val="24"/>
          <w:szCs w:val="24"/>
          <w:lang w:eastAsia="zh-CN"/>
        </w:rPr>
        <w:t xml:space="preserve"> </w:t>
      </w:r>
      <w:r w:rsidRPr="00D67992">
        <w:rPr>
          <w:rFonts w:ascii="Times New Roman" w:eastAsia="Times New Roman" w:hAnsi="Times New Roman" w:cs="Times New Roman"/>
          <w:sz w:val="24"/>
          <w:szCs w:val="24"/>
          <w:shd w:val="clear" w:color="auto" w:fill="FFFFFF"/>
          <w:lang w:eastAsia="zh-CN"/>
        </w:rPr>
        <w:t>повідомила про це відповідні органи державної влади і має відмітку у паспорті громадянина України);</w:t>
      </w:r>
    </w:p>
    <w:p w:rsidR="00D67992" w:rsidRPr="00D67992" w:rsidRDefault="00D67992" w:rsidP="00D67992">
      <w:pPr>
        <w:suppressAutoHyphens/>
        <w:overflowPunct w:val="0"/>
        <w:autoSpaceDE w:val="0"/>
        <w:spacing w:after="0"/>
        <w:ind w:firstLine="567"/>
        <w:jc w:val="both"/>
        <w:textAlignment w:val="baseline"/>
        <w:rPr>
          <w:rFonts w:ascii="Calibri" w:eastAsia="Times New Roman" w:hAnsi="Calibri" w:cs="Times New Roman"/>
          <w:sz w:val="24"/>
          <w:szCs w:val="24"/>
          <w:lang w:eastAsia="zh-CN"/>
        </w:rPr>
      </w:pPr>
      <w:r w:rsidRPr="00D67992">
        <w:rPr>
          <w:rFonts w:ascii="Calibri" w:eastAsia="Times New Roman" w:hAnsi="Calibri" w:cs="Times New Roman"/>
          <w:sz w:val="24"/>
          <w:szCs w:val="24"/>
          <w:lang w:eastAsia="zh-CN"/>
        </w:rPr>
        <w:t>- </w:t>
      </w:r>
      <w:r w:rsidRPr="00D67992">
        <w:rPr>
          <w:rFonts w:ascii="Times New Roman" w:eastAsia="Times New Roman" w:hAnsi="Times New Roman" w:cs="Times New Roman"/>
          <w:sz w:val="24"/>
          <w:szCs w:val="24"/>
          <w:shd w:val="clear" w:color="auto" w:fill="FFFFFF"/>
          <w:lang w:eastAsia="zh-CN"/>
        </w:rPr>
        <w:t>документ, що підтверджує внесення плати за надання витягу з Державного реєстру прав;</w:t>
      </w:r>
    </w:p>
    <w:p w:rsidR="00D67992" w:rsidRPr="00D67992" w:rsidRDefault="00D67992" w:rsidP="00D67992">
      <w:pPr>
        <w:suppressAutoHyphens/>
        <w:overflowPunct w:val="0"/>
        <w:autoSpaceDE w:val="0"/>
        <w:spacing w:after="0"/>
        <w:ind w:firstLine="567"/>
        <w:jc w:val="both"/>
        <w:textAlignment w:val="baseline"/>
        <w:rPr>
          <w:rFonts w:ascii="Calibri" w:eastAsia="Times New Roman" w:hAnsi="Calibri" w:cs="Times New Roman"/>
          <w:sz w:val="24"/>
          <w:szCs w:val="24"/>
          <w:lang w:eastAsia="zh-CN"/>
        </w:rPr>
      </w:pPr>
      <w:r w:rsidRPr="00D67992">
        <w:rPr>
          <w:rFonts w:ascii="Calibri" w:eastAsia="Times New Roman" w:hAnsi="Calibri" w:cs="Times New Roman"/>
          <w:sz w:val="24"/>
          <w:szCs w:val="24"/>
          <w:lang w:eastAsia="zh-CN"/>
        </w:rPr>
        <w:lastRenderedPageBreak/>
        <w:t>- </w:t>
      </w:r>
      <w:r w:rsidRPr="00D67992">
        <w:rPr>
          <w:rFonts w:ascii="Times New Roman" w:eastAsia="Times New Roman" w:hAnsi="Times New Roman" w:cs="Times New Roman"/>
          <w:sz w:val="24"/>
          <w:szCs w:val="24"/>
          <w:shd w:val="clear" w:color="auto" w:fill="FFFFFF"/>
          <w:lang w:eastAsia="zh-CN"/>
        </w:rPr>
        <w:t>документ про сплату державного мита (за винятком випадків, коли особа звільнена від сплати державного мита);</w:t>
      </w:r>
    </w:p>
    <w:p w:rsidR="00D67992" w:rsidRPr="00D67992" w:rsidRDefault="00D67992" w:rsidP="00D67992">
      <w:pPr>
        <w:suppressAutoHyphens/>
        <w:overflowPunct w:val="0"/>
        <w:autoSpaceDE w:val="0"/>
        <w:spacing w:after="0"/>
        <w:ind w:firstLine="567"/>
        <w:jc w:val="both"/>
        <w:textAlignment w:val="baseline"/>
        <w:rPr>
          <w:rFonts w:ascii="Calibri" w:eastAsia="Times New Roman" w:hAnsi="Calibri" w:cs="Times New Roman"/>
          <w:sz w:val="24"/>
          <w:szCs w:val="24"/>
          <w:lang w:eastAsia="zh-CN"/>
        </w:rPr>
      </w:pPr>
      <w:r w:rsidRPr="00D67992">
        <w:rPr>
          <w:rFonts w:ascii="Calibri" w:eastAsia="Times New Roman" w:hAnsi="Calibri" w:cs="Times New Roman"/>
          <w:sz w:val="24"/>
          <w:szCs w:val="24"/>
          <w:lang w:eastAsia="zh-CN"/>
        </w:rPr>
        <w:t>- </w:t>
      </w:r>
      <w:r w:rsidRPr="00D67992">
        <w:rPr>
          <w:rFonts w:ascii="Times New Roman" w:eastAsia="Times New Roman" w:hAnsi="Times New Roman" w:cs="Times New Roman"/>
          <w:sz w:val="24"/>
          <w:szCs w:val="24"/>
          <w:shd w:val="clear" w:color="auto" w:fill="FFFFFF"/>
          <w:lang w:eastAsia="zh-CN"/>
        </w:rPr>
        <w:t>завірена копія рішення про безкоштовну передачу земельної ділянки;</w:t>
      </w:r>
    </w:p>
    <w:p w:rsidR="00D67992" w:rsidRPr="00D67992" w:rsidRDefault="00D67992" w:rsidP="00D67992">
      <w:pPr>
        <w:suppressAutoHyphens/>
        <w:overflowPunct w:val="0"/>
        <w:autoSpaceDE w:val="0"/>
        <w:spacing w:after="0"/>
        <w:ind w:firstLine="567"/>
        <w:jc w:val="both"/>
        <w:textAlignment w:val="baseline"/>
        <w:rPr>
          <w:rFonts w:ascii="Times New Roman" w:eastAsia="Times New Roman" w:hAnsi="Times New Roman" w:cs="Times New Roman"/>
          <w:b/>
          <w:sz w:val="24"/>
          <w:szCs w:val="24"/>
          <w:shd w:val="clear" w:color="auto" w:fill="FFFFFF"/>
          <w:lang w:eastAsia="zh-CN"/>
        </w:rPr>
      </w:pPr>
      <w:r w:rsidRPr="00D67992">
        <w:rPr>
          <w:rFonts w:ascii="Calibri" w:eastAsia="Times New Roman" w:hAnsi="Calibri" w:cs="Times New Roman"/>
          <w:sz w:val="24"/>
          <w:szCs w:val="24"/>
          <w:lang w:eastAsia="zh-CN"/>
        </w:rPr>
        <w:t xml:space="preserve">- </w:t>
      </w:r>
      <w:r w:rsidRPr="00D67992">
        <w:rPr>
          <w:rFonts w:ascii="Times New Roman" w:eastAsia="Times New Roman" w:hAnsi="Times New Roman" w:cs="Times New Roman"/>
          <w:sz w:val="24"/>
          <w:szCs w:val="24"/>
          <w:shd w:val="clear" w:color="auto" w:fill="FFFFFF"/>
          <w:lang w:eastAsia="zh-CN"/>
        </w:rPr>
        <w:t>витяг з Державного земельного кадастру про земельну ділянку.</w:t>
      </w:r>
    </w:p>
    <w:p w:rsidR="00D67992" w:rsidRPr="00D67992" w:rsidRDefault="004404D5" w:rsidP="004404D5">
      <w:pPr>
        <w:suppressAutoHyphens/>
        <w:overflowPunct w:val="0"/>
        <w:autoSpaceDE w:val="0"/>
        <w:spacing w:after="0"/>
        <w:ind w:firstLine="426"/>
        <w:jc w:val="both"/>
        <w:textAlignment w:val="baseline"/>
        <w:rPr>
          <w:rFonts w:ascii="Times New Roman" w:eastAsia="Times New Roman" w:hAnsi="Times New Roman" w:cs="Times New Roman"/>
          <w:color w:val="000000"/>
          <w:sz w:val="24"/>
          <w:szCs w:val="24"/>
          <w:lang w:eastAsia="uk-UA"/>
        </w:rPr>
      </w:pPr>
      <w:r w:rsidRPr="004404D5">
        <w:rPr>
          <w:rFonts w:ascii="Times New Roman" w:eastAsia="Times New Roman" w:hAnsi="Times New Roman" w:cs="Times New Roman"/>
          <w:b/>
          <w:sz w:val="24"/>
          <w:szCs w:val="24"/>
          <w:shd w:val="clear" w:color="auto" w:fill="FFFFFF"/>
          <w:lang w:eastAsia="zh-CN"/>
        </w:rPr>
        <w:t xml:space="preserve">11) </w:t>
      </w:r>
      <w:r w:rsidR="00D67992" w:rsidRPr="00D67992">
        <w:rPr>
          <w:rFonts w:ascii="Times New Roman" w:eastAsia="Times New Roman" w:hAnsi="Times New Roman" w:cs="Times New Roman"/>
          <w:sz w:val="24"/>
          <w:szCs w:val="24"/>
          <w:shd w:val="clear" w:color="auto" w:fill="FFFFFF"/>
          <w:lang w:eastAsia="zh-CN"/>
        </w:rPr>
        <w:t>Подана заява протягом 14 днів розглядається Державним реєстратором, за результатами чого, в разі, якщо подані документи складені правильно, Вам видається Свідоцтво про право власності на земельну ділянку і Виписку з Державного реєстру прав на нерухоме майно та їх обтяжень (в разі, коли заява подано за Вашим бажанням державним кадастровим реєстратором, зазначені документи Ви отримуєте в нього). З цього часу Ваше право власності на земельну ділянку</w:t>
      </w:r>
      <w:r w:rsidR="00D67992" w:rsidRPr="00D67992">
        <w:rPr>
          <w:rFonts w:ascii="Times New Roman" w:eastAsia="Times New Roman" w:hAnsi="Times New Roman" w:cs="Times New Roman"/>
          <w:sz w:val="24"/>
          <w:szCs w:val="24"/>
          <w:lang w:eastAsia="zh-CN"/>
        </w:rPr>
        <w:t xml:space="preserve"> </w:t>
      </w:r>
      <w:r w:rsidR="00D67992" w:rsidRPr="00D67992">
        <w:rPr>
          <w:rFonts w:ascii="Times New Roman" w:eastAsia="Times New Roman" w:hAnsi="Times New Roman" w:cs="Times New Roman"/>
          <w:sz w:val="24"/>
          <w:szCs w:val="24"/>
          <w:shd w:val="clear" w:color="auto" w:fill="FFFFFF"/>
          <w:lang w:eastAsia="zh-CN"/>
        </w:rPr>
        <w:t xml:space="preserve">зареєстровано державою. </w:t>
      </w:r>
    </w:p>
    <w:p w:rsidR="00D67992" w:rsidRPr="004404D5" w:rsidRDefault="004404D5" w:rsidP="00D67992">
      <w:pPr>
        <w:spacing w:after="0"/>
        <w:ind w:firstLine="567"/>
        <w:jc w:val="both"/>
        <w:rPr>
          <w:rFonts w:ascii="Times New Roman" w:hAnsi="Times New Roman" w:cs="Times New Roman"/>
          <w:b/>
          <w:i/>
          <w:color w:val="000000"/>
          <w:sz w:val="24"/>
          <w:szCs w:val="24"/>
        </w:rPr>
      </w:pPr>
      <w:r w:rsidRPr="004404D5">
        <w:rPr>
          <w:rFonts w:ascii="Times New Roman" w:eastAsia="Lucida Sans Unicode" w:hAnsi="Times New Roman" w:cs="Times New Roman"/>
          <w:b/>
          <w:color w:val="000000"/>
          <w:sz w:val="24"/>
          <w:szCs w:val="24"/>
          <w:shd w:val="clear" w:color="auto" w:fill="FFFFFF"/>
          <w:lang w:eastAsia="zh-CN"/>
        </w:rPr>
        <w:t xml:space="preserve"> </w:t>
      </w:r>
      <w:r w:rsidR="00D67992" w:rsidRPr="004404D5">
        <w:rPr>
          <w:rFonts w:ascii="Times New Roman" w:hAnsi="Times New Roman" w:cs="Times New Roman"/>
          <w:b/>
          <w:i/>
          <w:color w:val="000000"/>
          <w:sz w:val="24"/>
          <w:szCs w:val="24"/>
        </w:rPr>
        <w:t>Роз’яснення надала головний спеціаліст відділу правопросвітництва та надання правової допомоги Міловського місцевого центру безоплатної вторинної правової допомоги Оксана Чумак.</w:t>
      </w:r>
      <w:bookmarkStart w:id="0" w:name="_GoBack"/>
      <w:bookmarkEnd w:id="0"/>
    </w:p>
    <w:p w:rsidR="00D67992" w:rsidRPr="004404D5" w:rsidRDefault="00D67992" w:rsidP="00D67992">
      <w:pPr>
        <w:spacing w:after="0"/>
        <w:ind w:firstLine="567"/>
        <w:jc w:val="both"/>
        <w:rPr>
          <w:rFonts w:ascii="Times New Roman" w:hAnsi="Times New Roman" w:cs="Times New Roman"/>
          <w:b/>
          <w:i/>
          <w:color w:val="000000"/>
          <w:sz w:val="24"/>
          <w:szCs w:val="24"/>
        </w:rPr>
      </w:pPr>
    </w:p>
    <w:p w:rsidR="00D67992" w:rsidRPr="004404D5" w:rsidRDefault="00D67992" w:rsidP="00D67992">
      <w:pPr>
        <w:spacing w:after="0"/>
        <w:ind w:firstLine="708"/>
        <w:jc w:val="both"/>
        <w:rPr>
          <w:rFonts w:ascii="Times New Roman" w:hAnsi="Times New Roman" w:cs="Times New Roman"/>
          <w:b/>
          <w:sz w:val="24"/>
          <w:szCs w:val="24"/>
        </w:rPr>
      </w:pPr>
      <w:r w:rsidRPr="004404D5">
        <w:rPr>
          <w:rFonts w:ascii="Times New Roman" w:hAnsi="Times New Roman" w:cs="Times New Roman"/>
          <w:b/>
          <w:sz w:val="24"/>
          <w:szCs w:val="24"/>
        </w:rPr>
        <w:t xml:space="preserve">Якщо Ви вважаєте, що Ваші права було порушено, Ви завжди можете звернутись за юридичною допомогою до Міловського місцевого центру з надання безоплатної вторинної правової допомоги за тел. (06465) 2-29-49, 099 460 93 68, чи на «гарячу» лінію системи 0800 213 103. Це безоплатно, оперативно та професійно. </w:t>
      </w:r>
    </w:p>
    <w:p w:rsidR="00D67992" w:rsidRPr="004404D5" w:rsidRDefault="00D67992" w:rsidP="00D67992">
      <w:pPr>
        <w:spacing w:after="0"/>
        <w:ind w:firstLine="708"/>
        <w:jc w:val="both"/>
        <w:rPr>
          <w:rFonts w:ascii="Times New Roman" w:hAnsi="Times New Roman" w:cs="Times New Roman"/>
          <w:b/>
          <w:sz w:val="24"/>
          <w:szCs w:val="24"/>
        </w:rPr>
      </w:pPr>
      <w:r w:rsidRPr="004404D5">
        <w:rPr>
          <w:rFonts w:ascii="Times New Roman" w:hAnsi="Times New Roman" w:cs="Times New Roman"/>
          <w:b/>
          <w:sz w:val="24"/>
          <w:szCs w:val="24"/>
        </w:rPr>
        <w:t>Згідно з Законом, всі послуги юриста оплачує держава!</w:t>
      </w:r>
    </w:p>
    <w:p w:rsidR="00D67992" w:rsidRPr="004404D5" w:rsidRDefault="00D67992" w:rsidP="00D67992">
      <w:pPr>
        <w:spacing w:after="0"/>
        <w:ind w:firstLine="709"/>
        <w:rPr>
          <w:rFonts w:ascii="Times New Roman" w:hAnsi="Times New Roman" w:cs="Times New Roman"/>
          <w:sz w:val="24"/>
          <w:szCs w:val="24"/>
        </w:rPr>
      </w:pPr>
    </w:p>
    <w:sectPr w:rsidR="00D67992" w:rsidRPr="004404D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6EA"/>
    <w:rsid w:val="001116EA"/>
    <w:rsid w:val="004404D5"/>
    <w:rsid w:val="008E7AFB"/>
    <w:rsid w:val="009F66E5"/>
    <w:rsid w:val="00B40189"/>
    <w:rsid w:val="00D679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401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401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rsu.gov.ua/show/10163)%3B"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1567</Words>
  <Characters>8938</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Sansan</dc:creator>
  <cp:keywords/>
  <dc:description/>
  <cp:lastModifiedBy>Nvptri </cp:lastModifiedBy>
  <cp:revision>4</cp:revision>
  <dcterms:created xsi:type="dcterms:W3CDTF">2020-07-10T10:48:00Z</dcterms:created>
  <dcterms:modified xsi:type="dcterms:W3CDTF">2020-08-10T10:01:00Z</dcterms:modified>
</cp:coreProperties>
</file>