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F8" w:rsidRDefault="004A17F8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 економічного розвитку і торгівлі  Марківської районної державної адміністрації повідомляє наступне.</w:t>
      </w:r>
    </w:p>
    <w:p w:rsidR="004A17F8" w:rsidRDefault="004A17F8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796F63" w:rsidRDefault="00722A0B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Асоціація благодійників України ( далі АБУ) є засновником </w:t>
      </w:r>
      <w:r w:rsidRPr="00704992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Національного конкурсу « Благодійна Україна 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- це єдиний діючий загальнонаціональний проект з від</w:t>
      </w:r>
      <w:r w:rsidR="00E24C70">
        <w:rPr>
          <w:rFonts w:ascii="Times New Roman" w:hAnsi="Times New Roman"/>
          <w:color w:val="000000"/>
          <w:sz w:val="28"/>
          <w:szCs w:val="28"/>
          <w:lang w:val="uk-UA" w:eastAsia="uk-UA"/>
        </w:rPr>
        <w:t>з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начення кращих благодійників та найефективніших благодійних ініціатив </w:t>
      </w:r>
      <w:r w:rsidR="00D72A30">
        <w:rPr>
          <w:rFonts w:ascii="Times New Roman" w:hAnsi="Times New Roman"/>
          <w:color w:val="000000"/>
          <w:sz w:val="28"/>
          <w:szCs w:val="28"/>
          <w:lang w:val="uk-UA" w:eastAsia="uk-UA"/>
        </w:rPr>
        <w:t>в українському суспільному просторі.</w:t>
      </w:r>
      <w:r w:rsidR="007604B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Конкурс розпочав свою історію у 2007 році, а в форматі « Благодійна </w:t>
      </w:r>
      <w:r w:rsidR="00AA204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="007604B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Україна » - </w:t>
      </w:r>
      <w:r w:rsidR="00AA2047">
        <w:rPr>
          <w:rFonts w:ascii="Times New Roman" w:hAnsi="Times New Roman"/>
          <w:color w:val="000000"/>
          <w:sz w:val="28"/>
          <w:szCs w:val="28"/>
          <w:lang w:val="uk-UA" w:eastAsia="uk-UA"/>
        </w:rPr>
        <w:t>проводиться з 2012 року. Метою конкурсу є розвиток ефективного соціально-</w:t>
      </w:r>
      <w:r w:rsidR="00DC52E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орієнтованого благодійництва та </w:t>
      </w:r>
      <w:proofErr w:type="spellStart"/>
      <w:r w:rsidR="00DC52E5">
        <w:rPr>
          <w:rFonts w:ascii="Times New Roman" w:hAnsi="Times New Roman"/>
          <w:color w:val="000000"/>
          <w:sz w:val="28"/>
          <w:szCs w:val="28"/>
          <w:lang w:val="uk-UA" w:eastAsia="uk-UA"/>
        </w:rPr>
        <w:t>волонтерства</w:t>
      </w:r>
      <w:proofErr w:type="spellEnd"/>
      <w:r w:rsidR="00DC52E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11F10">
        <w:rPr>
          <w:rFonts w:ascii="Times New Roman" w:hAnsi="Times New Roman"/>
          <w:color w:val="000000"/>
          <w:sz w:val="28"/>
          <w:szCs w:val="28"/>
          <w:lang w:val="uk-UA" w:eastAsia="uk-UA"/>
        </w:rPr>
        <w:t>в Україні.</w:t>
      </w:r>
      <w:r w:rsidR="008E38C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Конкурс за роки його проведення став знаковою подією у благ</w:t>
      </w:r>
      <w:r w:rsidR="0077723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одійному житті нашої країни. </w:t>
      </w:r>
    </w:p>
    <w:p w:rsidR="0041649F" w:rsidRDefault="00796F63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Ще навесні 2018 року, після підбиття результатів Національного конкурсу « Благодійна Україна – 2017</w:t>
      </w:r>
      <w:r w:rsidR="00AE2E7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 w:rsidR="00AE2E7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, Керівні органи конкурсу та Засновник конкурсу ( Асоціація благодійників України ) прийняли рішення про оголошення наступного Національного конкурсу « Благодійна Україна – 2018 ». Традиційно, в активну фазу конкурс вступив восени, у</w:t>
      </w:r>
      <w:r w:rsidR="00C879E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жовтні 201</w:t>
      </w:r>
      <w:r w:rsidR="00AE2E7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8 року </w:t>
      </w:r>
    </w:p>
    <w:p w:rsidR="00AE2E7A" w:rsidRDefault="0041649F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Завданнями Конкурсу є : популяризація благодійництва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волонтерства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 їхніх організацій та ефективних практик; відзначення кращих благодійників та волонтерів, їхніх організацій та ефективних практик, інших колективів та організацій, які реалізували значні благодійні проекти та акції в Україні протягом звітного року; інформування суспільства про кращі практ</w:t>
      </w:r>
      <w:r w:rsidR="0016377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ики благодійності;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популяризація та заохочення широкого кола громадян до благодійності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волонтерства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163772" w:rsidRDefault="00163772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 конкурсі можуть брати участь благодійники, які надавали благодійну допомогу для вирішення актуальних суспільних проблем з 1 січня по 31 грудня 2018 року, благодійні проекти ( ініціативи ), реалізація яких ( повністю або окремого етапу ) була здійснена у зазначений період; суспільні ін</w:t>
      </w:r>
      <w:r w:rsidR="002B0B93">
        <w:rPr>
          <w:rFonts w:ascii="Times New Roman" w:hAnsi="Times New Roman"/>
          <w:color w:val="000000"/>
          <w:sz w:val="28"/>
          <w:szCs w:val="28"/>
          <w:lang w:val="uk-UA" w:eastAsia="uk-UA"/>
        </w:rPr>
        <w:t>ституції, які у цей період прова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дили діяльність</w:t>
      </w:r>
      <w:r w:rsidR="002B0B9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D041B1">
        <w:rPr>
          <w:rFonts w:ascii="Times New Roman" w:hAnsi="Times New Roman"/>
          <w:color w:val="000000"/>
          <w:sz w:val="28"/>
          <w:szCs w:val="28"/>
          <w:lang w:val="uk-UA" w:eastAsia="uk-UA"/>
        </w:rPr>
        <w:t>спрямова</w:t>
      </w:r>
      <w:r w:rsidR="001A522D">
        <w:rPr>
          <w:rFonts w:ascii="Times New Roman" w:hAnsi="Times New Roman"/>
          <w:color w:val="000000"/>
          <w:sz w:val="28"/>
          <w:szCs w:val="28"/>
          <w:lang w:val="uk-UA" w:eastAsia="uk-UA"/>
        </w:rPr>
        <w:t>ну на розвиток і підт</w:t>
      </w:r>
      <w:r w:rsidR="00D041B1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римку благодійності в Україні, </w:t>
      </w:r>
      <w:proofErr w:type="spellStart"/>
      <w:r w:rsidR="00D041B1">
        <w:rPr>
          <w:rFonts w:ascii="Times New Roman" w:hAnsi="Times New Roman"/>
          <w:color w:val="000000"/>
          <w:sz w:val="28"/>
          <w:szCs w:val="28"/>
          <w:lang w:val="uk-UA" w:eastAsia="uk-UA"/>
        </w:rPr>
        <w:t>благоотримувачі</w:t>
      </w:r>
      <w:proofErr w:type="spellEnd"/>
      <w:r w:rsidR="00D041B1">
        <w:rPr>
          <w:rFonts w:ascii="Times New Roman" w:hAnsi="Times New Roman"/>
          <w:color w:val="000000"/>
          <w:sz w:val="28"/>
          <w:szCs w:val="28"/>
          <w:lang w:val="uk-UA" w:eastAsia="uk-UA"/>
        </w:rPr>
        <w:t>, представники медіа.</w:t>
      </w:r>
    </w:p>
    <w:p w:rsidR="00D041B1" w:rsidRDefault="00D041B1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Заявки на участь у конкурсі можуть </w:t>
      </w:r>
      <w:r w:rsidR="004F6C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подавати безпосередньо самі благодійники, набувачі благодійної допомоги та будь-які неурядові організації </w:t>
      </w:r>
      <w:r w:rsidR="00AB1ED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та фізичні особи </w:t>
      </w:r>
      <w:r w:rsidR="00AB1ED5" w:rsidRPr="00AB1ED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( окрім органів державної влади, місцевого самоврядування та політичних партій )</w:t>
      </w:r>
      <w:r w:rsidR="00AB1ED5" w:rsidRPr="00AB1ED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незалежно </w:t>
      </w:r>
      <w:r w:rsidR="00AB1ED5">
        <w:rPr>
          <w:rFonts w:ascii="Times New Roman" w:hAnsi="Times New Roman"/>
          <w:color w:val="000000"/>
          <w:sz w:val="28"/>
          <w:szCs w:val="28"/>
          <w:lang w:val="uk-UA" w:eastAsia="uk-UA"/>
        </w:rPr>
        <w:t>від громадянства, зацікавлені у розвитку та популяризації благодійних ініціатив.</w:t>
      </w:r>
    </w:p>
    <w:p w:rsidR="004F28B8" w:rsidRPr="00EE40F4" w:rsidRDefault="00F80C8D" w:rsidP="004F28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Заповнену заявку необхідно надіслати електронною поштою на адресу: </w:t>
      </w:r>
      <w:hyperlink r:id="rId6" w:history="1">
        <w:r w:rsidR="00C1502A" w:rsidRPr="005145F0">
          <w:rPr>
            <w:rStyle w:val="a3"/>
            <w:rFonts w:ascii="Times New Roman" w:hAnsi="Times New Roman"/>
            <w:sz w:val="28"/>
            <w:szCs w:val="28"/>
            <w:lang w:val="en-US" w:eastAsia="uk-UA"/>
          </w:rPr>
          <w:t>konkurs</w:t>
        </w:r>
        <w:r w:rsidR="00C1502A" w:rsidRPr="002623EB">
          <w:rPr>
            <w:rStyle w:val="a3"/>
            <w:rFonts w:ascii="Times New Roman" w:hAnsi="Times New Roman"/>
            <w:sz w:val="28"/>
            <w:szCs w:val="28"/>
            <w:lang w:val="uk-UA" w:eastAsia="uk-UA"/>
          </w:rPr>
          <w:t>.</w:t>
        </w:r>
        <w:r w:rsidR="00C1502A" w:rsidRPr="005145F0">
          <w:rPr>
            <w:rStyle w:val="a3"/>
            <w:rFonts w:ascii="Times New Roman" w:hAnsi="Times New Roman"/>
            <w:sz w:val="28"/>
            <w:szCs w:val="28"/>
            <w:lang w:val="en-US" w:eastAsia="uk-UA"/>
          </w:rPr>
          <w:t>blago</w:t>
        </w:r>
        <w:r w:rsidR="00C1502A" w:rsidRPr="002623EB">
          <w:rPr>
            <w:rStyle w:val="a3"/>
            <w:rFonts w:ascii="Times New Roman" w:hAnsi="Times New Roman"/>
            <w:sz w:val="28"/>
            <w:szCs w:val="28"/>
            <w:lang w:val="uk-UA" w:eastAsia="uk-UA"/>
          </w:rPr>
          <w:t>@</w:t>
        </w:r>
        <w:r w:rsidR="00C1502A" w:rsidRPr="005145F0">
          <w:rPr>
            <w:rStyle w:val="a3"/>
            <w:rFonts w:ascii="Times New Roman" w:hAnsi="Times New Roman"/>
            <w:sz w:val="28"/>
            <w:szCs w:val="28"/>
            <w:lang w:val="en-US" w:eastAsia="uk-UA"/>
          </w:rPr>
          <w:t>gmaii</w:t>
        </w:r>
        <w:r w:rsidR="00C1502A" w:rsidRPr="002623EB">
          <w:rPr>
            <w:rStyle w:val="a3"/>
            <w:rFonts w:ascii="Times New Roman" w:hAnsi="Times New Roman"/>
            <w:sz w:val="28"/>
            <w:szCs w:val="28"/>
            <w:lang w:val="uk-UA" w:eastAsia="uk-UA"/>
          </w:rPr>
          <w:t>.</w:t>
        </w:r>
        <w:r w:rsidR="00C1502A" w:rsidRPr="005145F0">
          <w:rPr>
            <w:rStyle w:val="a3"/>
            <w:rFonts w:ascii="Times New Roman" w:hAnsi="Times New Roman"/>
            <w:sz w:val="28"/>
            <w:szCs w:val="28"/>
            <w:lang w:val="en-US" w:eastAsia="uk-UA"/>
          </w:rPr>
          <w:t>com</w:t>
        </w:r>
      </w:hyperlink>
      <w:r w:rsidR="007C580D" w:rsidRPr="007C580D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3A1CF1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до 15 березня</w:t>
      </w:r>
      <w:r w:rsidR="00C1502A" w:rsidRPr="00C1502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2019 року</w:t>
      </w:r>
      <w:r w:rsidR="00C1502A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="00755D8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F28B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Кінцевий термін подачі </w:t>
      </w:r>
      <w:r w:rsidR="004F28B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F28B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заявок – </w:t>
      </w:r>
      <w:r w:rsidR="004F28B8" w:rsidRPr="00EE40F4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15 березня 2019 року.</w:t>
      </w:r>
      <w:r w:rsidR="004F28B8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F28B8" w:rsidRPr="00EE40F4">
        <w:rPr>
          <w:rFonts w:ascii="Times New Roman" w:hAnsi="Times New Roman"/>
          <w:color w:val="000000"/>
          <w:sz w:val="28"/>
          <w:szCs w:val="28"/>
          <w:lang w:val="uk-UA" w:eastAsia="uk-UA"/>
        </w:rPr>
        <w:t>Визначення переможців</w:t>
      </w:r>
      <w:r w:rsidR="004F28B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конкурсу відбуватиметься </w:t>
      </w:r>
      <w:r w:rsidR="004F28B8">
        <w:rPr>
          <w:rFonts w:ascii="Times New Roman" w:hAnsi="Times New Roman"/>
          <w:color w:val="000000"/>
          <w:sz w:val="28"/>
          <w:szCs w:val="28"/>
          <w:lang w:val="uk-UA" w:eastAsia="uk-UA"/>
        </w:rPr>
        <w:t>після закінчення прийому заявок, а саме з 15 березня 2019 року.</w:t>
      </w:r>
    </w:p>
    <w:p w:rsidR="00D041B1" w:rsidRPr="00C1502A" w:rsidRDefault="00755D82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 заявки доцільно додати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відскановані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фотографії, публікації, відгуки, рекомендації тощо, які характеризують діяльність благодійника або хід реалізації благодійного проекту ( ініціативи ). Автори конкурсних заявок несуть відповідальність за достовірність наданої ними інформації.</w:t>
      </w:r>
    </w:p>
    <w:p w:rsidR="00973B35" w:rsidRDefault="00C879E3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Цьогоріч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переможців визначатимуть в 16-тьох основних, 3-ох індивідуальних та 4-ох спеціальних номінаціях</w:t>
      </w:r>
      <w:r w:rsidR="002B068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 у заявці обов</w:t>
      </w:r>
      <w:r w:rsidR="002B0685" w:rsidRPr="002B0685">
        <w:rPr>
          <w:rFonts w:ascii="Times New Roman" w:hAnsi="Times New Roman"/>
          <w:color w:val="000000"/>
          <w:sz w:val="28"/>
          <w:szCs w:val="28"/>
          <w:lang w:val="uk-UA" w:eastAsia="uk-UA"/>
        </w:rPr>
        <w:t>’</w:t>
      </w:r>
      <w:r w:rsidR="002B0685">
        <w:rPr>
          <w:rFonts w:ascii="Times New Roman" w:hAnsi="Times New Roman"/>
          <w:color w:val="000000"/>
          <w:sz w:val="28"/>
          <w:szCs w:val="28"/>
          <w:lang w:val="uk-UA" w:eastAsia="uk-UA"/>
        </w:rPr>
        <w:t>язково вказати номінацію/ї, у яких заявка братиме участь ).</w:t>
      </w:r>
      <w:r w:rsidR="00F1481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973B3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Основні колективні номінації :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73B35">
        <w:rPr>
          <w:rFonts w:ascii="Times New Roman" w:hAnsi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73B3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Благодійність великого бізнесу.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2.   Благодійність середнього та малого бізнесу.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3.   Корпоративна благодійність.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4.   Колективне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5.   Всеукраїнська благодійність.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6.   Регіональна благодійність.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7.   Місцева благодійність.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8.   Благодійність в охороні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здоров</w:t>
      </w:r>
      <w:proofErr w:type="spellEnd"/>
      <w:r w:rsidRPr="00973B35">
        <w:rPr>
          <w:rFonts w:ascii="Times New Roman" w:hAnsi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я.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9.   Благодійність в освіті та науці.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10. Благодійність в культурі та мистецтві.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11. Благодійність в соціальній сфері.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12. Благодійність в захисті України.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13. Благодійність неурядового сектору.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14. « Добро починається з тебе ».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15. Благодійна акція року.</w:t>
      </w:r>
    </w:p>
    <w:p w:rsidR="00973B35" w:rsidRDefault="00973B3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16. </w:t>
      </w:r>
      <w:r w:rsidR="00A40DE9">
        <w:rPr>
          <w:rFonts w:ascii="Times New Roman" w:hAnsi="Times New Roman"/>
          <w:color w:val="000000"/>
          <w:sz w:val="28"/>
          <w:szCs w:val="28"/>
          <w:lang w:val="uk-UA" w:eastAsia="uk-UA"/>
        </w:rPr>
        <w:t>« Платформа добра ».</w:t>
      </w:r>
    </w:p>
    <w:p w:rsidR="00A40DE9" w:rsidRDefault="00A40DE9" w:rsidP="00A40DE9">
      <w:pPr>
        <w:tabs>
          <w:tab w:val="left" w:pos="337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A40DE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Індивідуальні номінації :</w:t>
      </w:r>
    </w:p>
    <w:p w:rsid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A40DE9">
        <w:rPr>
          <w:rFonts w:ascii="Times New Roman" w:hAnsi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Благодійник року.</w:t>
      </w:r>
    </w:p>
    <w:p w:rsid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2.  Волонтер року.</w:t>
      </w:r>
    </w:p>
    <w:p w:rsid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3.  Меценат року.</w:t>
      </w:r>
    </w:p>
    <w:p w:rsid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A40DE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Спеціальні номінації :</w:t>
      </w:r>
    </w:p>
    <w:p w:rsid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A40DE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Народний благодійник.</w:t>
      </w:r>
    </w:p>
    <w:p w:rsid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2.  Медіа про благодійність.</w:t>
      </w:r>
    </w:p>
    <w:p w:rsid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3.  Благодійність медіа.</w:t>
      </w:r>
    </w:p>
    <w:p w:rsidR="00A40DE9" w:rsidRPr="00A40DE9" w:rsidRDefault="00A40DE9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4.  Допомога з-за кордону.</w:t>
      </w:r>
    </w:p>
    <w:p w:rsidR="00D72A30" w:rsidRDefault="00F14815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 кожній із вищезазначених номінаціях визначатимуться по три лауреати конкурсу, переможець буде оголошений на церемонії нагородження, що традиційно відбудеться навесні 2019 року у Києві.</w:t>
      </w:r>
      <w:r w:rsidR="002623EB">
        <w:rPr>
          <w:rFonts w:ascii="Times New Roman" w:hAnsi="Times New Roman"/>
          <w:color w:val="000000"/>
          <w:sz w:val="28"/>
          <w:szCs w:val="28"/>
          <w:lang w:val="uk-UA" w:eastAsia="uk-UA"/>
        </w:rPr>
        <w:t>:</w:t>
      </w:r>
    </w:p>
    <w:p w:rsidR="00D72A30" w:rsidRDefault="00A63DAC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Відзнака переможця Національного конкурсу « Благодійна Україна » - унікальна бурштинова статуетка « Ангел добра » - синонім благодійності в Україні. Лауреати, які посядуть друге та третє місце нагороджуються спеціальними дипломами.</w:t>
      </w:r>
    </w:p>
    <w:p w:rsidR="00D710B6" w:rsidRPr="000B3D17" w:rsidRDefault="00D710B6" w:rsidP="00B16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Додаткову інформацію про конкурс можна отримати на його офіційному сайті </w:t>
      </w:r>
      <w:hyperlink r:id="rId7" w:history="1">
        <w:r w:rsidR="000B3D17" w:rsidRPr="005145F0">
          <w:rPr>
            <w:rStyle w:val="a3"/>
            <w:rFonts w:ascii="Times New Roman" w:hAnsi="Times New Roman"/>
            <w:b/>
            <w:sz w:val="28"/>
            <w:szCs w:val="28"/>
            <w:lang w:val="en-US" w:eastAsia="uk-UA"/>
          </w:rPr>
          <w:t>www</w:t>
        </w:r>
        <w:r w:rsidR="000B3D17" w:rsidRPr="005145F0">
          <w:rPr>
            <w:rStyle w:val="a3"/>
            <w:rFonts w:ascii="Times New Roman" w:hAnsi="Times New Roman"/>
            <w:b/>
            <w:sz w:val="28"/>
            <w:szCs w:val="28"/>
            <w:lang w:val="uk-UA" w:eastAsia="uk-UA"/>
          </w:rPr>
          <w:t>.</w:t>
        </w:r>
        <w:proofErr w:type="spellStart"/>
        <w:r w:rsidR="000B3D17" w:rsidRPr="005145F0">
          <w:rPr>
            <w:rStyle w:val="a3"/>
            <w:rFonts w:ascii="Times New Roman" w:hAnsi="Times New Roman"/>
            <w:b/>
            <w:sz w:val="28"/>
            <w:szCs w:val="28"/>
            <w:lang w:val="en-US" w:eastAsia="uk-UA"/>
          </w:rPr>
          <w:t>blagoukraine</w:t>
        </w:r>
        <w:proofErr w:type="spellEnd"/>
        <w:r w:rsidR="000B3D17" w:rsidRPr="005145F0">
          <w:rPr>
            <w:rStyle w:val="a3"/>
            <w:rFonts w:ascii="Times New Roman" w:hAnsi="Times New Roman"/>
            <w:b/>
            <w:sz w:val="28"/>
            <w:szCs w:val="28"/>
            <w:lang w:val="uk-UA" w:eastAsia="uk-UA"/>
          </w:rPr>
          <w:t>.</w:t>
        </w:r>
        <w:r w:rsidR="000B3D17" w:rsidRPr="005145F0">
          <w:rPr>
            <w:rStyle w:val="a3"/>
            <w:rFonts w:ascii="Times New Roman" w:hAnsi="Times New Roman"/>
            <w:b/>
            <w:sz w:val="28"/>
            <w:szCs w:val="28"/>
            <w:lang w:val="en-US" w:eastAsia="uk-UA"/>
          </w:rPr>
          <w:t>org</w:t>
        </w:r>
      </w:hyperlink>
      <w:r w:rsidR="000B3D17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0B3D17" w:rsidRPr="000B3D17">
        <w:rPr>
          <w:rFonts w:ascii="Times New Roman" w:hAnsi="Times New Roman"/>
          <w:color w:val="000000"/>
          <w:sz w:val="28"/>
          <w:szCs w:val="28"/>
          <w:lang w:val="uk-UA" w:eastAsia="uk-UA"/>
        </w:rPr>
        <w:t>, або</w:t>
      </w:r>
      <w:r w:rsidR="000B3D17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0B3D17" w:rsidRPr="000B3D1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 Оргкомітеті конкурсу за </w:t>
      </w:r>
      <w:proofErr w:type="spellStart"/>
      <w:r w:rsidR="000B3D17" w:rsidRPr="000B3D17">
        <w:rPr>
          <w:rFonts w:ascii="Times New Roman" w:hAnsi="Times New Roman"/>
          <w:color w:val="000000"/>
          <w:sz w:val="28"/>
          <w:szCs w:val="28"/>
          <w:lang w:val="uk-UA" w:eastAsia="uk-UA"/>
        </w:rPr>
        <w:t>тел</w:t>
      </w:r>
      <w:proofErr w:type="spellEnd"/>
      <w:r w:rsidR="000B3D17" w:rsidRPr="000B3D17">
        <w:rPr>
          <w:rFonts w:ascii="Times New Roman" w:hAnsi="Times New Roman"/>
          <w:color w:val="000000"/>
          <w:sz w:val="28"/>
          <w:szCs w:val="28"/>
          <w:lang w:val="uk-UA" w:eastAsia="uk-UA"/>
        </w:rPr>
        <w:t>. (067)16-404-11.</w:t>
      </w:r>
      <w:bookmarkStart w:id="0" w:name="_GoBack"/>
      <w:bookmarkEnd w:id="0"/>
    </w:p>
    <w:sectPr w:rsidR="00D710B6" w:rsidRPr="000B3D17" w:rsidSect="0061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50" w:rsidRDefault="00CD2B50" w:rsidP="00EE40F4">
      <w:pPr>
        <w:spacing w:after="0" w:line="240" w:lineRule="auto"/>
      </w:pPr>
      <w:r>
        <w:separator/>
      </w:r>
    </w:p>
  </w:endnote>
  <w:endnote w:type="continuationSeparator" w:id="0">
    <w:p w:rsidR="00CD2B50" w:rsidRDefault="00CD2B50" w:rsidP="00EE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50" w:rsidRDefault="00CD2B50" w:rsidP="00EE40F4">
      <w:pPr>
        <w:spacing w:after="0" w:line="240" w:lineRule="auto"/>
      </w:pPr>
      <w:r>
        <w:separator/>
      </w:r>
    </w:p>
  </w:footnote>
  <w:footnote w:type="continuationSeparator" w:id="0">
    <w:p w:rsidR="00CD2B50" w:rsidRDefault="00CD2B50" w:rsidP="00EE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97"/>
    <w:rsid w:val="0003291B"/>
    <w:rsid w:val="0003413A"/>
    <w:rsid w:val="00035F2B"/>
    <w:rsid w:val="00054DDE"/>
    <w:rsid w:val="000B3D17"/>
    <w:rsid w:val="00114497"/>
    <w:rsid w:val="00163772"/>
    <w:rsid w:val="001A522D"/>
    <w:rsid w:val="00216B5C"/>
    <w:rsid w:val="002459D3"/>
    <w:rsid w:val="002623EB"/>
    <w:rsid w:val="002B0685"/>
    <w:rsid w:val="002B0B93"/>
    <w:rsid w:val="002B38C1"/>
    <w:rsid w:val="003022DD"/>
    <w:rsid w:val="003A1CF1"/>
    <w:rsid w:val="003E1E37"/>
    <w:rsid w:val="003F7A83"/>
    <w:rsid w:val="0041649F"/>
    <w:rsid w:val="004A17F8"/>
    <w:rsid w:val="004D03EF"/>
    <w:rsid w:val="004D4B5F"/>
    <w:rsid w:val="004F28B8"/>
    <w:rsid w:val="004F6C30"/>
    <w:rsid w:val="004F73C9"/>
    <w:rsid w:val="00522B53"/>
    <w:rsid w:val="00573D15"/>
    <w:rsid w:val="0058070F"/>
    <w:rsid w:val="005B0C4B"/>
    <w:rsid w:val="005E33E6"/>
    <w:rsid w:val="005F45DA"/>
    <w:rsid w:val="006139A2"/>
    <w:rsid w:val="006505EB"/>
    <w:rsid w:val="006838B9"/>
    <w:rsid w:val="006C1219"/>
    <w:rsid w:val="00704992"/>
    <w:rsid w:val="007225EB"/>
    <w:rsid w:val="00722A0B"/>
    <w:rsid w:val="00740382"/>
    <w:rsid w:val="00755D82"/>
    <w:rsid w:val="007604B5"/>
    <w:rsid w:val="00765259"/>
    <w:rsid w:val="00777239"/>
    <w:rsid w:val="00784042"/>
    <w:rsid w:val="00796F63"/>
    <w:rsid w:val="007B26C3"/>
    <w:rsid w:val="007C580D"/>
    <w:rsid w:val="007E7A84"/>
    <w:rsid w:val="008252EB"/>
    <w:rsid w:val="00845992"/>
    <w:rsid w:val="008659AB"/>
    <w:rsid w:val="0088353B"/>
    <w:rsid w:val="008B3596"/>
    <w:rsid w:val="008C2504"/>
    <w:rsid w:val="008E38CC"/>
    <w:rsid w:val="00911F10"/>
    <w:rsid w:val="00951118"/>
    <w:rsid w:val="009633E6"/>
    <w:rsid w:val="00973B35"/>
    <w:rsid w:val="00A40DE9"/>
    <w:rsid w:val="00A451ED"/>
    <w:rsid w:val="00A52010"/>
    <w:rsid w:val="00A62C0B"/>
    <w:rsid w:val="00A63DAC"/>
    <w:rsid w:val="00A75541"/>
    <w:rsid w:val="00AA2047"/>
    <w:rsid w:val="00AB1ED5"/>
    <w:rsid w:val="00AD023A"/>
    <w:rsid w:val="00AE2E7A"/>
    <w:rsid w:val="00AE428E"/>
    <w:rsid w:val="00B16034"/>
    <w:rsid w:val="00B37A38"/>
    <w:rsid w:val="00B45DD6"/>
    <w:rsid w:val="00C1502A"/>
    <w:rsid w:val="00C4534C"/>
    <w:rsid w:val="00C57FAF"/>
    <w:rsid w:val="00C607BB"/>
    <w:rsid w:val="00C879E3"/>
    <w:rsid w:val="00CC7C0A"/>
    <w:rsid w:val="00CD2B50"/>
    <w:rsid w:val="00CF30B5"/>
    <w:rsid w:val="00CF5966"/>
    <w:rsid w:val="00D041B1"/>
    <w:rsid w:val="00D523D6"/>
    <w:rsid w:val="00D710B6"/>
    <w:rsid w:val="00D72A30"/>
    <w:rsid w:val="00DB258D"/>
    <w:rsid w:val="00DC52E5"/>
    <w:rsid w:val="00DD72C6"/>
    <w:rsid w:val="00DE5F41"/>
    <w:rsid w:val="00E00FB1"/>
    <w:rsid w:val="00E24C70"/>
    <w:rsid w:val="00E96861"/>
    <w:rsid w:val="00EE40F4"/>
    <w:rsid w:val="00F14815"/>
    <w:rsid w:val="00F8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C68C8-8C97-4F6E-A369-724EDB94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34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02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E4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0F4"/>
    <w:rPr>
      <w:rFonts w:eastAsia="Times New Roman"/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EE4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40F4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lagoukrai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.blago@gmai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Щенников Вячеслав</dc:creator>
  <cp:keywords/>
  <dc:description/>
  <cp:lastModifiedBy>УЕРТ</cp:lastModifiedBy>
  <cp:revision>82</cp:revision>
  <cp:lastPrinted>2018-01-31T11:32:00Z</cp:lastPrinted>
  <dcterms:created xsi:type="dcterms:W3CDTF">2017-05-03T10:23:00Z</dcterms:created>
  <dcterms:modified xsi:type="dcterms:W3CDTF">2018-11-12T11:33:00Z</dcterms:modified>
</cp:coreProperties>
</file>