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39" w:rsidRPr="00EF3724" w:rsidRDefault="005F0439" w:rsidP="0035102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ВІДОМА КЕРІВНИКІВ ПІДПРИЄМСТВ ТА ОРГАНІЗАЦІЙ</w:t>
      </w:r>
      <w:r w:rsidRPr="00EF3724">
        <w:rPr>
          <w:rFonts w:ascii="Times New Roman" w:hAnsi="Times New Roman"/>
          <w:sz w:val="28"/>
          <w:szCs w:val="28"/>
          <w:lang w:val="uk-UA"/>
        </w:rPr>
        <w:t xml:space="preserve"> МАРКІВСЬКОГО РАЙОНУ</w:t>
      </w:r>
    </w:p>
    <w:p w:rsidR="005F0439" w:rsidRPr="00EF3724" w:rsidRDefault="005F0439" w:rsidP="003510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ab/>
      </w:r>
    </w:p>
    <w:p w:rsidR="005F0439" w:rsidRDefault="005F0439" w:rsidP="003510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 3 по 5 квітня 2018 року на території Міжнародного виставкового центру</w:t>
      </w:r>
      <w:r w:rsidRPr="006069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адресою: м</w:t>
      </w:r>
      <w:r w:rsidRPr="0060694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Київ</w:t>
      </w:r>
      <w:r w:rsidRPr="006069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Броварський прспект</w:t>
      </w:r>
      <w:r w:rsidRPr="006069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15 (ст. метро «Лівобережна»</w:t>
      </w:r>
      <w:r w:rsidRPr="006069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павільон 3</w:t>
      </w:r>
      <w:r w:rsidRPr="006069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вхід 3-С) відбудеться комплексний виставковий захід</w:t>
      </w:r>
      <w:r w:rsidRPr="006069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який поєднує:</w:t>
      </w:r>
    </w:p>
    <w:p w:rsidR="005F0439" w:rsidRDefault="005F0439" w:rsidP="006069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X</w:t>
      </w:r>
      <w:r w:rsidRPr="002503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Міжнародну спеціалізовану виставку «КИЇВСЬКИЙ ТЕХНІЧНИЙ ЯРМАРОК» (машинобудування</w:t>
      </w:r>
      <w:r w:rsidRPr="002503A1">
        <w:rPr>
          <w:rFonts w:ascii="Times New Roman" w:hAnsi="Times New Roman"/>
          <w:sz w:val="28"/>
          <w:szCs w:val="28"/>
          <w:lang w:val="uk-UA"/>
        </w:rPr>
        <w:t>, металургія,</w:t>
      </w:r>
      <w:r>
        <w:rPr>
          <w:rFonts w:ascii="Times New Roman" w:hAnsi="Times New Roman"/>
          <w:sz w:val="28"/>
          <w:szCs w:val="28"/>
          <w:lang w:val="uk-UA"/>
        </w:rPr>
        <w:t xml:space="preserve"> литво</w:t>
      </w:r>
      <w:r w:rsidRPr="002503A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металообробка</w:t>
      </w:r>
      <w:r w:rsidRPr="002503A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інструмент технології обробки поверхні</w:t>
      </w:r>
      <w:r w:rsidRPr="002503A1">
        <w:rPr>
          <w:rFonts w:ascii="Times New Roman" w:hAnsi="Times New Roman"/>
          <w:sz w:val="28"/>
          <w:szCs w:val="28"/>
          <w:lang w:val="uk-UA"/>
        </w:rPr>
        <w:t>, засоби промисл</w:t>
      </w:r>
      <w:r>
        <w:rPr>
          <w:rFonts w:ascii="Times New Roman" w:hAnsi="Times New Roman"/>
          <w:sz w:val="28"/>
          <w:szCs w:val="28"/>
          <w:lang w:val="uk-UA"/>
        </w:rPr>
        <w:t>ової автоматизації  та інше);</w:t>
      </w:r>
    </w:p>
    <w:p w:rsidR="005F0439" w:rsidRPr="006E2D8D" w:rsidRDefault="005F0439" w:rsidP="006E2D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E2D8D">
        <w:rPr>
          <w:rFonts w:ascii="Times New Roman" w:hAnsi="Times New Roman"/>
          <w:sz w:val="28"/>
          <w:szCs w:val="28"/>
        </w:rPr>
        <w:t>X</w:t>
      </w:r>
      <w:r w:rsidRPr="006E2D8D">
        <w:rPr>
          <w:rFonts w:ascii="Times New Roman" w:hAnsi="Times New Roman"/>
          <w:sz w:val="28"/>
          <w:szCs w:val="28"/>
          <w:lang w:val="uk-UA"/>
        </w:rPr>
        <w:t xml:space="preserve"> Міжнародну спеціалізовану виставку «</w:t>
      </w:r>
      <w:r w:rsidRPr="006E2D8D">
        <w:rPr>
          <w:rFonts w:ascii="Times New Roman" w:hAnsi="Times New Roman"/>
          <w:sz w:val="28"/>
          <w:szCs w:val="28"/>
        </w:rPr>
        <w:t>PlastExpoUA</w:t>
      </w:r>
      <w:r w:rsidRPr="006E2D8D">
        <w:rPr>
          <w:rFonts w:ascii="Times New Roman" w:hAnsi="Times New Roman"/>
          <w:sz w:val="28"/>
          <w:szCs w:val="28"/>
          <w:lang w:val="uk-UA"/>
        </w:rPr>
        <w:t>» (технології і обладнання для виробництва і переробки пластмас і каучуку);</w:t>
      </w:r>
    </w:p>
    <w:p w:rsidR="005F0439" w:rsidRDefault="005F0439" w:rsidP="006069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 Міжнародну спеціалізовану виставку «</w:t>
      </w:r>
      <w:r>
        <w:rPr>
          <w:rFonts w:ascii="Times New Roman" w:hAnsi="Times New Roman"/>
          <w:sz w:val="28"/>
          <w:szCs w:val="28"/>
        </w:rPr>
        <w:t>Addit</w:t>
      </w:r>
      <w:r w:rsidRPr="00BD733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Expo</w:t>
      </w:r>
      <w:r w:rsidRPr="00BD7333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uk-UA"/>
        </w:rPr>
        <w:t>» (технології</w:t>
      </w:r>
      <w:r w:rsidRPr="00BD733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обладнання і матеріали для адитивного виробництва і 3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uk-UA"/>
        </w:rPr>
        <w:t xml:space="preserve"> друку)</w:t>
      </w:r>
      <w:r w:rsidRPr="00BD7333">
        <w:rPr>
          <w:rFonts w:ascii="Times New Roman" w:hAnsi="Times New Roman"/>
          <w:sz w:val="28"/>
          <w:szCs w:val="28"/>
          <w:lang w:val="uk-UA"/>
        </w:rPr>
        <w:t>.</w:t>
      </w:r>
    </w:p>
    <w:p w:rsidR="005F0439" w:rsidRDefault="005F0439" w:rsidP="00BD7333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інформацією щодо складу учасників та заходів ділової програми можна</w:t>
      </w:r>
      <w:r w:rsidRPr="00EA233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ознайомитися на офіційному веб-сайті: </w:t>
      </w:r>
      <w:hyperlink r:id="rId5" w:history="1">
        <w:r w:rsidRPr="00464F77">
          <w:rPr>
            <w:rStyle w:val="a4"/>
            <w:rFonts w:ascii="Times New Roman" w:hAnsi="Times New Roman"/>
            <w:sz w:val="28"/>
            <w:szCs w:val="28"/>
          </w:rPr>
          <w:t>www</w:t>
        </w:r>
        <w:r w:rsidRPr="00464F77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464F77">
          <w:rPr>
            <w:rStyle w:val="a4"/>
            <w:rFonts w:ascii="Times New Roman" w:hAnsi="Times New Roman"/>
            <w:sz w:val="28"/>
            <w:szCs w:val="28"/>
          </w:rPr>
          <w:t>iec</w:t>
        </w:r>
        <w:r w:rsidRPr="00464F77">
          <w:rPr>
            <w:rStyle w:val="a4"/>
            <w:rFonts w:ascii="Times New Roman" w:hAnsi="Times New Roman"/>
            <w:sz w:val="28"/>
            <w:szCs w:val="28"/>
            <w:lang w:val="ru-RU"/>
          </w:rPr>
          <w:t>-</w:t>
        </w:r>
        <w:r w:rsidRPr="00464F77">
          <w:rPr>
            <w:rStyle w:val="a4"/>
            <w:rFonts w:ascii="Times New Roman" w:hAnsi="Times New Roman"/>
            <w:sz w:val="28"/>
            <w:szCs w:val="28"/>
          </w:rPr>
          <w:t>expo</w:t>
        </w:r>
        <w:r w:rsidRPr="00464F77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464F77">
          <w:rPr>
            <w:rStyle w:val="a4"/>
            <w:rFonts w:ascii="Times New Roman" w:hAnsi="Times New Roman"/>
            <w:sz w:val="28"/>
            <w:szCs w:val="28"/>
          </w:rPr>
          <w:t>com</w:t>
        </w:r>
        <w:r w:rsidRPr="00464F77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464F77">
          <w:rPr>
            <w:rStyle w:val="a4"/>
            <w:rFonts w:ascii="Times New Roman" w:hAnsi="Times New Roman"/>
            <w:sz w:val="28"/>
            <w:szCs w:val="28"/>
          </w:rPr>
          <w:t>ua</w:t>
        </w:r>
      </w:hyperlink>
      <w:r w:rsidRPr="00EA233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Вхід на виставки безкоштовний</w:t>
      </w:r>
      <w:r w:rsidRPr="00D3010F">
        <w:rPr>
          <w:rFonts w:ascii="Times New Roman" w:hAnsi="Times New Roman"/>
          <w:sz w:val="28"/>
          <w:szCs w:val="28"/>
          <w:lang w:val="ru-RU"/>
        </w:rPr>
        <w:t>.</w:t>
      </w:r>
    </w:p>
    <w:p w:rsidR="005F0439" w:rsidRPr="003F717B" w:rsidRDefault="005F0439" w:rsidP="00FE4222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Додаткову інформацію можна </w:t>
      </w:r>
      <w:r w:rsidRPr="00FE4222">
        <w:rPr>
          <w:rFonts w:ascii="Times New Roman" w:hAnsi="Times New Roman"/>
          <w:sz w:val="28"/>
          <w:szCs w:val="28"/>
          <w:lang w:val="uk-UA"/>
        </w:rPr>
        <w:t>Отримати в Міжнародному виставковому центрі за адресою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2002, м"/>
        </w:smartTagPr>
        <w:r>
          <w:rPr>
            <w:rFonts w:ascii="Times New Roman" w:hAnsi="Times New Roman"/>
            <w:sz w:val="28"/>
            <w:szCs w:val="28"/>
            <w:lang w:val="uk-UA"/>
          </w:rPr>
          <w:t>02002</w:t>
        </w:r>
        <w:r w:rsidRPr="00B40EA7">
          <w:rPr>
            <w:rFonts w:ascii="Times New Roman" w:hAnsi="Times New Roman"/>
            <w:sz w:val="28"/>
            <w:szCs w:val="28"/>
            <w:lang w:val="ru-RU"/>
          </w:rPr>
          <w:t>,</w:t>
        </w:r>
        <w:r>
          <w:rPr>
            <w:rFonts w:ascii="Times New Roman" w:hAnsi="Times New Roman"/>
            <w:sz w:val="28"/>
            <w:szCs w:val="28"/>
            <w:lang w:val="uk-UA"/>
          </w:rPr>
          <w:t xml:space="preserve"> м</w:t>
        </w:r>
      </w:smartTag>
      <w:r w:rsidRPr="00B40EA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Київ</w:t>
      </w:r>
      <w:r w:rsidRPr="00B40EA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Броварський пр-т</w:t>
      </w:r>
      <w:r w:rsidRPr="00D3010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15</w:t>
      </w:r>
      <w:r w:rsidRPr="00D3010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тел./факс (044)</w:t>
      </w:r>
      <w:r w:rsidRPr="003F71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201-11-65</w:t>
      </w:r>
      <w:r w:rsidRPr="003F717B">
        <w:rPr>
          <w:rFonts w:ascii="Times New Roman" w:hAnsi="Times New Roman"/>
          <w:sz w:val="28"/>
          <w:szCs w:val="28"/>
          <w:lang w:val="ru-RU"/>
        </w:rPr>
        <w:t>, 201-11-5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3F717B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e</w:t>
      </w:r>
      <w:r w:rsidRPr="003F717B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mail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3F717B">
        <w:rPr>
          <w:rFonts w:ascii="Times New Roman" w:hAnsi="Times New Roman"/>
          <w:sz w:val="28"/>
          <w:szCs w:val="28"/>
          <w:u w:val="single"/>
        </w:rPr>
        <w:t>plast</w:t>
      </w:r>
      <w:r w:rsidRPr="003F717B">
        <w:rPr>
          <w:rFonts w:ascii="Times New Roman" w:hAnsi="Times New Roman"/>
          <w:sz w:val="28"/>
          <w:szCs w:val="28"/>
          <w:u w:val="single"/>
          <w:lang w:val="ru-RU"/>
        </w:rPr>
        <w:t>@</w:t>
      </w:r>
      <w:r w:rsidRPr="003F717B">
        <w:rPr>
          <w:rFonts w:ascii="Times New Roman" w:hAnsi="Times New Roman"/>
          <w:sz w:val="28"/>
          <w:szCs w:val="28"/>
          <w:u w:val="single"/>
        </w:rPr>
        <w:t>iec</w:t>
      </w:r>
      <w:r w:rsidRPr="003F717B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 w:rsidRPr="003F717B">
        <w:rPr>
          <w:rFonts w:ascii="Times New Roman" w:hAnsi="Times New Roman"/>
          <w:sz w:val="28"/>
          <w:szCs w:val="28"/>
          <w:u w:val="single"/>
        </w:rPr>
        <w:t>expo</w:t>
      </w:r>
      <w:r w:rsidRPr="003F717B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3F717B">
        <w:rPr>
          <w:rFonts w:ascii="Times New Roman" w:hAnsi="Times New Roman"/>
          <w:sz w:val="28"/>
          <w:szCs w:val="28"/>
          <w:u w:val="single"/>
        </w:rPr>
        <w:t>com</w:t>
      </w:r>
      <w:r w:rsidRPr="003F717B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3F717B">
        <w:rPr>
          <w:rFonts w:ascii="Times New Roman" w:hAnsi="Times New Roman"/>
          <w:sz w:val="28"/>
          <w:szCs w:val="28"/>
          <w:u w:val="single"/>
        </w:rPr>
        <w:t>ua</w:t>
      </w:r>
      <w:r w:rsidRPr="003F717B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3F717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F0439" w:rsidRPr="0060694D" w:rsidRDefault="005F0439" w:rsidP="00BD7333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0694D">
        <w:rPr>
          <w:rFonts w:ascii="Times New Roman" w:hAnsi="Times New Roman"/>
          <w:sz w:val="28"/>
          <w:szCs w:val="28"/>
          <w:lang w:val="uk-UA"/>
        </w:rPr>
        <w:tab/>
      </w:r>
    </w:p>
    <w:p w:rsidR="005F0439" w:rsidRPr="00390A99" w:rsidRDefault="005F0439" w:rsidP="003510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0439" w:rsidRPr="00F37D55" w:rsidRDefault="005F0439" w:rsidP="00351029">
      <w:pPr>
        <w:rPr>
          <w:lang w:val="ru-RU"/>
        </w:rPr>
      </w:pPr>
    </w:p>
    <w:p w:rsidR="005F0439" w:rsidRPr="00FE4222" w:rsidRDefault="005F0439">
      <w:pPr>
        <w:rPr>
          <w:lang w:val="ru-RU"/>
        </w:rPr>
      </w:pPr>
    </w:p>
    <w:sectPr w:rsidR="005F0439" w:rsidRPr="00FE4222" w:rsidSect="005A07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0DC2"/>
    <w:multiLevelType w:val="hybridMultilevel"/>
    <w:tmpl w:val="C8423E0C"/>
    <w:lvl w:ilvl="0" w:tplc="79F2A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51029"/>
    <w:rsid w:val="000D2679"/>
    <w:rsid w:val="00164AF2"/>
    <w:rsid w:val="001A3E5A"/>
    <w:rsid w:val="002503A1"/>
    <w:rsid w:val="00351029"/>
    <w:rsid w:val="00390A99"/>
    <w:rsid w:val="003F717B"/>
    <w:rsid w:val="00464F77"/>
    <w:rsid w:val="005A07A6"/>
    <w:rsid w:val="005F0439"/>
    <w:rsid w:val="0060694D"/>
    <w:rsid w:val="006E2362"/>
    <w:rsid w:val="006E2D8D"/>
    <w:rsid w:val="00765040"/>
    <w:rsid w:val="008079A4"/>
    <w:rsid w:val="0082507A"/>
    <w:rsid w:val="0085108A"/>
    <w:rsid w:val="008D358B"/>
    <w:rsid w:val="00A2493E"/>
    <w:rsid w:val="00B40EA7"/>
    <w:rsid w:val="00BC015F"/>
    <w:rsid w:val="00BD7333"/>
    <w:rsid w:val="00D3010F"/>
    <w:rsid w:val="00DA3534"/>
    <w:rsid w:val="00EA2330"/>
    <w:rsid w:val="00EF3724"/>
    <w:rsid w:val="00F37D55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8FFE38DF-1C14-4C94-9763-6FCC7D81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040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94D"/>
    <w:pPr>
      <w:ind w:left="720"/>
      <w:contextualSpacing/>
    </w:pPr>
  </w:style>
  <w:style w:type="character" w:styleId="a4">
    <w:name w:val="Hyperlink"/>
    <w:basedOn w:val="a0"/>
    <w:uiPriority w:val="99"/>
    <w:rsid w:val="00EA23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ec-expo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15</cp:revision>
  <dcterms:created xsi:type="dcterms:W3CDTF">2018-03-30T11:48:00Z</dcterms:created>
  <dcterms:modified xsi:type="dcterms:W3CDTF">2018-04-02T10:12:00Z</dcterms:modified>
</cp:coreProperties>
</file>