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B0" w:rsidRPr="00081E54" w:rsidRDefault="00C73AD8" w:rsidP="00B018B0">
      <w:pPr>
        <w:pStyle w:val="1"/>
        <w:jc w:val="center"/>
        <w:rPr>
          <w:rFonts w:ascii="Times New Roman" w:eastAsia="Times New Roman" w:hAnsi="Times New Roman" w:cs="Times New Roman"/>
          <w:b w:val="0"/>
          <w:smallCaps/>
          <w:color w:val="00B8D4"/>
          <w:kern w:val="28"/>
          <w:sz w:val="48"/>
          <w:szCs w:val="4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 w:val="0"/>
          <w:smallCaps/>
          <w:color w:val="00B8D4"/>
          <w:kern w:val="28"/>
          <w:sz w:val="48"/>
          <w:szCs w:val="48"/>
          <w:lang w:val="en-US"/>
        </w:rPr>
        <w:t>Business</w:t>
      </w:r>
      <w:r w:rsidRPr="00081E54">
        <w:rPr>
          <w:rFonts w:ascii="Times New Roman" w:eastAsia="Times New Roman" w:hAnsi="Times New Roman" w:cs="Times New Roman"/>
          <w:b w:val="0"/>
          <w:smallCaps/>
          <w:color w:val="00B8D4"/>
          <w:kern w:val="28"/>
          <w:sz w:val="48"/>
          <w:szCs w:val="48"/>
          <w:lang w:val="ru-RU"/>
        </w:rPr>
        <w:t>4</w:t>
      </w:r>
      <w:r>
        <w:rPr>
          <w:rFonts w:ascii="Times New Roman" w:eastAsia="Times New Roman" w:hAnsi="Times New Roman" w:cs="Times New Roman"/>
          <w:b w:val="0"/>
          <w:smallCaps/>
          <w:color w:val="00B8D4"/>
          <w:kern w:val="28"/>
          <w:sz w:val="48"/>
          <w:szCs w:val="48"/>
          <w:lang w:val="en-US"/>
        </w:rPr>
        <w:t>Women</w:t>
      </w:r>
    </w:p>
    <w:p w:rsidR="00B018B0" w:rsidRPr="008A6B30" w:rsidRDefault="002715E4" w:rsidP="00B018B0">
      <w:pPr>
        <w:pStyle w:val="1"/>
        <w:spacing w:before="120"/>
        <w:jc w:val="center"/>
        <w:rPr>
          <w:rFonts w:ascii="Times New Roman" w:eastAsia="Times New Roman" w:hAnsi="Times New Roman" w:cs="Times New Roman"/>
          <w:bCs w:val="0"/>
          <w:color w:val="00B8D4"/>
          <w:kern w:val="28"/>
          <w:sz w:val="12"/>
          <w:szCs w:val="12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88264</wp:posOffset>
                </wp:positionV>
                <wp:extent cx="6478270" cy="0"/>
                <wp:effectExtent l="19050" t="19050" r="0" b="0"/>
                <wp:wrapNone/>
                <wp:docPr id="5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8270" cy="0"/>
                        </a:xfrm>
                        <a:prstGeom prst="line">
                          <a:avLst/>
                        </a:prstGeom>
                        <a:noFill/>
                        <a:ln w="38100" cap="rnd" cmpd="sng" algn="ctr">
                          <a:solidFill>
                            <a:srgbClr val="00B8D4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C4AF3" id="Straight Connector 2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8.4pt,6.95pt" to="501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" strokecolor="#00b8d4" strokeweight="3pt">
                <v:stroke dashstyle="1 1" endcap="round"/>
                <o:lock v:ext="edit" shapetype="f"/>
              </v:line>
            </w:pict>
          </mc:Fallback>
        </mc:AlternateContent>
      </w:r>
    </w:p>
    <w:p w:rsidR="00B018B0" w:rsidRPr="00A13743" w:rsidRDefault="0067121A" w:rsidP="00B018B0">
      <w:pPr>
        <w:pStyle w:val="1"/>
        <w:spacing w:after="0"/>
        <w:jc w:val="center"/>
        <w:rPr>
          <w:rFonts w:ascii="Times New Roman" w:eastAsia="Times New Roman" w:hAnsi="Times New Roman" w:cs="Times New Roman"/>
          <w:b w:val="0"/>
          <w:color w:val="00B8D4"/>
          <w:kern w:val="28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 w:val="0"/>
          <w:color w:val="00B8D4"/>
          <w:kern w:val="28"/>
          <w:sz w:val="32"/>
          <w:szCs w:val="32"/>
          <w:lang w:val="uk-UA"/>
        </w:rPr>
        <w:t>Програма ф</w:t>
      </w:r>
      <w:r w:rsidR="00B018B0">
        <w:rPr>
          <w:rFonts w:ascii="Times New Roman" w:eastAsia="Times New Roman" w:hAnsi="Times New Roman" w:cs="Times New Roman"/>
          <w:b w:val="0"/>
          <w:color w:val="00B8D4"/>
          <w:kern w:val="28"/>
          <w:sz w:val="32"/>
          <w:szCs w:val="32"/>
          <w:lang w:val="uk-UA"/>
        </w:rPr>
        <w:t>орум</w:t>
      </w:r>
      <w:r>
        <w:rPr>
          <w:rFonts w:ascii="Times New Roman" w:eastAsia="Times New Roman" w:hAnsi="Times New Roman" w:cs="Times New Roman"/>
          <w:b w:val="0"/>
          <w:color w:val="00B8D4"/>
          <w:kern w:val="28"/>
          <w:sz w:val="32"/>
          <w:szCs w:val="32"/>
          <w:lang w:val="uk-UA"/>
        </w:rPr>
        <w:t>у</w:t>
      </w:r>
      <w:r w:rsidR="00A13743" w:rsidRPr="00081E54">
        <w:rPr>
          <w:rFonts w:ascii="Times New Roman" w:eastAsia="Times New Roman" w:hAnsi="Times New Roman" w:cs="Times New Roman"/>
          <w:b w:val="0"/>
          <w:color w:val="00B8D4"/>
          <w:kern w:val="28"/>
          <w:sz w:val="32"/>
          <w:szCs w:val="32"/>
          <w:lang w:val="ru-RU"/>
        </w:rPr>
        <w:t xml:space="preserve"> </w:t>
      </w:r>
      <w:r w:rsidR="00A13743" w:rsidRPr="00081E54">
        <w:rPr>
          <w:rFonts w:ascii="Times New Roman" w:eastAsia="Times New Roman" w:hAnsi="Times New Roman" w:cs="Times New Roman"/>
          <w:b w:val="0"/>
          <w:color w:val="FF0000"/>
          <w:kern w:val="28"/>
          <w:sz w:val="32"/>
          <w:szCs w:val="32"/>
          <w:lang w:val="ru-RU"/>
        </w:rPr>
        <w:t>(проект)</w:t>
      </w:r>
    </w:p>
    <w:p w:rsidR="00B018B0" w:rsidRPr="00DB77E0" w:rsidRDefault="00C73AD8" w:rsidP="00B018B0">
      <w:pPr>
        <w:pStyle w:val="1"/>
        <w:spacing w:before="120" w:after="0"/>
        <w:jc w:val="center"/>
        <w:rPr>
          <w:rFonts w:ascii="Times New Roman" w:eastAsia="Times New Roman" w:hAnsi="Times New Roman" w:cs="Times New Roman"/>
          <w:b w:val="0"/>
          <w:color w:val="00B8D4"/>
          <w:kern w:val="28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 w:val="0"/>
          <w:color w:val="00B8D4"/>
          <w:kern w:val="28"/>
          <w:sz w:val="32"/>
          <w:szCs w:val="32"/>
          <w:lang w:val="uk-UA"/>
        </w:rPr>
        <w:t>18-19 жовтня</w:t>
      </w:r>
      <w:r w:rsidR="00B018B0" w:rsidRPr="00DB77E0">
        <w:rPr>
          <w:rFonts w:ascii="Times New Roman" w:eastAsia="Times New Roman" w:hAnsi="Times New Roman" w:cs="Times New Roman"/>
          <w:b w:val="0"/>
          <w:color w:val="00B8D4"/>
          <w:kern w:val="28"/>
          <w:sz w:val="32"/>
          <w:szCs w:val="32"/>
          <w:lang w:val="uk-UA"/>
        </w:rPr>
        <w:t xml:space="preserve"> 2017, </w:t>
      </w:r>
      <w:r w:rsidR="00986F49">
        <w:rPr>
          <w:rFonts w:ascii="Times New Roman" w:eastAsia="Times New Roman" w:hAnsi="Times New Roman" w:cs="Times New Roman"/>
          <w:b w:val="0"/>
          <w:color w:val="00B8D4"/>
          <w:kern w:val="28"/>
          <w:sz w:val="32"/>
          <w:szCs w:val="32"/>
          <w:lang w:val="uk-UA"/>
        </w:rPr>
        <w:t>ДК «Молодіжний»</w:t>
      </w:r>
      <w:r w:rsidR="00B018B0" w:rsidRPr="00DB77E0">
        <w:rPr>
          <w:rFonts w:ascii="Times New Roman" w:eastAsia="Times New Roman" w:hAnsi="Times New Roman" w:cs="Times New Roman"/>
          <w:b w:val="0"/>
          <w:color w:val="00B8D4"/>
          <w:kern w:val="28"/>
          <w:sz w:val="32"/>
          <w:szCs w:val="32"/>
          <w:lang w:val="uk-UA"/>
        </w:rPr>
        <w:t xml:space="preserve">, м. </w:t>
      </w:r>
      <w:r>
        <w:rPr>
          <w:rFonts w:ascii="Times New Roman" w:eastAsia="Times New Roman" w:hAnsi="Times New Roman" w:cs="Times New Roman"/>
          <w:b w:val="0"/>
          <w:color w:val="00B8D4"/>
          <w:kern w:val="28"/>
          <w:sz w:val="32"/>
          <w:szCs w:val="32"/>
          <w:lang w:val="uk-UA"/>
        </w:rPr>
        <w:t>Маріуполь</w:t>
      </w:r>
    </w:p>
    <w:p w:rsidR="00B018B0" w:rsidRPr="00BD21BC" w:rsidRDefault="00B018B0" w:rsidP="00B018B0">
      <w:pPr>
        <w:rPr>
          <w:sz w:val="16"/>
          <w:szCs w:val="16"/>
          <w:lang w:val="uk-UA"/>
        </w:rPr>
      </w:pPr>
    </w:p>
    <w:tbl>
      <w:tblPr>
        <w:tblStyle w:val="EBRDTABLE02"/>
        <w:tblW w:w="9933" w:type="dxa"/>
        <w:tblLook w:val="0480" w:firstRow="0" w:lastRow="0" w:firstColumn="1" w:lastColumn="0" w:noHBand="0" w:noVBand="1"/>
      </w:tblPr>
      <w:tblGrid>
        <w:gridCol w:w="1570"/>
        <w:gridCol w:w="8363"/>
      </w:tblGrid>
      <w:tr w:rsidR="002370D3" w:rsidRPr="00302A87" w:rsidTr="00FC3315">
        <w:trPr>
          <w:trHeight w:val="227"/>
        </w:trPr>
        <w:tc>
          <w:tcPr>
            <w:tcW w:w="1570" w:type="dxa"/>
            <w:tcBorders>
              <w:right w:val="nil"/>
            </w:tcBorders>
          </w:tcPr>
          <w:p w:rsidR="002370D3" w:rsidRDefault="002370D3" w:rsidP="00687110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2370D3" w:rsidRPr="002370D3" w:rsidRDefault="002370D3" w:rsidP="002370D3">
            <w:pPr>
              <w:spacing w:before="40" w:after="40"/>
              <w:ind w:left="142"/>
              <w:jc w:val="center"/>
              <w:rPr>
                <w:rFonts w:ascii="Franklin Gothic Book" w:hAnsi="Franklin Gothic Book" w:cs="Times New Roman"/>
                <w:b/>
                <w:u w:val="single"/>
                <w:lang w:val="uk-UA"/>
              </w:rPr>
            </w:pPr>
            <w:r w:rsidRPr="002370D3">
              <w:rPr>
                <w:rFonts w:ascii="Franklin Gothic Book" w:hAnsi="Franklin Gothic Book" w:cs="Times New Roman"/>
                <w:b/>
                <w:u w:val="single"/>
                <w:lang w:val="uk-UA"/>
              </w:rPr>
              <w:t>18 жовтня 2017рік</w:t>
            </w:r>
            <w:r w:rsidR="00A95B86">
              <w:rPr>
                <w:rFonts w:ascii="Franklin Gothic Book" w:hAnsi="Franklin Gothic Book" w:cs="Times New Roman"/>
                <w:b/>
                <w:u w:val="single"/>
                <w:lang w:val="uk-UA"/>
              </w:rPr>
              <w:t>, ДК «Молодіжний»</w:t>
            </w:r>
            <w:r w:rsidR="00302A87">
              <w:rPr>
                <w:rFonts w:ascii="Franklin Gothic Book" w:hAnsi="Franklin Gothic Book" w:cs="Times New Roman"/>
                <w:b/>
                <w:u w:val="single"/>
                <w:lang w:val="uk-UA"/>
              </w:rPr>
              <w:t xml:space="preserve">, </w:t>
            </w:r>
            <w:r w:rsidR="00824478">
              <w:rPr>
                <w:rFonts w:ascii="Franklin Gothic Book" w:hAnsi="Franklin Gothic Book" w:cs="Times New Roman"/>
                <w:b/>
                <w:u w:val="single"/>
                <w:lang w:val="uk-UA"/>
              </w:rPr>
              <w:t>вул</w:t>
            </w:r>
            <w:r w:rsidR="00302A87">
              <w:rPr>
                <w:rFonts w:ascii="Franklin Gothic Book" w:hAnsi="Franklin Gothic Book" w:cs="Times New Roman"/>
                <w:b/>
                <w:u w:val="single"/>
                <w:lang w:val="uk-UA"/>
              </w:rPr>
              <w:t>. Харлампіївська, 17</w:t>
            </w:r>
            <w:r w:rsidR="00B96D33">
              <w:rPr>
                <w:rFonts w:ascii="Franklin Gothic Book" w:hAnsi="Franklin Gothic Book" w:cs="Times New Roman"/>
                <w:b/>
                <w:u w:val="single"/>
                <w:lang w:val="uk-UA"/>
              </w:rPr>
              <w:t>/25</w:t>
            </w:r>
          </w:p>
        </w:tc>
      </w:tr>
      <w:tr w:rsidR="00B018B0" w:rsidRPr="00302A87" w:rsidTr="00FC3315">
        <w:trPr>
          <w:trHeight w:val="227"/>
        </w:trPr>
        <w:tc>
          <w:tcPr>
            <w:tcW w:w="1570" w:type="dxa"/>
          </w:tcPr>
          <w:p w:rsidR="00B018B0" w:rsidRPr="008A6B30" w:rsidRDefault="00DF2D85" w:rsidP="00687110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t>11:30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-</w:t>
            </w:r>
            <w:r>
              <w:rPr>
                <w:rFonts w:ascii="Franklin Gothic Book" w:hAnsi="Franklin Gothic Book" w:cs="Times New Roman"/>
                <w:lang w:val="uk-UA"/>
              </w:rPr>
              <w:t>12.00</w:t>
            </w:r>
          </w:p>
        </w:tc>
        <w:tc>
          <w:tcPr>
            <w:tcW w:w="8363" w:type="dxa"/>
          </w:tcPr>
          <w:p w:rsidR="00B018B0" w:rsidRPr="001C7CE1" w:rsidRDefault="001C7CE1" w:rsidP="00687110">
            <w:pPr>
              <w:spacing w:before="40" w:after="40"/>
              <w:ind w:left="142"/>
              <w:jc w:val="both"/>
              <w:rPr>
                <w:rFonts w:ascii="Franklin Gothic Book" w:hAnsi="Franklin Gothic Book" w:cs="Times New Roman"/>
                <w:b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>Реєстрація учасників. Вітальна кава</w:t>
            </w:r>
          </w:p>
        </w:tc>
      </w:tr>
      <w:tr w:rsidR="00DF2D85" w:rsidRPr="0020201A" w:rsidTr="00FC3315">
        <w:trPr>
          <w:trHeight w:val="227"/>
        </w:trPr>
        <w:tc>
          <w:tcPr>
            <w:tcW w:w="1570" w:type="dxa"/>
          </w:tcPr>
          <w:p w:rsidR="00DF2D85" w:rsidRPr="008A6B30" w:rsidRDefault="00DF2D85" w:rsidP="00934A97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t>12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:00-</w:t>
            </w:r>
            <w:r>
              <w:rPr>
                <w:rFonts w:ascii="Franklin Gothic Book" w:hAnsi="Franklin Gothic Book" w:cs="Times New Roman"/>
                <w:lang w:val="uk-UA"/>
              </w:rPr>
              <w:t>12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:</w:t>
            </w:r>
            <w:r>
              <w:rPr>
                <w:rFonts w:ascii="Franklin Gothic Book" w:hAnsi="Franklin Gothic Book" w:cs="Times New Roman"/>
                <w:lang w:val="uk-UA"/>
              </w:rPr>
              <w:t>30</w:t>
            </w:r>
          </w:p>
        </w:tc>
        <w:tc>
          <w:tcPr>
            <w:tcW w:w="8363" w:type="dxa"/>
          </w:tcPr>
          <w:p w:rsidR="00DF2D85" w:rsidRDefault="00DF2D85" w:rsidP="006D3EE9">
            <w:pPr>
              <w:spacing w:before="40" w:after="40"/>
              <w:ind w:left="142"/>
              <w:jc w:val="both"/>
              <w:rPr>
                <w:rFonts w:ascii="Franklin Gothic Book" w:hAnsi="Franklin Gothic Book" w:cs="Times New Roman"/>
                <w:b/>
                <w:lang w:val="uk-UA"/>
              </w:rPr>
            </w:pPr>
            <w:r w:rsidRPr="00BD21BC">
              <w:rPr>
                <w:rFonts w:ascii="Franklin Gothic Book" w:hAnsi="Franklin Gothic Book" w:cs="Times New Roman"/>
                <w:b/>
                <w:lang w:val="uk-UA"/>
              </w:rPr>
              <w:t>В</w:t>
            </w:r>
            <w:r>
              <w:rPr>
                <w:rFonts w:ascii="Franklin Gothic Book" w:hAnsi="Franklin Gothic Book" w:cs="Times New Roman"/>
                <w:b/>
                <w:lang w:val="uk-UA"/>
              </w:rPr>
              <w:t xml:space="preserve">ідкриття форуму. </w:t>
            </w:r>
            <w:r w:rsidRPr="00FC6FE8">
              <w:rPr>
                <w:rFonts w:ascii="Franklin Gothic Book" w:hAnsi="Franklin Gothic Book" w:cs="Times New Roman"/>
                <w:b/>
                <w:lang w:val="uk-UA"/>
              </w:rPr>
              <w:t>Привітання організаторів, почесних гостей</w:t>
            </w:r>
          </w:p>
          <w:p w:rsidR="00DF2D85" w:rsidRPr="002C0F4D" w:rsidRDefault="00DF2D85" w:rsidP="002C0F4D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2C0F4D">
              <w:rPr>
                <w:rFonts w:ascii="Franklin Gothic Book" w:hAnsi="Franklin Gothic Book" w:cs="Times New Roman"/>
                <w:lang w:val="uk-UA"/>
              </w:rPr>
              <w:t xml:space="preserve">Модератор – Ельвіра Севост’яненко, президент Донецької торгово-промислової палати </w:t>
            </w:r>
          </w:p>
          <w:p w:rsidR="006B5F5C" w:rsidRDefault="00DF2D85" w:rsidP="006B5F5C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7E6C99">
              <w:rPr>
                <w:rFonts w:ascii="Franklin Gothic Book" w:hAnsi="Franklin Gothic Book" w:cs="Times New Roman"/>
                <w:b/>
                <w:lang w:val="uk-UA"/>
              </w:rPr>
              <w:t>Тимур Халілов</w:t>
            </w:r>
            <w:r w:rsidRPr="007E6C99">
              <w:rPr>
                <w:rFonts w:ascii="Franklin Gothic Book" w:hAnsi="Franklin Gothic Book" w:cs="Times New Roman"/>
                <w:lang w:val="uk-UA"/>
              </w:rPr>
              <w:t xml:space="preserve">, </w:t>
            </w:r>
            <w:r w:rsidR="006B5F5C" w:rsidRPr="007E6C99">
              <w:rPr>
                <w:rFonts w:ascii="Franklin Gothic Book" w:hAnsi="Franklin Gothic Book" w:cs="Times New Roman"/>
                <w:lang w:val="uk-UA"/>
              </w:rPr>
              <w:t xml:space="preserve">представник Європейського банку </w:t>
            </w:r>
            <w:r w:rsidR="006B5F5C">
              <w:rPr>
                <w:rFonts w:ascii="Franklin Gothic Book" w:hAnsi="Franklin Gothic Book" w:cs="Times New Roman"/>
                <w:lang w:val="uk-UA"/>
              </w:rPr>
              <w:t>реконструкції та розвитку</w:t>
            </w:r>
            <w:r w:rsidR="006B5F5C" w:rsidRPr="006B5F5C">
              <w:rPr>
                <w:rFonts w:ascii="Franklin Gothic Book" w:hAnsi="Franklin Gothic Book" w:cs="Times New Roman"/>
                <w:lang w:val="ru-RU"/>
              </w:rPr>
              <w:t xml:space="preserve">, </w:t>
            </w:r>
            <w:r w:rsidR="006B5F5C" w:rsidRPr="007E6C99">
              <w:rPr>
                <w:rFonts w:ascii="Franklin Gothic Book" w:hAnsi="Franklin Gothic Book" w:cs="Times New Roman"/>
                <w:lang w:val="uk-UA"/>
              </w:rPr>
              <w:t>аналітик групи з фінансування та розвитку МСБ</w:t>
            </w:r>
          </w:p>
          <w:p w:rsidR="005340BD" w:rsidRPr="0007431D" w:rsidRDefault="0007431D" w:rsidP="006B5F5C">
            <w:pPr>
              <w:spacing w:before="40" w:after="40"/>
              <w:jc w:val="both"/>
              <w:rPr>
                <w:rFonts w:ascii="Franklin Gothic Book" w:hAnsi="Franklin Gothic Book" w:cs="Times New Roman"/>
                <w:color w:val="FF0000"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ru-RU"/>
              </w:rPr>
              <w:t xml:space="preserve">Павло Жебрівський, </w:t>
            </w:r>
            <w:r w:rsidRPr="0007431D">
              <w:rPr>
                <w:rFonts w:ascii="Franklin Gothic Book" w:hAnsi="Franklin Gothic Book" w:cs="Times New Roman"/>
                <w:lang w:val="ru-RU"/>
              </w:rPr>
              <w:t xml:space="preserve">Голова </w:t>
            </w:r>
            <w:r w:rsidRPr="0007431D">
              <w:rPr>
                <w:rFonts w:ascii="Franklin Gothic Book" w:hAnsi="Franklin Gothic Book" w:cs="Times New Roman"/>
                <w:lang w:val="uk-UA"/>
              </w:rPr>
              <w:t>Донецької</w:t>
            </w:r>
            <w:r w:rsidR="005340BD" w:rsidRPr="0007431D">
              <w:rPr>
                <w:rFonts w:ascii="Franklin Gothic Book" w:hAnsi="Franklin Gothic Book" w:cs="Times New Roman"/>
                <w:lang w:val="uk-UA"/>
              </w:rPr>
              <w:t xml:space="preserve"> ОГА</w:t>
            </w:r>
            <w:r w:rsidRPr="0007431D">
              <w:rPr>
                <w:rFonts w:ascii="Franklin Gothic Book" w:hAnsi="Franklin Gothic Book" w:cs="Times New Roman"/>
                <w:lang w:val="uk-UA"/>
              </w:rPr>
              <w:t xml:space="preserve"> </w:t>
            </w:r>
            <w:r w:rsidRPr="0007431D">
              <w:rPr>
                <w:rFonts w:ascii="Franklin Gothic Book" w:hAnsi="Franklin Gothic Book" w:cs="Times New Roman"/>
                <w:color w:val="FF0000"/>
                <w:lang w:val="uk-UA"/>
              </w:rPr>
              <w:t>(узгоджується)</w:t>
            </w:r>
          </w:p>
          <w:p w:rsidR="0007431D" w:rsidRPr="0007431D" w:rsidRDefault="0007431D" w:rsidP="006B5F5C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07431D">
              <w:rPr>
                <w:rFonts w:ascii="Franklin Gothic Book" w:hAnsi="Franklin Gothic Book" w:cs="Times New Roman"/>
                <w:b/>
                <w:lang w:val="uk-UA"/>
              </w:rPr>
              <w:t>Юрій Гарбуз,</w:t>
            </w:r>
            <w:r>
              <w:rPr>
                <w:rFonts w:ascii="Franklin Gothic Book" w:hAnsi="Franklin Gothic Book" w:cs="Times New Roman"/>
                <w:lang w:val="uk-UA"/>
              </w:rPr>
              <w:t xml:space="preserve"> </w:t>
            </w:r>
            <w:r w:rsidRPr="0007431D">
              <w:rPr>
                <w:rFonts w:ascii="Franklin Gothic Book" w:hAnsi="Franklin Gothic Book" w:cs="Times New Roman"/>
                <w:lang w:val="ru-RU"/>
              </w:rPr>
              <w:t xml:space="preserve">Голова </w:t>
            </w:r>
            <w:r w:rsidRPr="0007431D">
              <w:rPr>
                <w:rFonts w:ascii="Franklin Gothic Book" w:hAnsi="Franklin Gothic Book" w:cs="Times New Roman"/>
                <w:lang w:val="uk-UA"/>
              </w:rPr>
              <w:t xml:space="preserve">Луганської ОГА </w:t>
            </w:r>
            <w:r w:rsidRPr="0007431D">
              <w:rPr>
                <w:rFonts w:ascii="Franklin Gothic Book" w:hAnsi="Franklin Gothic Book" w:cs="Times New Roman"/>
                <w:color w:val="FF0000"/>
                <w:lang w:val="uk-UA"/>
              </w:rPr>
              <w:t>(узгоджується)</w:t>
            </w:r>
          </w:p>
          <w:p w:rsidR="00DF2D85" w:rsidRDefault="00DF2D85" w:rsidP="007E6C99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7E6C99">
              <w:rPr>
                <w:rFonts w:ascii="Franklin Gothic Book" w:hAnsi="Franklin Gothic Book" w:cs="Times New Roman"/>
                <w:b/>
                <w:lang w:val="uk-UA"/>
              </w:rPr>
              <w:t>Вадим Бойченко</w:t>
            </w:r>
            <w:r w:rsidRPr="007E6C99">
              <w:rPr>
                <w:rFonts w:ascii="Franklin Gothic Book" w:hAnsi="Franklin Gothic Book" w:cs="Times New Roman"/>
                <w:lang w:val="uk-UA"/>
              </w:rPr>
              <w:t>, Голова Маріупольської міської ради</w:t>
            </w:r>
          </w:p>
          <w:p w:rsidR="00DF2D85" w:rsidRDefault="00DF2D85" w:rsidP="00B13741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B13741">
              <w:rPr>
                <w:rFonts w:ascii="Franklin Gothic Book" w:hAnsi="Franklin Gothic Book" w:cs="Times New Roman"/>
                <w:b/>
                <w:lang w:val="uk-UA"/>
              </w:rPr>
              <w:t>Ростислав Коробка</w:t>
            </w:r>
            <w:r w:rsidRPr="00B13741">
              <w:rPr>
                <w:rFonts w:ascii="Franklin Gothic Book" w:hAnsi="Franklin Gothic Book" w:cs="Times New Roman"/>
                <w:lang w:val="uk-UA"/>
              </w:rPr>
              <w:t>, в</w:t>
            </w:r>
            <w:r>
              <w:rPr>
                <w:rFonts w:ascii="Franklin Gothic Book" w:hAnsi="Franklin Gothic Book" w:cs="Times New Roman"/>
                <w:lang w:val="uk-UA"/>
              </w:rPr>
              <w:t>іце-президент - д</w:t>
            </w:r>
            <w:r w:rsidRPr="00B13741">
              <w:rPr>
                <w:rFonts w:ascii="Franklin Gothic Book" w:hAnsi="Franklin Gothic Book" w:cs="Times New Roman"/>
                <w:lang w:val="uk-UA"/>
              </w:rPr>
              <w:t>иректор дирекції  зі сприяння інвестиціям та проектної діяльності</w:t>
            </w:r>
            <w:r w:rsidRPr="001B548B">
              <w:rPr>
                <w:rFonts w:ascii="Franklin Gothic Book" w:hAnsi="Franklin Gothic Book" w:cs="Times New Roman"/>
                <w:lang w:val="uk-UA"/>
              </w:rPr>
              <w:t xml:space="preserve"> Торгово-промислової палати України </w:t>
            </w:r>
          </w:p>
          <w:p w:rsidR="00DF2D85" w:rsidRPr="00711631" w:rsidRDefault="00DF2D85" w:rsidP="00B13741">
            <w:pPr>
              <w:spacing w:before="40" w:after="40"/>
              <w:jc w:val="both"/>
              <w:rPr>
                <w:rFonts w:ascii="Franklin Gothic Book" w:hAnsi="Franklin Gothic Book" w:cs="Times New Roman"/>
                <w:color w:val="FF0000"/>
                <w:lang w:val="uk-UA"/>
              </w:rPr>
            </w:pPr>
            <w:r w:rsidRPr="00711631">
              <w:rPr>
                <w:rFonts w:ascii="Franklin Gothic Book" w:hAnsi="Franklin Gothic Book" w:cs="Times New Roman"/>
                <w:color w:val="FF0000"/>
                <w:lang w:val="uk-UA"/>
              </w:rPr>
              <w:t>Консул Греції (відповідь 25.10)</w:t>
            </w:r>
          </w:p>
        </w:tc>
      </w:tr>
      <w:tr w:rsidR="00DF2D85" w:rsidRPr="002715E4" w:rsidTr="00FC3315">
        <w:trPr>
          <w:trHeight w:val="227"/>
        </w:trPr>
        <w:tc>
          <w:tcPr>
            <w:tcW w:w="1570" w:type="dxa"/>
          </w:tcPr>
          <w:p w:rsidR="00DF2D85" w:rsidRPr="008A6B30" w:rsidRDefault="00DF2D85" w:rsidP="00934A97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t>12:3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0-</w:t>
            </w:r>
            <w:r>
              <w:rPr>
                <w:rFonts w:ascii="Franklin Gothic Book" w:hAnsi="Franklin Gothic Book" w:cs="Times New Roman"/>
                <w:lang w:val="uk-UA"/>
              </w:rPr>
              <w:t>13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:</w:t>
            </w:r>
            <w:r>
              <w:rPr>
                <w:rFonts w:ascii="Franklin Gothic Book" w:hAnsi="Franklin Gothic Book" w:cs="Times New Roman"/>
                <w:lang w:val="uk-UA"/>
              </w:rPr>
              <w:t>20</w:t>
            </w:r>
          </w:p>
        </w:tc>
        <w:tc>
          <w:tcPr>
            <w:tcW w:w="8363" w:type="dxa"/>
          </w:tcPr>
          <w:p w:rsidR="00DF2D85" w:rsidRPr="00254848" w:rsidRDefault="00DF2D85" w:rsidP="00254848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u w:val="single"/>
                <w:lang w:val="uk-UA"/>
              </w:rPr>
            </w:pPr>
            <w:r w:rsidRPr="00254848">
              <w:rPr>
                <w:rFonts w:ascii="Franklin Gothic Book" w:hAnsi="Franklin Gothic Book" w:cs="Times New Roman"/>
                <w:b/>
                <w:u w:val="single"/>
                <w:lang w:val="uk-UA"/>
              </w:rPr>
              <w:t xml:space="preserve">Сесія 1 «Огляд новітніх національних та </w:t>
            </w:r>
            <w:r>
              <w:rPr>
                <w:rFonts w:ascii="Franklin Gothic Book" w:hAnsi="Franklin Gothic Book" w:cs="Times New Roman"/>
                <w:b/>
                <w:u w:val="single"/>
                <w:lang w:val="uk-UA"/>
              </w:rPr>
              <w:t>міжнародн</w:t>
            </w:r>
            <w:r w:rsidRPr="00254848">
              <w:rPr>
                <w:rFonts w:ascii="Franklin Gothic Book" w:hAnsi="Franklin Gothic Book" w:cs="Times New Roman"/>
                <w:b/>
                <w:u w:val="single"/>
                <w:lang w:val="uk-UA"/>
              </w:rPr>
              <w:t>их ініціатив»</w:t>
            </w:r>
          </w:p>
          <w:p w:rsidR="00DF2D85" w:rsidRPr="00566A72" w:rsidRDefault="00DF2D85" w:rsidP="00254848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566A72">
              <w:rPr>
                <w:rFonts w:ascii="Franklin Gothic Book" w:hAnsi="Franklin Gothic Book" w:cs="Times New Roman"/>
                <w:lang w:val="uk-UA"/>
              </w:rPr>
              <w:t xml:space="preserve">Модератор – </w:t>
            </w:r>
            <w:r w:rsidRPr="00254848">
              <w:rPr>
                <w:rFonts w:ascii="Franklin Gothic Book" w:hAnsi="Franklin Gothic Book" w:cs="Times New Roman"/>
                <w:b/>
                <w:lang w:val="uk-UA"/>
              </w:rPr>
              <w:t>Світлана Бесчотнікова</w:t>
            </w:r>
            <w:r w:rsidRPr="00566A72">
              <w:rPr>
                <w:rFonts w:ascii="Franklin Gothic Book" w:hAnsi="Franklin Gothic Book" w:cs="Times New Roman"/>
                <w:lang w:val="uk-UA"/>
              </w:rPr>
              <w:t>, декан факультету філології та масових комунікацій, МДУ, Голова Комітету з розвитку жіночого підприємництва Донецької ТПП</w:t>
            </w:r>
          </w:p>
          <w:p w:rsidR="00DF2D85" w:rsidRPr="00254848" w:rsidRDefault="00DF2D85" w:rsidP="00254848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</w:p>
          <w:p w:rsidR="00DF2D85" w:rsidRPr="00E40580" w:rsidRDefault="00DF2D85" w:rsidP="00254848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i/>
                <w:lang w:val="uk-UA"/>
              </w:rPr>
            </w:pPr>
            <w:r w:rsidRPr="00254848">
              <w:rPr>
                <w:rFonts w:ascii="Franklin Gothic Book" w:hAnsi="Franklin Gothic Book" w:cs="Times New Roman"/>
                <w:b/>
                <w:lang w:val="uk-UA"/>
              </w:rPr>
              <w:t>Дар’я Мустафіна</w:t>
            </w:r>
            <w:r w:rsidRPr="00566A72">
              <w:rPr>
                <w:rFonts w:ascii="Franklin Gothic Book" w:hAnsi="Franklin Gothic Book" w:cs="Times New Roman"/>
                <w:lang w:val="uk-UA"/>
              </w:rPr>
              <w:t xml:space="preserve">, директор Інституту партнерства та сталого розвитку, Молодіжний посол України </w:t>
            </w:r>
            <w:r w:rsidRPr="00E40580">
              <w:rPr>
                <w:lang w:val="ru-RU"/>
              </w:rPr>
              <w:t>2015року</w:t>
            </w:r>
            <w:r>
              <w:rPr>
                <w:lang w:val="ru-RU"/>
              </w:rPr>
              <w:t>,</w:t>
            </w:r>
            <w:r>
              <w:rPr>
                <w:lang w:val="uk-UA"/>
              </w:rPr>
              <w:t xml:space="preserve"> </w:t>
            </w:r>
            <w:r w:rsidRPr="00E40580">
              <w:rPr>
                <w:rFonts w:ascii="Franklin Gothic Book" w:hAnsi="Franklin Gothic Book" w:cs="Times New Roman"/>
                <w:b/>
                <w:i/>
                <w:lang w:val="uk-UA"/>
              </w:rPr>
              <w:t>«Підривні інноваційні моделі виходу компаній-новачків на ринок»</w:t>
            </w:r>
          </w:p>
          <w:p w:rsidR="00DF2D85" w:rsidRPr="00254848" w:rsidRDefault="00DF2D85" w:rsidP="00254848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i/>
                <w:lang w:val="uk-UA"/>
              </w:rPr>
            </w:pPr>
            <w:r w:rsidRPr="00254848">
              <w:rPr>
                <w:rFonts w:ascii="Franklin Gothic Book" w:hAnsi="Franklin Gothic Book" w:cs="Times New Roman"/>
                <w:b/>
                <w:lang w:val="uk-UA"/>
              </w:rPr>
              <w:t>Маді Шарма</w:t>
            </w:r>
            <w:r w:rsidRPr="00566A72">
              <w:rPr>
                <w:rFonts w:ascii="Franklin Gothic Book" w:hAnsi="Franklin Gothic Book" w:cs="Times New Roman"/>
                <w:lang w:val="uk-UA"/>
              </w:rPr>
              <w:t>, представник EESC (Європейський соціально-економічний комітет)</w:t>
            </w:r>
            <w:r>
              <w:rPr>
                <w:rFonts w:ascii="Franklin Gothic Book" w:hAnsi="Franklin Gothic Book" w:cs="Times New Roman"/>
                <w:lang w:val="uk-UA"/>
              </w:rPr>
              <w:t>,</w:t>
            </w:r>
            <w:r w:rsidRPr="00566A72">
              <w:rPr>
                <w:rFonts w:ascii="Franklin Gothic Book" w:hAnsi="Franklin Gothic Book" w:cs="Times New Roman"/>
                <w:lang w:val="uk-UA"/>
              </w:rPr>
              <w:t xml:space="preserve"> </w:t>
            </w:r>
            <w:r w:rsidRPr="00254848">
              <w:rPr>
                <w:rFonts w:ascii="Franklin Gothic Book" w:hAnsi="Franklin Gothic Book" w:cs="Times New Roman"/>
                <w:b/>
                <w:i/>
                <w:lang w:val="uk-UA"/>
              </w:rPr>
              <w:t>«Механізми розвитку підприємництва»</w:t>
            </w:r>
          </w:p>
          <w:p w:rsidR="00DF2D85" w:rsidRPr="00254848" w:rsidRDefault="00DF2D85" w:rsidP="00254848">
            <w:pPr>
              <w:rPr>
                <w:rFonts w:ascii="Franklin Gothic Book" w:hAnsi="Franklin Gothic Book" w:cs="Times New Roman"/>
                <w:b/>
                <w:i/>
                <w:lang w:val="uk-UA"/>
              </w:rPr>
            </w:pPr>
            <w:r w:rsidRPr="00254848">
              <w:rPr>
                <w:rFonts w:ascii="Franklin Gothic Book" w:hAnsi="Franklin Gothic Book" w:cs="Times New Roman"/>
                <w:b/>
                <w:lang w:val="uk-UA"/>
              </w:rPr>
              <w:t>Марина Бельских,</w:t>
            </w:r>
            <w:r w:rsidRPr="00254848">
              <w:rPr>
                <w:rFonts w:ascii="Franklin Gothic Book" w:hAnsi="Franklin Gothic Book" w:cs="Times New Roman"/>
                <w:lang w:val="uk-UA"/>
              </w:rPr>
              <w:t xml:space="preserve"> </w:t>
            </w:r>
            <w:r w:rsidRPr="00CF6A1D">
              <w:rPr>
                <w:rFonts w:ascii="Franklin Gothic Book" w:hAnsi="Franklin Gothic Book" w:cs="Times New Roman"/>
                <w:lang w:val="uk-UA"/>
              </w:rPr>
              <w:t>генеральний директор Міжнародного альянсу з розвитку бізнесу</w:t>
            </w:r>
            <w:r>
              <w:rPr>
                <w:rFonts w:ascii="Franklin Gothic Book" w:hAnsi="Franklin Gothic Book" w:cs="Times New Roman"/>
                <w:lang w:val="uk-UA"/>
              </w:rPr>
              <w:t xml:space="preserve">, </w:t>
            </w:r>
            <w:r w:rsidRPr="00254848">
              <w:rPr>
                <w:rFonts w:ascii="Franklin Gothic Book" w:hAnsi="Franklin Gothic Book" w:cs="Times New Roman"/>
                <w:b/>
                <w:i/>
                <w:lang w:val="uk-UA"/>
              </w:rPr>
              <w:t>"Карьера и стиль жизни женщин-экспортеров"</w:t>
            </w:r>
          </w:p>
          <w:p w:rsidR="00DF2D85" w:rsidRDefault="00DF2D85" w:rsidP="00254848">
            <w:pPr>
              <w:spacing w:before="40" w:after="40"/>
              <w:jc w:val="both"/>
              <w:rPr>
                <w:rFonts w:ascii="Franklin Gothic Book" w:hAnsi="Franklin Gothic Book" w:cs="Times New Roman"/>
                <w:color w:val="FF0000"/>
                <w:lang w:val="uk-UA"/>
              </w:rPr>
            </w:pPr>
            <w:r w:rsidRPr="00254848">
              <w:rPr>
                <w:rFonts w:ascii="Franklin Gothic Book" w:hAnsi="Franklin Gothic Book" w:cs="Times New Roman"/>
                <w:b/>
                <w:lang w:val="uk-UA"/>
              </w:rPr>
              <w:t>Саприкіна Марина,</w:t>
            </w:r>
            <w:r w:rsidRPr="00254848">
              <w:rPr>
                <w:rFonts w:ascii="Franklin Gothic Book" w:hAnsi="Franklin Gothic Book" w:cs="Times New Roman"/>
                <w:lang w:val="uk-UA"/>
              </w:rPr>
              <w:t xml:space="preserve"> </w:t>
            </w:r>
            <w:r w:rsidRPr="00604671">
              <w:rPr>
                <w:rFonts w:ascii="Franklin Gothic Book" w:hAnsi="Franklin Gothic Book" w:cs="Times New Roman"/>
                <w:lang w:val="uk-UA"/>
              </w:rPr>
              <w:t>ке</w:t>
            </w:r>
            <w:r>
              <w:rPr>
                <w:rFonts w:ascii="Franklin Gothic Book" w:hAnsi="Franklin Gothic Book" w:cs="Times New Roman"/>
                <w:lang w:val="uk-UA"/>
              </w:rPr>
              <w:t xml:space="preserve">руючий директор Центру «Розвиток корпоративної та соціальної відповідальності» </w:t>
            </w:r>
            <w:r w:rsidRPr="00576D4A">
              <w:rPr>
                <w:rFonts w:ascii="Franklin Gothic Book" w:hAnsi="Franklin Gothic Book" w:cs="Times New Roman"/>
                <w:color w:val="FF0000"/>
                <w:lang w:val="uk-UA"/>
              </w:rPr>
              <w:t>(ответ после 20.09)</w:t>
            </w:r>
          </w:p>
          <w:p w:rsidR="00D27935" w:rsidRPr="002715E4" w:rsidRDefault="00D27935" w:rsidP="00D27935">
            <w:pPr>
              <w:spacing w:before="40" w:after="40"/>
              <w:jc w:val="both"/>
              <w:rPr>
                <w:rFonts w:ascii="Franklin Gothic Book" w:hAnsi="Franklin Gothic Book" w:cs="Times New Roman"/>
                <w:color w:val="FF0000"/>
                <w:lang w:val="ru-RU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 xml:space="preserve">Мар’яна Каганяк, </w:t>
            </w:r>
            <w:r w:rsidRPr="00D27935">
              <w:rPr>
                <w:rFonts w:ascii="Franklin Gothic Book" w:hAnsi="Franklin Gothic Book" w:cs="Times New Roman"/>
                <w:lang w:val="uk-UA"/>
              </w:rPr>
              <w:t xml:space="preserve">Центр промоушн </w:t>
            </w:r>
            <w:r>
              <w:rPr>
                <w:rFonts w:ascii="Franklin Gothic Book" w:hAnsi="Franklin Gothic Book" w:cs="Times New Roman"/>
                <w:lang w:val="uk-UA"/>
              </w:rPr>
              <w:t xml:space="preserve">офіс </w:t>
            </w:r>
            <w:r>
              <w:rPr>
                <w:rFonts w:ascii="Franklin Gothic Book" w:hAnsi="Franklin Gothic Book" w:cs="Times New Roman"/>
                <w:color w:val="FF0000"/>
                <w:lang w:val="uk-UA"/>
              </w:rPr>
              <w:t>(</w:t>
            </w:r>
            <w:r w:rsidRPr="00D35195">
              <w:rPr>
                <w:rFonts w:ascii="Franklin Gothic Book" w:hAnsi="Franklin Gothic Book" w:cs="Times New Roman"/>
                <w:color w:val="FF0000"/>
                <w:lang w:val="uk-UA"/>
              </w:rPr>
              <w:t>узгодж</w:t>
            </w:r>
            <w:r>
              <w:rPr>
                <w:rFonts w:ascii="Franklin Gothic Book" w:hAnsi="Franklin Gothic Book" w:cs="Times New Roman"/>
                <w:color w:val="FF0000"/>
                <w:lang w:val="uk-UA"/>
              </w:rPr>
              <w:t>ується</w:t>
            </w:r>
            <w:r w:rsidRPr="00D35195">
              <w:rPr>
                <w:rFonts w:ascii="Franklin Gothic Book" w:hAnsi="Franklin Gothic Book" w:cs="Times New Roman"/>
                <w:color w:val="FF0000"/>
                <w:lang w:val="uk-UA"/>
              </w:rPr>
              <w:t>)</w:t>
            </w:r>
          </w:p>
          <w:p w:rsidR="00081E54" w:rsidRPr="00081E54" w:rsidRDefault="00081E54" w:rsidP="00D27935">
            <w:pPr>
              <w:spacing w:before="40" w:after="40"/>
              <w:jc w:val="both"/>
              <w:rPr>
                <w:rFonts w:ascii="Franklin Gothic Book" w:hAnsi="Franklin Gothic Book" w:cs="Times New Roman"/>
                <w:lang w:val="ru-RU"/>
              </w:rPr>
            </w:pPr>
            <w:r w:rsidRPr="00081E54">
              <w:rPr>
                <w:rFonts w:ascii="Franklin Gothic Book" w:hAnsi="Franklin Gothic Book" w:cs="Times New Roman"/>
                <w:b/>
                <w:lang w:val="uk-UA"/>
              </w:rPr>
              <w:t xml:space="preserve">Олександр Бай, </w:t>
            </w:r>
            <w:r w:rsidRPr="00081E54">
              <w:rPr>
                <w:rFonts w:ascii="Franklin Gothic Book" w:hAnsi="Franklin Gothic Book" w:cs="Times New Roman"/>
                <w:lang w:val="uk-UA"/>
              </w:rPr>
              <w:t xml:space="preserve">програмний аналітик ООН Жінки </w:t>
            </w:r>
            <w:r w:rsidRPr="00081E54">
              <w:rPr>
                <w:rFonts w:ascii="Franklin Gothic Book" w:hAnsi="Franklin Gothic Book" w:cs="Times New Roman"/>
                <w:color w:val="FF0000"/>
                <w:lang w:val="uk-UA"/>
              </w:rPr>
              <w:t>(узгоджується)</w:t>
            </w:r>
          </w:p>
        </w:tc>
      </w:tr>
      <w:tr w:rsidR="00DF2D85" w:rsidRPr="008C0B1E" w:rsidTr="00FC3315">
        <w:trPr>
          <w:trHeight w:val="227"/>
        </w:trPr>
        <w:tc>
          <w:tcPr>
            <w:tcW w:w="1570" w:type="dxa"/>
          </w:tcPr>
          <w:p w:rsidR="00DF2D85" w:rsidRPr="008A6B30" w:rsidRDefault="00DF2D85" w:rsidP="00934A97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lastRenderedPageBreak/>
              <w:t>13:20-13:35</w:t>
            </w:r>
          </w:p>
        </w:tc>
        <w:tc>
          <w:tcPr>
            <w:tcW w:w="8363" w:type="dxa"/>
          </w:tcPr>
          <w:p w:rsidR="00DF2D85" w:rsidRPr="008A6B30" w:rsidRDefault="00DF2D85" w:rsidP="00B426AC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 xml:space="preserve">Перева. Кава-брейк </w:t>
            </w:r>
          </w:p>
        </w:tc>
      </w:tr>
      <w:tr w:rsidR="00DF2D85" w:rsidRPr="002715E4" w:rsidTr="00FC3315">
        <w:trPr>
          <w:trHeight w:val="227"/>
        </w:trPr>
        <w:tc>
          <w:tcPr>
            <w:tcW w:w="1570" w:type="dxa"/>
          </w:tcPr>
          <w:p w:rsidR="00DF2D85" w:rsidRPr="008A6B30" w:rsidRDefault="00DF2D85" w:rsidP="00934A97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t>13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:</w:t>
            </w:r>
            <w:r>
              <w:rPr>
                <w:rFonts w:ascii="Franklin Gothic Book" w:hAnsi="Franklin Gothic Book" w:cs="Times New Roman"/>
                <w:lang w:val="uk-UA"/>
              </w:rPr>
              <w:t>35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-</w:t>
            </w:r>
            <w:r>
              <w:rPr>
                <w:rFonts w:ascii="Franklin Gothic Book" w:hAnsi="Franklin Gothic Book" w:cs="Times New Roman"/>
                <w:lang w:val="uk-UA"/>
              </w:rPr>
              <w:t>14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:</w:t>
            </w:r>
            <w:r>
              <w:rPr>
                <w:rFonts w:ascii="Franklin Gothic Book" w:hAnsi="Franklin Gothic Book" w:cs="Times New Roman"/>
                <w:lang w:val="uk-UA"/>
              </w:rPr>
              <w:t>25</w:t>
            </w:r>
          </w:p>
        </w:tc>
        <w:tc>
          <w:tcPr>
            <w:tcW w:w="8363" w:type="dxa"/>
          </w:tcPr>
          <w:p w:rsidR="00DF2D85" w:rsidRDefault="00DF2D85" w:rsidP="00FF3104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u w:val="single"/>
                <w:lang w:val="uk-UA"/>
              </w:rPr>
            </w:pPr>
            <w:r w:rsidRPr="00EF32D9">
              <w:rPr>
                <w:rFonts w:ascii="Franklin Gothic Book" w:hAnsi="Franklin Gothic Book" w:cs="Times New Roman"/>
                <w:b/>
                <w:u w:val="single"/>
                <w:lang w:val="uk-UA"/>
              </w:rPr>
              <w:t>Сесія 2 «Роль громадських та бізнес-об’єднань в розвитку жіночого підприємництва»</w:t>
            </w:r>
          </w:p>
          <w:p w:rsidR="008F3466" w:rsidRDefault="008F3466" w:rsidP="008F3466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3F3407">
              <w:rPr>
                <w:rFonts w:ascii="Franklin Gothic Book" w:hAnsi="Franklin Gothic Book" w:cs="Times New Roman"/>
                <w:lang w:val="uk-UA"/>
              </w:rPr>
              <w:t>Модератор –</w:t>
            </w:r>
            <w:r>
              <w:rPr>
                <w:rFonts w:ascii="Franklin Gothic Book" w:hAnsi="Franklin Gothic Book" w:cs="Times New Roman"/>
                <w:lang w:val="uk-UA"/>
              </w:rPr>
              <w:t xml:space="preserve"> </w:t>
            </w:r>
            <w:r w:rsidRPr="003F3407">
              <w:rPr>
                <w:rFonts w:ascii="Franklin Gothic Book" w:hAnsi="Franklin Gothic Book" w:cs="Times New Roman"/>
                <w:b/>
                <w:lang w:val="uk-UA"/>
              </w:rPr>
              <w:t>Владлен Сисун</w:t>
            </w:r>
            <w:r w:rsidRPr="003F3407">
              <w:rPr>
                <w:rFonts w:ascii="Franklin Gothic Book" w:hAnsi="Franklin Gothic Book" w:cs="Times New Roman"/>
                <w:lang w:val="uk-UA"/>
              </w:rPr>
              <w:t>, координатор проекту ПРООН «Зміцнення бізнес-об`єднань МСП»</w:t>
            </w:r>
          </w:p>
          <w:p w:rsidR="00DF2D85" w:rsidRPr="00A65F3A" w:rsidRDefault="00DF2D85" w:rsidP="008E4DB1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F14615">
              <w:rPr>
                <w:rFonts w:ascii="Franklin Gothic Book" w:hAnsi="Franklin Gothic Book" w:cs="Times New Roman"/>
                <w:b/>
                <w:lang w:val="uk-UA"/>
              </w:rPr>
              <w:t>Юлія Заїка</w:t>
            </w:r>
            <w:r w:rsidRPr="00A65F3A">
              <w:rPr>
                <w:rFonts w:ascii="Franklin Gothic Book" w:hAnsi="Franklin Gothic Book" w:cs="Times New Roman"/>
                <w:lang w:val="uk-UA"/>
              </w:rPr>
              <w:t xml:space="preserve">, виконавчий директор, ГО «Ліга ділових та професійних жінок України» </w:t>
            </w:r>
          </w:p>
          <w:p w:rsidR="00DF2D85" w:rsidRPr="000C1567" w:rsidRDefault="00DF2D85" w:rsidP="005161E7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i/>
                <w:lang w:val="uk-UA"/>
              </w:rPr>
            </w:pPr>
            <w:r w:rsidRPr="00A65F3A">
              <w:rPr>
                <w:rFonts w:ascii="Franklin Gothic Book" w:hAnsi="Franklin Gothic Book" w:cs="Times New Roman"/>
                <w:b/>
                <w:lang w:val="uk-UA"/>
              </w:rPr>
              <w:t>Світлана Бесчотнікова</w:t>
            </w:r>
            <w:r w:rsidRPr="00A65F3A">
              <w:rPr>
                <w:rFonts w:ascii="Franklin Gothic Book" w:hAnsi="Franklin Gothic Book" w:cs="Times New Roman"/>
                <w:lang w:val="uk-UA"/>
              </w:rPr>
              <w:t>, декан факультету філології та масових комунікацій, МДУ, Голова Комітету з розвитку жіночого підприємництва Донецької ТПП</w:t>
            </w:r>
            <w:r w:rsidR="000C1567">
              <w:rPr>
                <w:rFonts w:ascii="Franklin Gothic Book" w:hAnsi="Franklin Gothic Book" w:cs="Times New Roman"/>
                <w:lang w:val="uk-UA"/>
              </w:rPr>
              <w:t xml:space="preserve"> </w:t>
            </w:r>
            <w:r w:rsidR="000C1567" w:rsidRPr="000C1567">
              <w:rPr>
                <w:rFonts w:ascii="Franklin Gothic Book" w:hAnsi="Franklin Gothic Book" w:cs="Times New Roman"/>
                <w:b/>
                <w:i/>
                <w:lang w:val="uk-UA"/>
              </w:rPr>
              <w:t>«Про роботу Комітету з розвитку жіночого підприємництва Донецької торгово-промислової палати»</w:t>
            </w:r>
          </w:p>
          <w:p w:rsidR="00DF2D85" w:rsidRDefault="00DF2D85" w:rsidP="003043C8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A65F3A">
              <w:rPr>
                <w:rFonts w:ascii="Franklin Gothic Book" w:hAnsi="Franklin Gothic Book" w:cs="Times New Roman"/>
                <w:b/>
                <w:lang w:val="uk-UA"/>
              </w:rPr>
              <w:t>Тетяна Ломакіна</w:t>
            </w:r>
            <w:r w:rsidRPr="00A65F3A">
              <w:rPr>
                <w:rFonts w:ascii="Franklin Gothic Book" w:hAnsi="Franklin Gothic Book" w:cs="Times New Roman"/>
                <w:lang w:val="uk-UA"/>
              </w:rPr>
              <w:t xml:space="preserve">, керівник ГО "Рада жінок Донеччини", Голова ГО "Маріупольська рада молоді" </w:t>
            </w:r>
          </w:p>
          <w:p w:rsidR="00DF2D85" w:rsidRDefault="00DF2D85" w:rsidP="003043C8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 xml:space="preserve">Юрій Кампов, </w:t>
            </w:r>
            <w:r w:rsidRPr="00F15C8D">
              <w:rPr>
                <w:rFonts w:ascii="Franklin Gothic Book" w:hAnsi="Franklin Gothic Book" w:cs="Times New Roman"/>
                <w:lang w:val="uk-UA"/>
              </w:rPr>
              <w:t>«Фонд розвитку Маріуполя»</w:t>
            </w:r>
          </w:p>
          <w:p w:rsidR="00397708" w:rsidRPr="008E4DB1" w:rsidRDefault="00A30CAE" w:rsidP="003043C8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 xml:space="preserve">???  </w:t>
            </w:r>
            <w:r w:rsidR="00A40D93" w:rsidRPr="00A30CAE">
              <w:rPr>
                <w:rFonts w:ascii="Franklin Gothic Book" w:hAnsi="Franklin Gothic Book" w:cs="Times New Roman"/>
                <w:lang w:val="uk-UA"/>
              </w:rPr>
              <w:t>Жіноча Рада Донбасу (м.</w:t>
            </w:r>
            <w:r w:rsidR="00397708" w:rsidRPr="00A30CAE">
              <w:rPr>
                <w:rFonts w:ascii="Franklin Gothic Book" w:hAnsi="Franklin Gothic Book" w:cs="Times New Roman"/>
                <w:lang w:val="uk-UA"/>
              </w:rPr>
              <w:t>Волноваха</w:t>
            </w:r>
            <w:r w:rsidR="00A40D93" w:rsidRPr="00A30CAE">
              <w:rPr>
                <w:rFonts w:ascii="Franklin Gothic Book" w:hAnsi="Franklin Gothic Book" w:cs="Times New Roman"/>
                <w:lang w:val="uk-UA"/>
              </w:rPr>
              <w:t>)</w:t>
            </w:r>
            <w:r w:rsidR="006C7CAE" w:rsidRPr="00576D4A">
              <w:rPr>
                <w:rFonts w:ascii="Franklin Gothic Book" w:hAnsi="Franklin Gothic Book" w:cs="Times New Roman"/>
                <w:color w:val="FF0000"/>
                <w:lang w:val="uk-UA"/>
              </w:rPr>
              <w:t xml:space="preserve"> (уточнюється)</w:t>
            </w:r>
          </w:p>
        </w:tc>
      </w:tr>
      <w:tr w:rsidR="00DF2D85" w:rsidRPr="00A40D93" w:rsidTr="00FC3315">
        <w:trPr>
          <w:trHeight w:val="227"/>
        </w:trPr>
        <w:tc>
          <w:tcPr>
            <w:tcW w:w="1570" w:type="dxa"/>
          </w:tcPr>
          <w:p w:rsidR="00DF2D85" w:rsidRPr="008A6B30" w:rsidRDefault="00DF2D85" w:rsidP="00934A97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t>14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:</w:t>
            </w:r>
            <w:r>
              <w:rPr>
                <w:rFonts w:ascii="Franklin Gothic Book" w:hAnsi="Franklin Gothic Book" w:cs="Times New Roman"/>
                <w:lang w:val="uk-UA"/>
              </w:rPr>
              <w:t>25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-</w:t>
            </w:r>
            <w:r>
              <w:rPr>
                <w:rFonts w:ascii="Franklin Gothic Book" w:hAnsi="Franklin Gothic Book" w:cs="Times New Roman"/>
                <w:lang w:val="uk-UA"/>
              </w:rPr>
              <w:t>14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:</w:t>
            </w:r>
            <w:r>
              <w:rPr>
                <w:rFonts w:ascii="Franklin Gothic Book" w:hAnsi="Franklin Gothic Book" w:cs="Times New Roman"/>
                <w:lang w:val="uk-UA"/>
              </w:rPr>
              <w:t>55</w:t>
            </w:r>
          </w:p>
        </w:tc>
        <w:tc>
          <w:tcPr>
            <w:tcW w:w="8363" w:type="dxa"/>
          </w:tcPr>
          <w:p w:rsidR="00DF2D85" w:rsidRPr="008A6B30" w:rsidRDefault="00DF2D85" w:rsidP="00B426AC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>Кава-брейк</w:t>
            </w:r>
          </w:p>
        </w:tc>
      </w:tr>
      <w:tr w:rsidR="00DF2D85" w:rsidRPr="002715E4" w:rsidTr="00FC3315">
        <w:trPr>
          <w:trHeight w:val="227"/>
        </w:trPr>
        <w:tc>
          <w:tcPr>
            <w:tcW w:w="1570" w:type="dxa"/>
          </w:tcPr>
          <w:p w:rsidR="00DF2D85" w:rsidRPr="008A6B30" w:rsidRDefault="00DF2D85" w:rsidP="00934A97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t>14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:</w:t>
            </w:r>
            <w:r>
              <w:rPr>
                <w:rFonts w:ascii="Franklin Gothic Book" w:hAnsi="Franklin Gothic Book" w:cs="Times New Roman"/>
                <w:lang w:val="uk-UA"/>
              </w:rPr>
              <w:t>55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-</w:t>
            </w:r>
            <w:r>
              <w:rPr>
                <w:rFonts w:ascii="Franklin Gothic Book" w:hAnsi="Franklin Gothic Book" w:cs="Times New Roman"/>
                <w:lang w:val="uk-UA"/>
              </w:rPr>
              <w:t>15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:</w:t>
            </w:r>
            <w:r>
              <w:rPr>
                <w:rFonts w:ascii="Franklin Gothic Book" w:hAnsi="Franklin Gothic Book" w:cs="Times New Roman"/>
                <w:lang w:val="uk-UA"/>
              </w:rPr>
              <w:t>45</w:t>
            </w:r>
          </w:p>
        </w:tc>
        <w:tc>
          <w:tcPr>
            <w:tcW w:w="8363" w:type="dxa"/>
          </w:tcPr>
          <w:p w:rsidR="00DF2D85" w:rsidRDefault="00DF2D85" w:rsidP="00FF3104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u w:val="single"/>
                <w:lang w:val="uk-UA"/>
              </w:rPr>
            </w:pPr>
            <w:r w:rsidRPr="008E4DB1">
              <w:rPr>
                <w:rFonts w:ascii="Franklin Gothic Book" w:hAnsi="Franklin Gothic Book" w:cs="Times New Roman"/>
                <w:b/>
                <w:u w:val="single"/>
                <w:lang w:val="uk-UA"/>
              </w:rPr>
              <w:t>Сесія 3 «Актуальні програми фінансової підтримки бізнесу»</w:t>
            </w:r>
          </w:p>
          <w:p w:rsidR="00DF2D85" w:rsidRDefault="00DF2D85" w:rsidP="00FF3104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3F3407">
              <w:rPr>
                <w:rFonts w:ascii="Franklin Gothic Book" w:hAnsi="Franklin Gothic Book" w:cs="Times New Roman"/>
                <w:lang w:val="uk-UA"/>
              </w:rPr>
              <w:t xml:space="preserve">Модератор – </w:t>
            </w:r>
            <w:r w:rsidR="000C1567" w:rsidRPr="007E6C99">
              <w:rPr>
                <w:rFonts w:ascii="Franklin Gothic Book" w:hAnsi="Franklin Gothic Book" w:cs="Times New Roman"/>
                <w:b/>
                <w:lang w:val="uk-UA"/>
              </w:rPr>
              <w:t>Тимур Халілов</w:t>
            </w:r>
            <w:r w:rsidR="000C1567" w:rsidRPr="007E6C99">
              <w:rPr>
                <w:rFonts w:ascii="Franklin Gothic Book" w:hAnsi="Franklin Gothic Book" w:cs="Times New Roman"/>
                <w:lang w:val="uk-UA"/>
              </w:rPr>
              <w:t xml:space="preserve">, представник Європейського банку </w:t>
            </w:r>
            <w:r w:rsidR="006B5F5C">
              <w:rPr>
                <w:rFonts w:ascii="Franklin Gothic Book" w:hAnsi="Franklin Gothic Book" w:cs="Times New Roman"/>
                <w:lang w:val="uk-UA"/>
              </w:rPr>
              <w:t>реконструкції та розвитку</w:t>
            </w:r>
            <w:r w:rsidR="006B5F5C" w:rsidRPr="006B5F5C">
              <w:rPr>
                <w:rFonts w:ascii="Franklin Gothic Book" w:hAnsi="Franklin Gothic Book" w:cs="Times New Roman"/>
                <w:lang w:val="ru-RU"/>
              </w:rPr>
              <w:t xml:space="preserve">, </w:t>
            </w:r>
            <w:r w:rsidR="000C1567" w:rsidRPr="007E6C99">
              <w:rPr>
                <w:rFonts w:ascii="Franklin Gothic Book" w:hAnsi="Franklin Gothic Book" w:cs="Times New Roman"/>
                <w:lang w:val="uk-UA"/>
              </w:rPr>
              <w:t>аналітик групи з фінансування та розвитку МСБ</w:t>
            </w:r>
          </w:p>
          <w:p w:rsidR="006B5F5C" w:rsidRPr="003F3407" w:rsidRDefault="006B5F5C" w:rsidP="00FF3104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</w:p>
          <w:p w:rsidR="006B5F5C" w:rsidRPr="003F3407" w:rsidRDefault="006B5F5C" w:rsidP="006B5F5C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7E6C99">
              <w:rPr>
                <w:rFonts w:ascii="Franklin Gothic Book" w:hAnsi="Franklin Gothic Book" w:cs="Times New Roman"/>
                <w:b/>
                <w:lang w:val="uk-UA"/>
              </w:rPr>
              <w:t>Тимур Халілов</w:t>
            </w:r>
            <w:r>
              <w:rPr>
                <w:rFonts w:ascii="Franklin Gothic Book" w:hAnsi="Franklin Gothic Book" w:cs="Times New Roman"/>
                <w:b/>
                <w:lang w:val="uk-UA"/>
              </w:rPr>
              <w:t xml:space="preserve">, </w:t>
            </w:r>
            <w:r w:rsidRPr="007E6C99">
              <w:rPr>
                <w:rFonts w:ascii="Franklin Gothic Book" w:hAnsi="Franklin Gothic Book" w:cs="Times New Roman"/>
                <w:lang w:val="uk-UA"/>
              </w:rPr>
              <w:t>представник Є</w:t>
            </w:r>
            <w:r>
              <w:rPr>
                <w:rFonts w:ascii="Franklin Gothic Book" w:hAnsi="Franklin Gothic Book" w:cs="Times New Roman"/>
                <w:lang w:val="uk-UA"/>
              </w:rPr>
              <w:t>БРР</w:t>
            </w:r>
            <w:r w:rsidRPr="006B5F5C">
              <w:rPr>
                <w:rFonts w:ascii="Franklin Gothic Book" w:hAnsi="Franklin Gothic Book" w:cs="Times New Roman"/>
                <w:lang w:val="ru-RU"/>
              </w:rPr>
              <w:t xml:space="preserve">, </w:t>
            </w:r>
            <w:r w:rsidRPr="007E6C99">
              <w:rPr>
                <w:rFonts w:ascii="Franklin Gothic Book" w:hAnsi="Franklin Gothic Book" w:cs="Times New Roman"/>
                <w:lang w:val="uk-UA"/>
              </w:rPr>
              <w:t>аналітик групи з фінансування та розвитку МСБ</w:t>
            </w:r>
          </w:p>
          <w:p w:rsidR="00DF2D85" w:rsidRPr="00A923A1" w:rsidRDefault="00DF2D85" w:rsidP="00E517DA">
            <w:pPr>
              <w:spacing w:before="40" w:after="40"/>
              <w:jc w:val="both"/>
              <w:rPr>
                <w:rFonts w:ascii="Franklin Gothic Book" w:hAnsi="Franklin Gothic Book" w:cs="Times New Roman"/>
                <w:lang w:val="ru-RU"/>
              </w:rPr>
            </w:pPr>
            <w:r w:rsidRPr="00740216">
              <w:rPr>
                <w:rFonts w:ascii="Franklin Gothic Book" w:hAnsi="Franklin Gothic Book" w:cs="Times New Roman"/>
                <w:b/>
                <w:lang w:val="uk-UA"/>
              </w:rPr>
              <w:t>Ксенія Петрик</w:t>
            </w:r>
            <w:r w:rsidRPr="00740216">
              <w:rPr>
                <w:rFonts w:ascii="Franklin Gothic Book" w:hAnsi="Franklin Gothic Book" w:cs="Times New Roman"/>
                <w:lang w:val="uk-UA"/>
              </w:rPr>
              <w:t>, проектний менеджер Клубу сталого бізнес</w:t>
            </w:r>
            <w:r>
              <w:rPr>
                <w:rFonts w:ascii="Franklin Gothic Book" w:hAnsi="Franklin Gothic Book" w:cs="Times New Roman"/>
                <w:lang w:val="uk-UA"/>
              </w:rPr>
              <w:t xml:space="preserve">у </w:t>
            </w:r>
          </w:p>
          <w:p w:rsidR="00DF2D85" w:rsidRPr="00CB13DF" w:rsidRDefault="00DF2D85" w:rsidP="00E90AB4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i/>
                <w:lang w:val="uk-UA"/>
              </w:rPr>
            </w:pPr>
            <w:r w:rsidRPr="00E90AB4">
              <w:rPr>
                <w:rFonts w:ascii="Franklin Gothic Book" w:hAnsi="Franklin Gothic Book" w:cs="Times New Roman"/>
                <w:b/>
                <w:lang w:val="uk-UA"/>
              </w:rPr>
              <w:t xml:space="preserve">Мілена Горячковська. </w:t>
            </w:r>
            <w:r w:rsidRPr="00E90AB4">
              <w:rPr>
                <w:rFonts w:ascii="Franklin Gothic Book" w:hAnsi="Franklin Gothic Book" w:cs="Times New Roman"/>
                <w:lang w:val="uk-UA"/>
              </w:rPr>
              <w:t>Український жіночий фонд. Економічні можливості для людей постраждалих від конфлікту</w:t>
            </w:r>
            <w:r w:rsidR="00CB13DF" w:rsidRPr="00CB13D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0F474B">
              <w:rPr>
                <w:rFonts w:ascii="Franklin Gothic Book" w:hAnsi="Franklin Gothic Book" w:cs="Times New Roman"/>
                <w:b/>
                <w:i/>
                <w:lang w:val="uk-UA"/>
              </w:rPr>
              <w:t>«</w:t>
            </w:r>
            <w:r w:rsidR="00CB13DF">
              <w:rPr>
                <w:rFonts w:ascii="Franklin Gothic Book" w:hAnsi="Franklin Gothic Book" w:cs="Times New Roman"/>
                <w:b/>
                <w:i/>
                <w:lang w:val="uk-UA"/>
              </w:rPr>
              <w:t xml:space="preserve">Програми </w:t>
            </w:r>
            <w:r w:rsidR="00CB13DF" w:rsidRPr="00CB13DF">
              <w:rPr>
                <w:rFonts w:ascii="Franklin Gothic Book" w:hAnsi="Franklin Gothic Book" w:cs="Times New Roman"/>
                <w:b/>
                <w:i/>
                <w:lang w:val="uk-UA"/>
              </w:rPr>
              <w:t>підтримки</w:t>
            </w:r>
            <w:r w:rsidR="00CB13DF">
              <w:rPr>
                <w:rFonts w:ascii="Franklin Gothic Book" w:hAnsi="Franklin Gothic Book" w:cs="Times New Roman"/>
                <w:b/>
                <w:i/>
                <w:lang w:val="uk-UA"/>
              </w:rPr>
              <w:t xml:space="preserve"> малого та </w:t>
            </w:r>
            <w:r w:rsidR="000F474B">
              <w:rPr>
                <w:rFonts w:ascii="Franklin Gothic Book" w:hAnsi="Franklin Gothic Book" w:cs="Times New Roman"/>
                <w:b/>
                <w:i/>
                <w:lang w:val="uk-UA"/>
              </w:rPr>
              <w:t>середнього бізнесу»</w:t>
            </w:r>
          </w:p>
          <w:p w:rsidR="00DF2D85" w:rsidRPr="000F474B" w:rsidRDefault="00224069" w:rsidP="00224069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i/>
                <w:lang w:val="uk-UA"/>
              </w:rPr>
            </w:pPr>
            <w:r w:rsidRPr="00224069">
              <w:rPr>
                <w:rFonts w:ascii="Franklin Gothic Book" w:hAnsi="Franklin Gothic Book" w:cs="Times New Roman"/>
                <w:b/>
                <w:lang w:val="uk-UA"/>
              </w:rPr>
              <w:t xml:space="preserve">Ірина Дудуляк, </w:t>
            </w:r>
            <w:r w:rsidRPr="00224069">
              <w:rPr>
                <w:rFonts w:ascii="Franklin Gothic Book" w:hAnsi="Franklin Gothic Book" w:cs="Times New Roman"/>
                <w:lang w:val="uk-UA"/>
              </w:rPr>
              <w:t>Департамент економіки Д</w:t>
            </w:r>
            <w:r>
              <w:rPr>
                <w:rFonts w:ascii="Franklin Gothic Book" w:hAnsi="Franklin Gothic Book" w:cs="Times New Roman"/>
                <w:lang w:val="uk-UA"/>
              </w:rPr>
              <w:t xml:space="preserve">онецької </w:t>
            </w:r>
            <w:r w:rsidRPr="00224069">
              <w:rPr>
                <w:rFonts w:ascii="Franklin Gothic Book" w:hAnsi="Franklin Gothic Book" w:cs="Times New Roman"/>
                <w:lang w:val="uk-UA"/>
              </w:rPr>
              <w:t>ОГА</w:t>
            </w:r>
            <w:r w:rsidR="00CF092D">
              <w:rPr>
                <w:rFonts w:ascii="Franklin Gothic Book" w:hAnsi="Franklin Gothic Book" w:cs="Times New Roman"/>
                <w:lang w:val="uk-UA"/>
              </w:rPr>
              <w:t xml:space="preserve"> </w:t>
            </w:r>
            <w:r w:rsidR="000F474B" w:rsidRPr="000F474B">
              <w:rPr>
                <w:rFonts w:ascii="Franklin Gothic Book" w:hAnsi="Franklin Gothic Book" w:cs="Times New Roman"/>
                <w:b/>
                <w:i/>
                <w:lang w:val="uk-UA"/>
              </w:rPr>
              <w:t>«Український донецький куркуль»</w:t>
            </w:r>
          </w:p>
          <w:p w:rsidR="00D27935" w:rsidRPr="00224069" w:rsidRDefault="00D27935" w:rsidP="00224069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 xml:space="preserve">Данська Рада у справах біженців в Маріуполі </w:t>
            </w:r>
            <w:r w:rsidRPr="00D27935">
              <w:rPr>
                <w:rFonts w:ascii="Franklin Gothic Book" w:hAnsi="Franklin Gothic Book" w:cs="Times New Roman"/>
                <w:b/>
                <w:color w:val="FF0000"/>
                <w:lang w:val="uk-UA"/>
              </w:rPr>
              <w:t>(узгоджується)</w:t>
            </w:r>
          </w:p>
        </w:tc>
      </w:tr>
      <w:tr w:rsidR="00DF2D85" w:rsidRPr="00633768" w:rsidTr="00FC3315">
        <w:trPr>
          <w:trHeight w:val="227"/>
        </w:trPr>
        <w:tc>
          <w:tcPr>
            <w:tcW w:w="1570" w:type="dxa"/>
          </w:tcPr>
          <w:p w:rsidR="00DF2D85" w:rsidRPr="008A6B30" w:rsidRDefault="00DF2D85" w:rsidP="00934A97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t>15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:</w:t>
            </w:r>
            <w:r>
              <w:rPr>
                <w:rFonts w:ascii="Franklin Gothic Book" w:hAnsi="Franklin Gothic Book" w:cs="Times New Roman"/>
                <w:lang w:val="uk-UA"/>
              </w:rPr>
              <w:t>45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-</w:t>
            </w:r>
            <w:r>
              <w:rPr>
                <w:rFonts w:ascii="Franklin Gothic Book" w:hAnsi="Franklin Gothic Book" w:cs="Times New Roman"/>
                <w:lang w:val="uk-UA"/>
              </w:rPr>
              <w:t>16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:</w:t>
            </w:r>
            <w:r>
              <w:rPr>
                <w:rFonts w:ascii="Franklin Gothic Book" w:hAnsi="Franklin Gothic Book" w:cs="Times New Roman"/>
                <w:lang w:val="uk-UA"/>
              </w:rPr>
              <w:t>30</w:t>
            </w:r>
          </w:p>
        </w:tc>
        <w:tc>
          <w:tcPr>
            <w:tcW w:w="8363" w:type="dxa"/>
          </w:tcPr>
          <w:p w:rsidR="00DF2D85" w:rsidRDefault="00DF2D85" w:rsidP="005A32E6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>Надихаючі історії успіху жінок-підприємниць (презентації, відеороліки)</w:t>
            </w:r>
          </w:p>
          <w:p w:rsidR="00DF2D85" w:rsidRPr="003F3407" w:rsidRDefault="00DF2D85" w:rsidP="005A32E6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3F3407">
              <w:rPr>
                <w:rFonts w:ascii="Franklin Gothic Book" w:hAnsi="Franklin Gothic Book" w:cs="Times New Roman"/>
                <w:lang w:val="uk-UA"/>
              </w:rPr>
              <w:t>Модератор – Олена Політик, віце-президент Донецької торгово-промислової палати</w:t>
            </w:r>
          </w:p>
          <w:p w:rsidR="00DF2D85" w:rsidRDefault="00DF2D85" w:rsidP="005A32E6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>1.</w:t>
            </w:r>
            <w:r w:rsidRPr="003F3407">
              <w:rPr>
                <w:rFonts w:ascii="Franklin Gothic Book" w:hAnsi="Franklin Gothic Book" w:cs="Times New Roman"/>
                <w:b/>
                <w:lang w:val="uk-UA"/>
              </w:rPr>
              <w:t>Оксана Долінська</w:t>
            </w:r>
            <w:r w:rsidRPr="003F3407">
              <w:rPr>
                <w:rFonts w:ascii="Franklin Gothic Book" w:hAnsi="Franklin Gothic Book" w:cs="Times New Roman"/>
                <w:lang w:val="uk-UA"/>
              </w:rPr>
              <w:t xml:space="preserve">, </w:t>
            </w:r>
            <w:r w:rsidRPr="006511AF">
              <w:rPr>
                <w:rFonts w:ascii="Franklin Gothic Book" w:hAnsi="Franklin Gothic Book" w:cs="Times New Roman"/>
                <w:lang w:val="uk-UA"/>
              </w:rPr>
              <w:t>компанія «Техма», м. Краматорськ, переселенка (с/г техніка)</w:t>
            </w:r>
          </w:p>
          <w:p w:rsidR="00DF2D85" w:rsidRPr="002B298D" w:rsidRDefault="00DF2D85" w:rsidP="005A32E6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>2.</w:t>
            </w:r>
            <w:r w:rsidRPr="00744C29">
              <w:rPr>
                <w:rFonts w:ascii="Franklin Gothic Book" w:hAnsi="Franklin Gothic Book" w:cs="Times New Roman"/>
                <w:b/>
                <w:lang w:val="uk-UA"/>
              </w:rPr>
              <w:t xml:space="preserve">Ганна Петриченко, </w:t>
            </w:r>
            <w:r w:rsidRPr="00744C29">
              <w:rPr>
                <w:rFonts w:ascii="Franklin Gothic Book" w:hAnsi="Franklin Gothic Book" w:cs="Times New Roman"/>
                <w:lang w:val="uk-UA"/>
              </w:rPr>
              <w:t>ТМ «</w:t>
            </w:r>
            <w:r w:rsidRPr="00744C29">
              <w:rPr>
                <w:rFonts w:ascii="Franklin Gothic Book" w:hAnsi="Franklin Gothic Book" w:cs="Times New Roman"/>
                <w:lang w:val="ru-RU"/>
              </w:rPr>
              <w:t>Anna</w:t>
            </w:r>
            <w:r w:rsidRPr="00744C29">
              <w:rPr>
                <w:rFonts w:ascii="Franklin Gothic Book" w:hAnsi="Franklin Gothic Book" w:cs="Times New Roman"/>
                <w:lang w:val="uk-UA"/>
              </w:rPr>
              <w:t xml:space="preserve"> </w:t>
            </w:r>
            <w:r w:rsidRPr="002B298D">
              <w:rPr>
                <w:rFonts w:ascii="Franklin Gothic Book" w:hAnsi="Franklin Gothic Book" w:cs="Times New Roman"/>
                <w:lang w:val="ru-RU"/>
              </w:rPr>
              <w:t>Petric</w:t>
            </w:r>
            <w:r w:rsidRPr="00744C29">
              <w:rPr>
                <w:rFonts w:ascii="Franklin Gothic Book" w:hAnsi="Franklin Gothic Book" w:cs="Times New Roman"/>
                <w:lang w:val="uk-UA"/>
              </w:rPr>
              <w:t>», м.Бахмут</w:t>
            </w:r>
            <w:r>
              <w:rPr>
                <w:rFonts w:ascii="Franklin Gothic Book" w:hAnsi="Franklin Gothic Book" w:cs="Times New Roman"/>
                <w:lang w:val="uk-UA"/>
              </w:rPr>
              <w:t xml:space="preserve"> (пошив одя</w:t>
            </w:r>
            <w:r w:rsidRPr="00744C29">
              <w:rPr>
                <w:rFonts w:ascii="Franklin Gothic Book" w:hAnsi="Franklin Gothic Book" w:cs="Times New Roman"/>
                <w:lang w:val="uk-UA"/>
              </w:rPr>
              <w:t>гу з високотехнологічної тканини)</w:t>
            </w:r>
          </w:p>
          <w:p w:rsidR="00DF2D85" w:rsidRPr="00214E73" w:rsidRDefault="00DF2D85" w:rsidP="005A32E6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576D4A">
              <w:rPr>
                <w:rFonts w:ascii="Franklin Gothic Book" w:hAnsi="Franklin Gothic Book" w:cs="Times New Roman"/>
                <w:b/>
                <w:lang w:val="uk-UA"/>
              </w:rPr>
              <w:t>3.</w:t>
            </w:r>
            <w:r>
              <w:rPr>
                <w:rFonts w:ascii="Franklin Gothic Book" w:hAnsi="Franklin Gothic Book" w:cs="Times New Roman"/>
                <w:b/>
                <w:lang w:val="uk-UA"/>
              </w:rPr>
              <w:t xml:space="preserve"> </w:t>
            </w:r>
            <w:r w:rsidR="00214E73">
              <w:rPr>
                <w:rFonts w:ascii="Franklin Gothic Book" w:hAnsi="Franklin Gothic Book" w:cs="Times New Roman"/>
                <w:b/>
                <w:lang w:val="uk-UA"/>
              </w:rPr>
              <w:t>Рак</w:t>
            </w:r>
            <w:r>
              <w:rPr>
                <w:rFonts w:ascii="Franklin Gothic Book" w:hAnsi="Franklin Gothic Book" w:cs="Times New Roman"/>
                <w:b/>
                <w:lang w:val="uk-UA"/>
              </w:rPr>
              <w:t xml:space="preserve"> </w:t>
            </w:r>
            <w:r w:rsidRPr="00214E73">
              <w:rPr>
                <w:rFonts w:ascii="Franklin Gothic Book" w:hAnsi="Franklin Gothic Book" w:cs="Times New Roman"/>
                <w:lang w:val="uk-UA"/>
              </w:rPr>
              <w:t>«Прянвіль»</w:t>
            </w:r>
          </w:p>
          <w:p w:rsidR="00DF2D85" w:rsidRPr="00633768" w:rsidRDefault="00DF2D85" w:rsidP="005A32E6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576D4A">
              <w:rPr>
                <w:rFonts w:ascii="Franklin Gothic Book" w:hAnsi="Franklin Gothic Book" w:cs="Times New Roman"/>
                <w:b/>
                <w:lang w:val="uk-UA"/>
              </w:rPr>
              <w:t>4.</w:t>
            </w:r>
            <w:r w:rsidR="00633768">
              <w:rPr>
                <w:rFonts w:ascii="Franklin Gothic Book" w:hAnsi="Franklin Gothic Book" w:cs="Times New Roman"/>
                <w:b/>
                <w:lang w:val="uk-UA"/>
              </w:rPr>
              <w:t xml:space="preserve"> Ніна </w:t>
            </w:r>
            <w:r w:rsidR="00DE714C">
              <w:rPr>
                <w:rFonts w:ascii="Franklin Gothic Book" w:hAnsi="Franklin Gothic Book" w:cs="Times New Roman"/>
                <w:b/>
                <w:lang w:val="uk-UA"/>
              </w:rPr>
              <w:t>Радченко</w:t>
            </w:r>
            <w:r w:rsidR="00633768">
              <w:rPr>
                <w:rFonts w:ascii="Franklin Gothic Book" w:hAnsi="Franklin Gothic Book" w:cs="Times New Roman"/>
                <w:b/>
                <w:lang w:val="uk-UA"/>
              </w:rPr>
              <w:t xml:space="preserve">, </w:t>
            </w:r>
            <w:r w:rsidR="00633768" w:rsidRPr="00633768">
              <w:rPr>
                <w:rFonts w:ascii="Franklin Gothic Book" w:hAnsi="Franklin Gothic Book" w:cs="Times New Roman"/>
                <w:lang w:val="uk-UA"/>
              </w:rPr>
              <w:t>ПП Садовий центр “Олександровський”</w:t>
            </w:r>
          </w:p>
          <w:p w:rsidR="00DF2D85" w:rsidRPr="008A6B30" w:rsidRDefault="00DF2D85" w:rsidP="005A32E6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576D4A">
              <w:rPr>
                <w:rFonts w:ascii="Franklin Gothic Book" w:hAnsi="Franklin Gothic Book" w:cs="Times New Roman"/>
                <w:b/>
                <w:lang w:val="uk-UA"/>
              </w:rPr>
              <w:t>5.</w:t>
            </w:r>
          </w:p>
        </w:tc>
      </w:tr>
      <w:tr w:rsidR="00DF2D85" w:rsidRPr="002715E4" w:rsidTr="00FC3315">
        <w:trPr>
          <w:trHeight w:val="227"/>
        </w:trPr>
        <w:tc>
          <w:tcPr>
            <w:tcW w:w="1570" w:type="dxa"/>
          </w:tcPr>
          <w:p w:rsidR="00DF2D85" w:rsidRPr="008A6B30" w:rsidRDefault="00DF2D85" w:rsidP="00934A97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t>16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:</w:t>
            </w:r>
            <w:r>
              <w:rPr>
                <w:rFonts w:ascii="Franklin Gothic Book" w:hAnsi="Franklin Gothic Book" w:cs="Times New Roman"/>
                <w:lang w:val="uk-UA"/>
              </w:rPr>
              <w:t>30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-</w:t>
            </w:r>
            <w:r>
              <w:rPr>
                <w:rFonts w:ascii="Franklin Gothic Book" w:hAnsi="Franklin Gothic Book" w:cs="Times New Roman"/>
                <w:lang w:val="uk-UA"/>
              </w:rPr>
              <w:t>17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:</w:t>
            </w:r>
            <w:r>
              <w:rPr>
                <w:rFonts w:ascii="Franklin Gothic Book" w:hAnsi="Franklin Gothic Book" w:cs="Times New Roman"/>
                <w:lang w:val="uk-UA"/>
              </w:rPr>
              <w:t>00</w:t>
            </w:r>
          </w:p>
        </w:tc>
        <w:tc>
          <w:tcPr>
            <w:tcW w:w="8363" w:type="dxa"/>
          </w:tcPr>
          <w:p w:rsidR="00DF2D85" w:rsidRPr="008A6B30" w:rsidRDefault="00DF2D85" w:rsidP="00EF4D00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>Нагородження переможців конкурсу робіт «Чому я обираю власний бізнес» за номінаціями: «Виробництво», «Послуги», «Родинний бізнес»</w:t>
            </w:r>
          </w:p>
        </w:tc>
      </w:tr>
      <w:tr w:rsidR="00DF2D85" w:rsidRPr="00526BF9" w:rsidTr="00FC3315">
        <w:trPr>
          <w:trHeight w:val="227"/>
        </w:trPr>
        <w:tc>
          <w:tcPr>
            <w:tcW w:w="1570" w:type="dxa"/>
          </w:tcPr>
          <w:p w:rsidR="00DF2D85" w:rsidRPr="008A6B30" w:rsidRDefault="00DF2D85" w:rsidP="00934A97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lastRenderedPageBreak/>
              <w:t>17:0</w:t>
            </w:r>
            <w:r w:rsidRPr="008A6B30">
              <w:rPr>
                <w:rFonts w:ascii="Franklin Gothic Book" w:hAnsi="Franklin Gothic Book" w:cs="Times New Roman"/>
                <w:lang w:val="uk-UA"/>
              </w:rPr>
              <w:t>0-</w:t>
            </w:r>
            <w:r>
              <w:rPr>
                <w:rFonts w:ascii="Franklin Gothic Book" w:hAnsi="Franklin Gothic Book" w:cs="Times New Roman"/>
                <w:lang w:val="uk-UA"/>
              </w:rPr>
              <w:t>17:10</w:t>
            </w:r>
          </w:p>
        </w:tc>
        <w:tc>
          <w:tcPr>
            <w:tcW w:w="8363" w:type="dxa"/>
          </w:tcPr>
          <w:p w:rsidR="00DF2D85" w:rsidRPr="008A6B30" w:rsidRDefault="00DF2D85" w:rsidP="00650DF4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>Підведення підсумків роботи форуму</w:t>
            </w:r>
          </w:p>
        </w:tc>
      </w:tr>
      <w:tr w:rsidR="00DF2D85" w:rsidRPr="00526BF9" w:rsidTr="00FC3315">
        <w:trPr>
          <w:trHeight w:val="227"/>
        </w:trPr>
        <w:tc>
          <w:tcPr>
            <w:tcW w:w="1570" w:type="dxa"/>
          </w:tcPr>
          <w:p w:rsidR="00DF2D85" w:rsidRDefault="00DF2D85" w:rsidP="00934A97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t>17:10-18.00</w:t>
            </w:r>
          </w:p>
        </w:tc>
        <w:tc>
          <w:tcPr>
            <w:tcW w:w="8363" w:type="dxa"/>
          </w:tcPr>
          <w:p w:rsidR="00DF2D85" w:rsidRDefault="00DF2D85" w:rsidP="00650DF4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>Урочиста вечеря. Неформальне спілкування</w:t>
            </w:r>
          </w:p>
        </w:tc>
      </w:tr>
      <w:tr w:rsidR="002370D3" w:rsidRPr="00DF2D85" w:rsidTr="00FC3315">
        <w:trPr>
          <w:trHeight w:val="227"/>
        </w:trPr>
        <w:tc>
          <w:tcPr>
            <w:tcW w:w="1570" w:type="dxa"/>
            <w:tcBorders>
              <w:right w:val="nil"/>
            </w:tcBorders>
          </w:tcPr>
          <w:p w:rsidR="002370D3" w:rsidRDefault="002370D3" w:rsidP="00655CFF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2370D3" w:rsidRPr="001C443A" w:rsidRDefault="002370D3" w:rsidP="001C443A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 xml:space="preserve">19 жовтня 2017рік, </w:t>
            </w:r>
            <w:r w:rsidR="001C443A" w:rsidRPr="001C443A">
              <w:rPr>
                <w:rFonts w:ascii="Franklin Gothic Book" w:hAnsi="Franklin Gothic Book" w:cs="Times New Roman"/>
                <w:b/>
                <w:lang w:val="uk-UA"/>
              </w:rPr>
              <w:t>Факультет філології та масових комунікацій МДУ (вул. Матросова, 5)</w:t>
            </w:r>
          </w:p>
        </w:tc>
      </w:tr>
      <w:tr w:rsidR="008D414C" w:rsidRPr="00A95B86" w:rsidTr="00FC3315">
        <w:trPr>
          <w:trHeight w:val="227"/>
        </w:trPr>
        <w:tc>
          <w:tcPr>
            <w:tcW w:w="1570" w:type="dxa"/>
          </w:tcPr>
          <w:p w:rsidR="008D414C" w:rsidRDefault="007862DC" w:rsidP="00655CFF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t>9:30-10:00</w:t>
            </w:r>
          </w:p>
        </w:tc>
        <w:tc>
          <w:tcPr>
            <w:tcW w:w="8363" w:type="dxa"/>
          </w:tcPr>
          <w:p w:rsidR="008D414C" w:rsidRDefault="007862DC" w:rsidP="00FC3315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>Реєстрація учасників</w:t>
            </w:r>
          </w:p>
        </w:tc>
      </w:tr>
      <w:tr w:rsidR="008D414C" w:rsidRPr="002715E4" w:rsidTr="00FC3315">
        <w:trPr>
          <w:trHeight w:val="227"/>
        </w:trPr>
        <w:tc>
          <w:tcPr>
            <w:tcW w:w="1570" w:type="dxa"/>
          </w:tcPr>
          <w:p w:rsidR="008D414C" w:rsidRDefault="00A64B19" w:rsidP="00655CFF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t>10:00-11.0</w:t>
            </w:r>
            <w:r w:rsidR="007862DC">
              <w:rPr>
                <w:rFonts w:ascii="Franklin Gothic Book" w:hAnsi="Franklin Gothic Book" w:cs="Times New Roman"/>
                <w:lang w:val="uk-UA"/>
              </w:rPr>
              <w:t>0</w:t>
            </w:r>
          </w:p>
        </w:tc>
        <w:tc>
          <w:tcPr>
            <w:tcW w:w="8363" w:type="dxa"/>
          </w:tcPr>
          <w:p w:rsidR="007862DC" w:rsidRDefault="007862DC" w:rsidP="007862DC">
            <w:pPr>
              <w:jc w:val="both"/>
              <w:rPr>
                <w:rFonts w:ascii="Franklin Gothic Book" w:hAnsi="Franklin Gothic Book" w:cs="Times New Roman"/>
                <w:b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>Дискусійна панель «Можливості та виклики на шляху підприємницької діяльності жінок»</w:t>
            </w:r>
          </w:p>
          <w:p w:rsidR="008D414C" w:rsidRDefault="007862DC" w:rsidP="003F3407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3F3407">
              <w:rPr>
                <w:rFonts w:ascii="Franklin Gothic Book" w:hAnsi="Franklin Gothic Book" w:cs="Times New Roman"/>
                <w:lang w:val="uk-UA"/>
              </w:rPr>
              <w:t xml:space="preserve">Питання прав і можливостей жінок, виклики, ключові проблеми та труднощі, перспективи, досягнення й </w:t>
            </w:r>
            <w:r w:rsidR="004455CE" w:rsidRPr="003F3407">
              <w:rPr>
                <w:rFonts w:ascii="Franklin Gothic Book" w:hAnsi="Franklin Gothic Book" w:cs="Times New Roman"/>
                <w:lang w:val="uk-UA"/>
              </w:rPr>
              <w:t>особливості жіночого бізнесу</w:t>
            </w:r>
            <w:r w:rsidRPr="003F3407">
              <w:rPr>
                <w:rFonts w:ascii="Franklin Gothic Book" w:hAnsi="Franklin Gothic Book" w:cs="Times New Roman"/>
                <w:lang w:val="uk-UA"/>
              </w:rPr>
              <w:t>. Напрацювати можливі рішення</w:t>
            </w:r>
          </w:p>
          <w:p w:rsidR="00E27CE6" w:rsidRDefault="00E27CE6" w:rsidP="003F3407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3F3407">
              <w:rPr>
                <w:rFonts w:ascii="Franklin Gothic Book" w:hAnsi="Franklin Gothic Book" w:cs="Times New Roman"/>
                <w:lang w:val="uk-UA"/>
              </w:rPr>
              <w:t>Модератор –</w:t>
            </w:r>
            <w:r>
              <w:rPr>
                <w:rFonts w:ascii="Franklin Gothic Book" w:hAnsi="Franklin Gothic Book" w:cs="Times New Roman"/>
                <w:lang w:val="uk-UA"/>
              </w:rPr>
              <w:t xml:space="preserve"> </w:t>
            </w:r>
            <w:r w:rsidRPr="003F3407">
              <w:rPr>
                <w:rFonts w:ascii="Franklin Gothic Book" w:hAnsi="Franklin Gothic Book" w:cs="Times New Roman"/>
                <w:b/>
                <w:lang w:val="uk-UA"/>
              </w:rPr>
              <w:t>Владлен Сисун</w:t>
            </w:r>
            <w:r w:rsidRPr="003F3407">
              <w:rPr>
                <w:rFonts w:ascii="Franklin Gothic Book" w:hAnsi="Franklin Gothic Book" w:cs="Times New Roman"/>
                <w:lang w:val="uk-UA"/>
              </w:rPr>
              <w:t>, координатор проекту ПРООН «Зміцнення бізнес-об`єднань МСП»</w:t>
            </w:r>
          </w:p>
          <w:p w:rsidR="009754CA" w:rsidRDefault="009754CA" w:rsidP="00B24423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lang w:val="uk-UA"/>
              </w:rPr>
            </w:pPr>
          </w:p>
          <w:p w:rsidR="00B24423" w:rsidRPr="00B24423" w:rsidRDefault="00B24423" w:rsidP="00B24423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B24423">
              <w:rPr>
                <w:rFonts w:ascii="Franklin Gothic Book" w:hAnsi="Franklin Gothic Book" w:cs="Times New Roman"/>
                <w:b/>
                <w:lang w:val="uk-UA"/>
              </w:rPr>
              <w:t>Ксенія Сухова</w:t>
            </w:r>
            <w:r>
              <w:rPr>
                <w:rFonts w:ascii="Franklin Gothic Book" w:hAnsi="Franklin Gothic Book" w:cs="Times New Roman"/>
                <w:lang w:val="uk-UA"/>
              </w:rPr>
              <w:t>, заступник</w:t>
            </w:r>
            <w:r w:rsidRPr="00B24423">
              <w:rPr>
                <w:rFonts w:ascii="Franklin Gothic Book" w:hAnsi="Franklin Gothic Book" w:cs="Times New Roman"/>
                <w:lang w:val="uk-UA"/>
              </w:rPr>
              <w:t xml:space="preserve"> міського голови </w:t>
            </w:r>
            <w:r>
              <w:rPr>
                <w:rFonts w:ascii="Franklin Gothic Book" w:hAnsi="Franklin Gothic Book" w:cs="Times New Roman"/>
                <w:lang w:val="uk-UA"/>
              </w:rPr>
              <w:t>Маріупольської міської ради</w:t>
            </w:r>
          </w:p>
          <w:p w:rsidR="00C80765" w:rsidRPr="002715E4" w:rsidRDefault="00C80765" w:rsidP="00A742C9">
            <w:pPr>
              <w:spacing w:before="40" w:after="40"/>
              <w:jc w:val="both"/>
              <w:rPr>
                <w:rFonts w:ascii="Franklin Gothic Book" w:hAnsi="Franklin Gothic Book" w:cs="Times New Roman"/>
                <w:lang w:val="ru-RU"/>
              </w:rPr>
            </w:pPr>
            <w:r w:rsidRPr="003F3407">
              <w:rPr>
                <w:rFonts w:ascii="Franklin Gothic Book" w:hAnsi="Franklin Gothic Book" w:cs="Times New Roman"/>
                <w:b/>
                <w:lang w:val="uk-UA"/>
              </w:rPr>
              <w:t>Дар’я Мустафіна</w:t>
            </w:r>
            <w:r w:rsidRPr="003F3407">
              <w:rPr>
                <w:rFonts w:ascii="Franklin Gothic Book" w:hAnsi="Franklin Gothic Book" w:cs="Times New Roman"/>
                <w:lang w:val="uk-UA"/>
              </w:rPr>
              <w:t xml:space="preserve">, </w:t>
            </w:r>
            <w:r>
              <w:rPr>
                <w:rFonts w:ascii="Franklin Gothic Book" w:hAnsi="Franklin Gothic Book" w:cs="Times New Roman"/>
                <w:lang w:val="uk-UA"/>
              </w:rPr>
              <w:t>д</w:t>
            </w:r>
            <w:r w:rsidRPr="00E03F43">
              <w:rPr>
                <w:rFonts w:ascii="Franklin Gothic Book" w:hAnsi="Franklin Gothic Book" w:cs="Times New Roman"/>
                <w:lang w:val="uk-UA"/>
              </w:rPr>
              <w:t>иректор Інституту партнерства та сталого розвитку, Молодіжний посол України 2015року</w:t>
            </w:r>
          </w:p>
          <w:p w:rsidR="00081E54" w:rsidRPr="00081E54" w:rsidRDefault="00081E54" w:rsidP="00A742C9">
            <w:pPr>
              <w:spacing w:before="40" w:after="40"/>
              <w:jc w:val="both"/>
              <w:rPr>
                <w:rFonts w:ascii="Franklin Gothic Book" w:hAnsi="Franklin Gothic Book" w:cs="Times New Roman"/>
                <w:lang w:val="ru-RU"/>
              </w:rPr>
            </w:pPr>
            <w:r w:rsidRPr="00081E54">
              <w:rPr>
                <w:rFonts w:ascii="Franklin Gothic Book" w:hAnsi="Franklin Gothic Book" w:cs="Times New Roman"/>
                <w:b/>
                <w:lang w:val="uk-UA"/>
              </w:rPr>
              <w:t xml:space="preserve">Олександр Бай, </w:t>
            </w:r>
            <w:r w:rsidRPr="00081E54">
              <w:rPr>
                <w:rFonts w:ascii="Franklin Gothic Book" w:hAnsi="Franklin Gothic Book" w:cs="Times New Roman"/>
                <w:lang w:val="uk-UA"/>
              </w:rPr>
              <w:t xml:space="preserve">програмний аналітик ООН Жінки </w:t>
            </w:r>
            <w:r w:rsidRPr="00081E54">
              <w:rPr>
                <w:rFonts w:ascii="Franklin Gothic Book" w:hAnsi="Franklin Gothic Book" w:cs="Times New Roman"/>
                <w:color w:val="FF0000"/>
                <w:lang w:val="uk-UA"/>
              </w:rPr>
              <w:t>(узгоджується)</w:t>
            </w:r>
          </w:p>
          <w:p w:rsidR="00F3158C" w:rsidRPr="0020201A" w:rsidRDefault="00F3158C" w:rsidP="00A742C9">
            <w:pPr>
              <w:spacing w:before="40" w:after="40"/>
              <w:jc w:val="both"/>
              <w:rPr>
                <w:rFonts w:ascii="Franklin Gothic Book" w:hAnsi="Franklin Gothic Book" w:cs="Times New Roman"/>
                <w:lang w:val="ru-RU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 xml:space="preserve">Юрій Кампов, </w:t>
            </w:r>
            <w:r w:rsidRPr="00F15C8D">
              <w:rPr>
                <w:rFonts w:ascii="Franklin Gothic Book" w:hAnsi="Franklin Gothic Book" w:cs="Times New Roman"/>
                <w:lang w:val="uk-UA"/>
              </w:rPr>
              <w:t>«Фонд розвитку Маріуполя»</w:t>
            </w:r>
          </w:p>
          <w:p w:rsidR="00C17385" w:rsidRPr="004B4967" w:rsidRDefault="00F3158C" w:rsidP="00C17385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lang w:val="ru-RU"/>
              </w:rPr>
            </w:pPr>
            <w:r w:rsidRPr="00F3158C">
              <w:rPr>
                <w:rFonts w:ascii="Franklin Gothic Book" w:hAnsi="Franklin Gothic Book" w:cs="Times New Roman"/>
                <w:b/>
                <w:lang w:val="uk-UA"/>
              </w:rPr>
              <w:t>Петро Тесновський</w:t>
            </w:r>
          </w:p>
          <w:p w:rsidR="00C17385" w:rsidRPr="004B4967" w:rsidRDefault="004B4967" w:rsidP="00C17385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 xml:space="preserve">Наталя Тихонова, </w:t>
            </w:r>
            <w:r w:rsidRPr="004B4967">
              <w:rPr>
                <w:rFonts w:ascii="Franklin Gothic Book" w:hAnsi="Franklin Gothic Book" w:cs="Times New Roman"/>
                <w:lang w:val="uk-UA"/>
              </w:rPr>
              <w:t>Покровська ліга ділових жінок</w:t>
            </w:r>
          </w:p>
        </w:tc>
      </w:tr>
      <w:tr w:rsidR="008D414C" w:rsidRPr="002715E4" w:rsidTr="00FC3315">
        <w:trPr>
          <w:trHeight w:val="227"/>
        </w:trPr>
        <w:tc>
          <w:tcPr>
            <w:tcW w:w="1570" w:type="dxa"/>
          </w:tcPr>
          <w:p w:rsidR="008D414C" w:rsidRDefault="00A64B19" w:rsidP="00655CFF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t>10:00-11:0</w:t>
            </w:r>
            <w:r w:rsidR="007862DC">
              <w:rPr>
                <w:rFonts w:ascii="Franklin Gothic Book" w:hAnsi="Franklin Gothic Book" w:cs="Times New Roman"/>
                <w:lang w:val="uk-UA"/>
              </w:rPr>
              <w:t>0</w:t>
            </w:r>
          </w:p>
        </w:tc>
        <w:tc>
          <w:tcPr>
            <w:tcW w:w="8363" w:type="dxa"/>
          </w:tcPr>
          <w:p w:rsidR="008D414C" w:rsidRPr="0056543E" w:rsidRDefault="00FC3315" w:rsidP="00650DF4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lang w:val="ru-RU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>Майстер-клас</w:t>
            </w:r>
            <w:r w:rsidR="007862DC">
              <w:rPr>
                <w:rFonts w:ascii="Franklin Gothic Book" w:hAnsi="Franklin Gothic Book" w:cs="Times New Roman"/>
                <w:b/>
                <w:lang w:val="uk-UA"/>
              </w:rPr>
              <w:t xml:space="preserve"> </w:t>
            </w:r>
            <w:r w:rsidR="00701386">
              <w:rPr>
                <w:rFonts w:ascii="Franklin Gothic Book" w:hAnsi="Franklin Gothic Book" w:cs="Times New Roman"/>
                <w:b/>
                <w:lang w:val="uk-UA"/>
              </w:rPr>
              <w:t xml:space="preserve">для бажаючих </w:t>
            </w:r>
            <w:r>
              <w:rPr>
                <w:rFonts w:ascii="Franklin Gothic Book" w:hAnsi="Franklin Gothic Book" w:cs="Times New Roman"/>
                <w:b/>
                <w:lang w:val="uk-UA"/>
              </w:rPr>
              <w:t>(паралельно з дискусійною панеллю)</w:t>
            </w:r>
          </w:p>
          <w:p w:rsidR="00ED39F8" w:rsidRPr="00ED39F8" w:rsidRDefault="00ED39F8" w:rsidP="00FC3315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lang w:val="uk-UA"/>
              </w:rPr>
            </w:pPr>
            <w:r w:rsidRPr="003F3407">
              <w:rPr>
                <w:rFonts w:ascii="Franklin Gothic Book" w:hAnsi="Franklin Gothic Book" w:cs="Times New Roman"/>
                <w:lang w:val="uk-UA"/>
              </w:rPr>
              <w:t>«</w:t>
            </w:r>
            <w:r w:rsidR="0055755C">
              <w:rPr>
                <w:rFonts w:ascii="Franklin Gothic Book" w:hAnsi="Franklin Gothic Book" w:cs="Times New Roman"/>
                <w:lang w:val="uk-UA"/>
              </w:rPr>
              <w:t>В</w:t>
            </w:r>
            <w:r w:rsidR="0055755C" w:rsidRPr="0055755C">
              <w:rPr>
                <w:rFonts w:ascii="Franklin Gothic Book" w:hAnsi="Franklin Gothic Book" w:cs="Times New Roman"/>
                <w:lang w:val="uk-UA"/>
              </w:rPr>
              <w:t>ирішення спорів і конфліктів без звернення до суду</w:t>
            </w:r>
            <w:r w:rsidRPr="003F3407">
              <w:rPr>
                <w:rFonts w:ascii="Franklin Gothic Book" w:hAnsi="Franklin Gothic Book" w:cs="Times New Roman"/>
                <w:lang w:val="uk-UA"/>
              </w:rPr>
              <w:t>»</w:t>
            </w:r>
            <w:r w:rsidR="00F0642B" w:rsidRPr="003F3407">
              <w:rPr>
                <w:rFonts w:ascii="Franklin Gothic Book" w:hAnsi="Franklin Gothic Book" w:cs="Times New Roman"/>
                <w:lang w:val="uk-UA"/>
              </w:rPr>
              <w:t>, Манойло Олександр</w:t>
            </w:r>
          </w:p>
        </w:tc>
      </w:tr>
      <w:tr w:rsidR="003A57A1" w:rsidRPr="008E0D62" w:rsidTr="00FC3315">
        <w:trPr>
          <w:trHeight w:val="227"/>
        </w:trPr>
        <w:tc>
          <w:tcPr>
            <w:tcW w:w="1570" w:type="dxa"/>
          </w:tcPr>
          <w:p w:rsidR="003A57A1" w:rsidRDefault="00A64B19" w:rsidP="00FC3315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t>11:0</w:t>
            </w:r>
            <w:r w:rsidR="00FC3315">
              <w:rPr>
                <w:rFonts w:ascii="Franklin Gothic Book" w:hAnsi="Franklin Gothic Book" w:cs="Times New Roman"/>
                <w:lang w:val="uk-UA"/>
              </w:rPr>
              <w:t>0-11</w:t>
            </w:r>
            <w:r w:rsidR="003A57A1">
              <w:rPr>
                <w:rFonts w:ascii="Franklin Gothic Book" w:hAnsi="Franklin Gothic Book" w:cs="Times New Roman"/>
                <w:lang w:val="uk-UA"/>
              </w:rPr>
              <w:t>:</w:t>
            </w:r>
            <w:r>
              <w:rPr>
                <w:rFonts w:ascii="Franklin Gothic Book" w:hAnsi="Franklin Gothic Book" w:cs="Times New Roman"/>
                <w:lang w:val="uk-UA"/>
              </w:rPr>
              <w:t>1</w:t>
            </w:r>
            <w:r w:rsidR="00FC3315">
              <w:rPr>
                <w:rFonts w:ascii="Franklin Gothic Book" w:hAnsi="Franklin Gothic Book" w:cs="Times New Roman"/>
                <w:lang w:val="uk-UA"/>
              </w:rPr>
              <w:t>5</w:t>
            </w:r>
          </w:p>
        </w:tc>
        <w:tc>
          <w:tcPr>
            <w:tcW w:w="8363" w:type="dxa"/>
          </w:tcPr>
          <w:p w:rsidR="003A57A1" w:rsidRDefault="003A57A1" w:rsidP="00650DF4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>Кава-брейк. Неформальне спілкування</w:t>
            </w:r>
          </w:p>
        </w:tc>
      </w:tr>
      <w:tr w:rsidR="00FC3315" w:rsidRPr="00FC3315" w:rsidTr="00FC3315">
        <w:trPr>
          <w:trHeight w:val="227"/>
        </w:trPr>
        <w:tc>
          <w:tcPr>
            <w:tcW w:w="1570" w:type="dxa"/>
          </w:tcPr>
          <w:p w:rsidR="00FC3315" w:rsidRDefault="00FC3315" w:rsidP="00655CFF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>
              <w:rPr>
                <w:rFonts w:ascii="Franklin Gothic Book" w:hAnsi="Franklin Gothic Book" w:cs="Times New Roman"/>
                <w:lang w:val="uk-UA"/>
              </w:rPr>
              <w:t>11:</w:t>
            </w:r>
            <w:r w:rsidR="00A64B19">
              <w:rPr>
                <w:rFonts w:ascii="Franklin Gothic Book" w:hAnsi="Franklin Gothic Book" w:cs="Times New Roman"/>
                <w:lang w:val="uk-UA"/>
              </w:rPr>
              <w:t>1</w:t>
            </w:r>
            <w:r>
              <w:rPr>
                <w:rFonts w:ascii="Franklin Gothic Book" w:hAnsi="Franklin Gothic Book" w:cs="Times New Roman"/>
                <w:lang w:val="uk-UA"/>
              </w:rPr>
              <w:t>5-</w:t>
            </w:r>
            <w:r w:rsidR="00A64B19">
              <w:rPr>
                <w:rFonts w:ascii="Franklin Gothic Book" w:hAnsi="Franklin Gothic Book" w:cs="Times New Roman"/>
                <w:lang w:val="uk-UA"/>
              </w:rPr>
              <w:t>12.15</w:t>
            </w:r>
          </w:p>
        </w:tc>
        <w:tc>
          <w:tcPr>
            <w:tcW w:w="8363" w:type="dxa"/>
          </w:tcPr>
          <w:p w:rsidR="00FC3315" w:rsidRDefault="00FC3315" w:rsidP="00650DF4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lang w:val="uk-UA"/>
              </w:rPr>
            </w:pPr>
            <w:r>
              <w:rPr>
                <w:rFonts w:ascii="Franklin Gothic Book" w:hAnsi="Franklin Gothic Book" w:cs="Times New Roman"/>
                <w:b/>
                <w:lang w:val="uk-UA"/>
              </w:rPr>
              <w:t>Майстер-класи для бажаючих (проходять паралельно)</w:t>
            </w:r>
          </w:p>
          <w:p w:rsidR="00FC3315" w:rsidRPr="003F3407" w:rsidRDefault="00FC3315" w:rsidP="00FC3315">
            <w:pPr>
              <w:spacing w:before="40" w:after="40"/>
              <w:jc w:val="both"/>
              <w:rPr>
                <w:rFonts w:ascii="Franklin Gothic Book" w:hAnsi="Franklin Gothic Book" w:cs="Times New Roman"/>
                <w:lang w:val="uk-UA"/>
              </w:rPr>
            </w:pPr>
            <w:r w:rsidRPr="003F3407">
              <w:rPr>
                <w:rFonts w:ascii="Franklin Gothic Book" w:hAnsi="Franklin Gothic Book" w:cs="Times New Roman"/>
                <w:lang w:val="uk-UA"/>
              </w:rPr>
              <w:t>«Як оцінити свою бізнес-ідею», Сезоненко Олена</w:t>
            </w:r>
          </w:p>
          <w:p w:rsidR="00FC3315" w:rsidRDefault="00FC3315" w:rsidP="00FC3315">
            <w:pPr>
              <w:spacing w:before="40" w:after="40"/>
              <w:jc w:val="both"/>
              <w:rPr>
                <w:rFonts w:ascii="Franklin Gothic Book" w:hAnsi="Franklin Gothic Book" w:cs="Times New Roman"/>
                <w:b/>
                <w:lang w:val="uk-UA"/>
              </w:rPr>
            </w:pPr>
            <w:r w:rsidRPr="003F3407">
              <w:rPr>
                <w:rFonts w:ascii="Franklin Gothic Book" w:hAnsi="Franklin Gothic Book" w:cs="Times New Roman"/>
                <w:lang w:val="uk-UA"/>
              </w:rPr>
              <w:t>«Партизанський маркетинг», Петро Тесновський</w:t>
            </w:r>
          </w:p>
        </w:tc>
      </w:tr>
    </w:tbl>
    <w:p w:rsidR="00496279" w:rsidRPr="007862DC" w:rsidRDefault="00496279" w:rsidP="00B018B0">
      <w:pPr>
        <w:rPr>
          <w:lang w:val="uk-UA"/>
        </w:rPr>
      </w:pPr>
    </w:p>
    <w:sectPr w:rsidR="00496279" w:rsidRPr="007862DC" w:rsidSect="00B2279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041" w:bottom="1440" w:left="1440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DE4" w:rsidRDefault="00D11DE4" w:rsidP="0075407F">
      <w:pPr>
        <w:spacing w:after="0" w:line="240" w:lineRule="auto"/>
      </w:pPr>
      <w:r>
        <w:separator/>
      </w:r>
    </w:p>
  </w:endnote>
  <w:endnote w:type="continuationSeparator" w:id="0">
    <w:p w:rsidR="00D11DE4" w:rsidRDefault="00D11DE4" w:rsidP="0075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doni MT">
    <w:altName w:val="Times New Roman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GSoeiKakugothicUB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doni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E77" w:rsidRDefault="002715E4" w:rsidP="00E634BE">
    <w:pPr>
      <w:pStyle w:val="a5"/>
      <w:tabs>
        <w:tab w:val="clear" w:pos="4513"/>
        <w:tab w:val="clear" w:pos="9026"/>
        <w:tab w:val="left" w:pos="3840"/>
      </w:tabs>
    </w:pPr>
    <w:r>
      <w:rPr>
        <w:noProof/>
        <w:lang w:val="ru-RU" w:eastAsia="ru-RU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165099</wp:posOffset>
              </wp:positionV>
              <wp:extent cx="6478270" cy="0"/>
              <wp:effectExtent l="19050" t="19050" r="0" b="0"/>
              <wp:wrapNone/>
              <wp:docPr id="7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8270" cy="0"/>
                      </a:xfrm>
                      <a:prstGeom prst="line">
                        <a:avLst/>
                      </a:prstGeom>
                      <a:noFill/>
                      <a:ln w="38100" cap="rnd" cmpd="sng" algn="ctr">
                        <a:solidFill>
                          <a:srgbClr val="00B8D4"/>
                        </a:solidFill>
                        <a:prstDash val="sysDot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E109CB" id="Straight Connector 2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11.2pt,13pt" to="498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" strokecolor="#00b8d4" strokeweight="3pt">
              <v:stroke dashstyle="1 1" endcap="round"/>
              <o:lock v:ext="edit" shapetype="f"/>
            </v:line>
          </w:pict>
        </mc:Fallback>
      </mc:AlternateContent>
    </w: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5954"/>
      <w:gridCol w:w="1645"/>
    </w:tblGrid>
    <w:tr w:rsidR="00765E77" w:rsidTr="00605F3F">
      <w:tc>
        <w:tcPr>
          <w:tcW w:w="2376" w:type="dxa"/>
          <w:vAlign w:val="center"/>
        </w:tcPr>
        <w:p w:rsidR="00765E77" w:rsidRDefault="00765E77" w:rsidP="00765E77">
          <w:pPr>
            <w:pStyle w:val="a5"/>
            <w:tabs>
              <w:tab w:val="clear" w:pos="4513"/>
              <w:tab w:val="clear" w:pos="9026"/>
              <w:tab w:val="left" w:pos="3840"/>
            </w:tabs>
            <w:spacing w:after="0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1371633" cy="721587"/>
                <wp:effectExtent l="0" t="0" r="0" b="254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brd logo b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371" cy="7230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EA08F8" w:rsidRPr="00EA08F8" w:rsidRDefault="00EA08F8" w:rsidP="00EA08F8">
          <w:pPr>
            <w:pStyle w:val="a5"/>
            <w:tabs>
              <w:tab w:val="left" w:pos="3840"/>
            </w:tabs>
            <w:spacing w:after="0"/>
            <w:jc w:val="center"/>
            <w:rPr>
              <w:rFonts w:ascii="Franklin Gothic Book" w:hAnsi="Franklin Gothic Book"/>
              <w:i/>
              <w:color w:val="002060"/>
              <w:sz w:val="16"/>
              <w:szCs w:val="16"/>
              <w:lang w:val="uk-UA"/>
            </w:rPr>
          </w:pPr>
          <w:r w:rsidRPr="00EA08F8">
            <w:rPr>
              <w:rFonts w:ascii="Franklin Gothic Book" w:hAnsi="Franklin Gothic Book"/>
              <w:i/>
              <w:color w:val="002060"/>
              <w:sz w:val="16"/>
              <w:szCs w:val="16"/>
              <w:lang w:val="uk-UA"/>
            </w:rPr>
            <w:t xml:space="preserve">Програма реалізується Європейським банком реконструкції та розвитку </w:t>
          </w:r>
          <w:r>
            <w:rPr>
              <w:rFonts w:ascii="Franklin Gothic Book" w:hAnsi="Franklin Gothic Book"/>
              <w:i/>
              <w:color w:val="002060"/>
              <w:sz w:val="16"/>
              <w:szCs w:val="16"/>
              <w:lang w:val="uk-UA"/>
            </w:rPr>
            <w:t>(</w:t>
          </w:r>
          <w:r w:rsidRPr="00EA08F8">
            <w:rPr>
              <w:rFonts w:ascii="Franklin Gothic Book" w:hAnsi="Franklin Gothic Book"/>
              <w:i/>
              <w:color w:val="002060"/>
              <w:sz w:val="16"/>
              <w:szCs w:val="16"/>
              <w:lang w:val="uk-UA"/>
            </w:rPr>
            <w:t>ЄБРР</w:t>
          </w:r>
          <w:r>
            <w:rPr>
              <w:rFonts w:ascii="Franklin Gothic Book" w:hAnsi="Franklin Gothic Book"/>
              <w:i/>
              <w:color w:val="002060"/>
              <w:sz w:val="16"/>
              <w:szCs w:val="16"/>
              <w:lang w:val="uk-UA"/>
            </w:rPr>
            <w:t>)</w:t>
          </w:r>
          <w:r w:rsidRPr="00EA08F8">
            <w:rPr>
              <w:rFonts w:ascii="Franklin Gothic Book" w:hAnsi="Franklin Gothic Book"/>
              <w:i/>
              <w:color w:val="002060"/>
              <w:sz w:val="16"/>
              <w:szCs w:val="16"/>
              <w:lang w:val="uk-UA"/>
            </w:rPr>
            <w:t xml:space="preserve"> і фінансується у рамках ініціативи EU4Business Європейського Союзу.</w:t>
          </w:r>
        </w:p>
        <w:p w:rsidR="00605F3F" w:rsidRPr="00EA08F8" w:rsidRDefault="00EA08F8" w:rsidP="00EA08F8">
          <w:pPr>
            <w:pStyle w:val="a5"/>
            <w:tabs>
              <w:tab w:val="left" w:pos="3840"/>
            </w:tabs>
            <w:spacing w:after="0"/>
            <w:jc w:val="center"/>
            <w:rPr>
              <w:rFonts w:ascii="Franklin Gothic Book" w:hAnsi="Franklin Gothic Book"/>
              <w:i/>
              <w:color w:val="002060"/>
              <w:sz w:val="20"/>
              <w:szCs w:val="20"/>
              <w:lang w:val="uk-UA"/>
            </w:rPr>
          </w:pPr>
          <w:r w:rsidRPr="00EA08F8">
            <w:rPr>
              <w:rFonts w:ascii="Franklin Gothic Book" w:hAnsi="Franklin Gothic Book"/>
              <w:i/>
              <w:color w:val="002060"/>
              <w:sz w:val="16"/>
              <w:szCs w:val="16"/>
              <w:lang w:val="uk-UA"/>
            </w:rPr>
            <w:t>Ініціатива EU4Business об’єднує усі програми ЄС, спрямовані на підтримку малих і середніх підприємств у регіоні Східного партнерства, до якого входять ЄС, його держави-члени і шість країн-партнерів: Вірменія, Азербайджан, Білорусь, Грузія, Молдова та Україна.Більш детальна інформація на офіційному веб-сайті www.eu4business.eu</w:t>
          </w:r>
        </w:p>
      </w:tc>
      <w:tc>
        <w:tcPr>
          <w:tcW w:w="1645" w:type="dxa"/>
          <w:vAlign w:val="center"/>
        </w:tcPr>
        <w:p w:rsidR="00765E77" w:rsidRDefault="00765E77" w:rsidP="00765E77">
          <w:pPr>
            <w:pStyle w:val="a5"/>
            <w:tabs>
              <w:tab w:val="clear" w:pos="4513"/>
              <w:tab w:val="clear" w:pos="9026"/>
              <w:tab w:val="left" w:pos="3840"/>
            </w:tabs>
            <w:spacing w:after="0"/>
            <w:jc w:val="right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864745" cy="799481"/>
                <wp:effectExtent l="0" t="0" r="0" b="63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U4Business-cmyk-vertical-blu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315" cy="813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3055" w:rsidRDefault="00333055" w:rsidP="00E634BE">
    <w:pPr>
      <w:pStyle w:val="a5"/>
      <w:tabs>
        <w:tab w:val="clear" w:pos="4513"/>
        <w:tab w:val="clear" w:pos="9026"/>
        <w:tab w:val="left" w:pos="38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035" w:rsidRDefault="002715E4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-26035</wp:posOffset>
              </wp:positionH>
              <wp:positionV relativeFrom="paragraph">
                <wp:posOffset>141604</wp:posOffset>
              </wp:positionV>
              <wp:extent cx="6478270" cy="0"/>
              <wp:effectExtent l="19050" t="19050" r="0" b="0"/>
              <wp:wrapNone/>
              <wp:docPr id="8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8270" cy="0"/>
                      </a:xfrm>
                      <a:prstGeom prst="line">
                        <a:avLst/>
                      </a:prstGeom>
                      <a:noFill/>
                      <a:ln w="38100" cap="rnd" cmpd="sng" algn="ctr">
                        <a:solidFill>
                          <a:srgbClr val="00B8D4"/>
                        </a:solidFill>
                        <a:prstDash val="sysDot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0720A0" id="Straight Connector 23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2.05pt,11.15pt" to="508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" strokecolor="#00b8d4" strokeweight="3pt">
              <v:stroke dashstyle="1 1" endcap="round"/>
              <o:lock v:ext="edit" shapetype="f"/>
            </v:line>
          </w:pict>
        </mc:Fallback>
      </mc:AlternateContent>
    </w:r>
    <w:r w:rsidR="000C3035" w:rsidRPr="000C3035">
      <w:rPr>
        <w:noProof/>
        <w:lang w:val="ru-RU" w:eastAsia="ru-R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78105</wp:posOffset>
          </wp:positionH>
          <wp:positionV relativeFrom="paragraph">
            <wp:posOffset>241300</wp:posOffset>
          </wp:positionV>
          <wp:extent cx="2652395" cy="605790"/>
          <wp:effectExtent l="0" t="0" r="0" b="3810"/>
          <wp:wrapNone/>
          <wp:docPr id="9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BRD logo long BLUE (E)_c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5239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DE4" w:rsidRDefault="00D11DE4" w:rsidP="0075407F">
      <w:pPr>
        <w:spacing w:after="0" w:line="240" w:lineRule="auto"/>
      </w:pPr>
      <w:r>
        <w:separator/>
      </w:r>
    </w:p>
  </w:footnote>
  <w:footnote w:type="continuationSeparator" w:id="0">
    <w:p w:rsidR="00D11DE4" w:rsidRDefault="00D11DE4" w:rsidP="0075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50E" w:rsidRPr="00D35122" w:rsidRDefault="0054202A" w:rsidP="002877B3">
    <w:pPr>
      <w:pStyle w:val="a3"/>
      <w:spacing w:after="0" w:line="240" w:lineRule="auto"/>
      <w:jc w:val="center"/>
      <w:rPr>
        <w:rFonts w:ascii="Franklin Gothic Book" w:hAnsi="Franklin Gothic Book"/>
        <w:b/>
        <w:color w:val="002060"/>
        <w:lang w:val="uk-UA"/>
      </w:rPr>
    </w:pPr>
    <w:r>
      <w:rPr>
        <w:rFonts w:ascii="Franklin Gothic Book" w:hAnsi="Franklin Gothic Book"/>
        <w:b/>
        <w:color w:val="002060"/>
        <w:lang w:val="uk-UA"/>
      </w:rPr>
      <w:t>Центр підтримки бізнесу м.</w:t>
    </w:r>
    <w:r w:rsidR="00A73CB6">
      <w:rPr>
        <w:rFonts w:ascii="Franklin Gothic Book" w:hAnsi="Franklin Gothic Book"/>
        <w:b/>
        <w:color w:val="002060"/>
        <w:lang w:val="ru-RU"/>
      </w:rPr>
      <w:t>Краматорськ</w:t>
    </w:r>
  </w:p>
  <w:p w:rsidR="000C3035" w:rsidRPr="00D35122" w:rsidRDefault="000C3035" w:rsidP="002877B3">
    <w:pPr>
      <w:pStyle w:val="a3"/>
      <w:spacing w:after="0" w:line="240" w:lineRule="auto"/>
      <w:jc w:val="center"/>
      <w:rPr>
        <w:rFonts w:ascii="Franklin Gothic Book" w:hAnsi="Franklin Gothic Book"/>
        <w:color w:val="002060"/>
        <w:lang w:val="uk-UA"/>
      </w:rPr>
    </w:pPr>
  </w:p>
  <w:p w:rsidR="002877B3" w:rsidRPr="002877B3" w:rsidRDefault="002715E4" w:rsidP="002877B3">
    <w:pPr>
      <w:pStyle w:val="a3"/>
      <w:spacing w:after="0" w:line="240" w:lineRule="auto"/>
      <w:jc w:val="center"/>
      <w:rPr>
        <w:rFonts w:ascii="Times New Roman" w:hAnsi="Times New Roman"/>
        <w:color w:val="00B8D4"/>
        <w:lang w:val="uk-UA"/>
      </w:rPr>
    </w:pPr>
    <w:r>
      <w:rPr>
        <w:noProof/>
        <w:lang w:val="ru-RU" w:eastAsia="ru-RU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5714</wp:posOffset>
              </wp:positionV>
              <wp:extent cx="6478270" cy="0"/>
              <wp:effectExtent l="19050" t="19050" r="0" b="0"/>
              <wp:wrapNone/>
              <wp:docPr id="1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8270" cy="0"/>
                      </a:xfrm>
                      <a:prstGeom prst="line">
                        <a:avLst/>
                      </a:prstGeom>
                      <a:noFill/>
                      <a:ln w="38100" cap="rnd" cmpd="sng" algn="ctr">
                        <a:solidFill>
                          <a:srgbClr val="00B8D4"/>
                        </a:solidFill>
                        <a:prstDash val="sysDot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BD3D3F" id="Straight Connector 23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5.6pt,.45pt" to="504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" strokecolor="#00b8d4" strokeweight="3pt">
              <v:stroke dashstyle="1 1" endcap="round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035" w:rsidRPr="00D35122" w:rsidRDefault="000C3035" w:rsidP="000C3035">
    <w:pPr>
      <w:pStyle w:val="a3"/>
      <w:spacing w:after="0" w:line="240" w:lineRule="auto"/>
      <w:jc w:val="center"/>
      <w:rPr>
        <w:rFonts w:ascii="Franklin Gothic Book" w:hAnsi="Franklin Gothic Book"/>
        <w:b/>
        <w:color w:val="002060"/>
        <w:lang w:val="uk-UA"/>
      </w:rPr>
    </w:pPr>
    <w:r>
      <w:rPr>
        <w:rFonts w:ascii="Franklin Gothic Book" w:hAnsi="Franklin Gothic Book"/>
        <w:b/>
        <w:color w:val="002060"/>
      </w:rPr>
      <w:t xml:space="preserve">Business Support Centre in </w:t>
    </w:r>
    <w:r w:rsidR="00765E77">
      <w:rPr>
        <w:rFonts w:ascii="Franklin Gothic Book" w:hAnsi="Franklin Gothic Book"/>
        <w:b/>
        <w:color w:val="002060"/>
      </w:rPr>
      <w:t>Rivne</w:t>
    </w:r>
  </w:p>
  <w:p w:rsidR="000C3035" w:rsidRDefault="000C3035" w:rsidP="000C3035">
    <w:pPr>
      <w:pStyle w:val="a3"/>
      <w:jc w:val="center"/>
    </w:pPr>
    <w:r>
      <w:rPr>
        <w:rFonts w:ascii="Franklin Gothic Book" w:hAnsi="Franklin Gothic Book"/>
        <w:color w:val="002060"/>
      </w:rPr>
      <w:t>Export Promotion Training Series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7290"/>
    <w:multiLevelType w:val="hybridMultilevel"/>
    <w:tmpl w:val="9A6A3A8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67BE"/>
    <w:multiLevelType w:val="hybridMultilevel"/>
    <w:tmpl w:val="83A83B66"/>
    <w:lvl w:ilvl="0" w:tplc="0A408146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1379440A"/>
    <w:multiLevelType w:val="hybridMultilevel"/>
    <w:tmpl w:val="CE9A7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6D57"/>
    <w:multiLevelType w:val="hybridMultilevel"/>
    <w:tmpl w:val="00E8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393A"/>
    <w:multiLevelType w:val="hybridMultilevel"/>
    <w:tmpl w:val="3E466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9617F"/>
    <w:multiLevelType w:val="hybridMultilevel"/>
    <w:tmpl w:val="466E4A12"/>
    <w:lvl w:ilvl="0" w:tplc="2E70FA34">
      <w:numFmt w:val="bullet"/>
      <w:lvlText w:val="•"/>
      <w:lvlJc w:val="left"/>
      <w:pPr>
        <w:ind w:left="360" w:hanging="360"/>
      </w:pPr>
      <w:rPr>
        <w:rFonts w:ascii="Franklin Gothic Book" w:eastAsia="Calibri" w:hAnsi="Franklin Gothic Book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81347D"/>
    <w:multiLevelType w:val="hybridMultilevel"/>
    <w:tmpl w:val="D53AA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8446B"/>
    <w:multiLevelType w:val="hybridMultilevel"/>
    <w:tmpl w:val="15584876"/>
    <w:lvl w:ilvl="0" w:tplc="0A40814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5C654DF8"/>
    <w:multiLevelType w:val="hybridMultilevel"/>
    <w:tmpl w:val="D19E2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666B6"/>
    <w:multiLevelType w:val="hybridMultilevel"/>
    <w:tmpl w:val="5BF8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D35ED"/>
    <w:multiLevelType w:val="multilevel"/>
    <w:tmpl w:val="FFA8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C09D6"/>
    <w:multiLevelType w:val="hybridMultilevel"/>
    <w:tmpl w:val="01EE5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12349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6D58E0"/>
    <w:multiLevelType w:val="hybridMultilevel"/>
    <w:tmpl w:val="0A2A5C34"/>
    <w:lvl w:ilvl="0" w:tplc="17E4FA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B0399"/>
    <w:multiLevelType w:val="hybridMultilevel"/>
    <w:tmpl w:val="A4C487D2"/>
    <w:lvl w:ilvl="0" w:tplc="08CA9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BD"/>
    <w:rsid w:val="00001EB0"/>
    <w:rsid w:val="0002176C"/>
    <w:rsid w:val="000327E1"/>
    <w:rsid w:val="000332F1"/>
    <w:rsid w:val="00033421"/>
    <w:rsid w:val="00035549"/>
    <w:rsid w:val="00040B92"/>
    <w:rsid w:val="00045625"/>
    <w:rsid w:val="00046ABD"/>
    <w:rsid w:val="00063E41"/>
    <w:rsid w:val="0006599E"/>
    <w:rsid w:val="0007431D"/>
    <w:rsid w:val="00081E54"/>
    <w:rsid w:val="000969B7"/>
    <w:rsid w:val="000A60B8"/>
    <w:rsid w:val="000B14D7"/>
    <w:rsid w:val="000B33E6"/>
    <w:rsid w:val="000C1567"/>
    <w:rsid w:val="000C3035"/>
    <w:rsid w:val="000C44E4"/>
    <w:rsid w:val="000D74EA"/>
    <w:rsid w:val="000F153E"/>
    <w:rsid w:val="000F4443"/>
    <w:rsid w:val="000F474B"/>
    <w:rsid w:val="000F61E1"/>
    <w:rsid w:val="000F6FB1"/>
    <w:rsid w:val="00101708"/>
    <w:rsid w:val="001103FF"/>
    <w:rsid w:val="00110A9A"/>
    <w:rsid w:val="001117D4"/>
    <w:rsid w:val="001242F8"/>
    <w:rsid w:val="00134EE3"/>
    <w:rsid w:val="00140949"/>
    <w:rsid w:val="001471F0"/>
    <w:rsid w:val="001548ED"/>
    <w:rsid w:val="00165740"/>
    <w:rsid w:val="0017655F"/>
    <w:rsid w:val="001843AB"/>
    <w:rsid w:val="00193ADC"/>
    <w:rsid w:val="001A7F45"/>
    <w:rsid w:val="001B21D7"/>
    <w:rsid w:val="001B548B"/>
    <w:rsid w:val="001C443A"/>
    <w:rsid w:val="001C5FCB"/>
    <w:rsid w:val="001C7CE1"/>
    <w:rsid w:val="001D1FE3"/>
    <w:rsid w:val="001E08A5"/>
    <w:rsid w:val="001E18F5"/>
    <w:rsid w:val="001E7ABA"/>
    <w:rsid w:val="001F0900"/>
    <w:rsid w:val="0020189F"/>
    <w:rsid w:val="0020201A"/>
    <w:rsid w:val="0020552A"/>
    <w:rsid w:val="0020558E"/>
    <w:rsid w:val="00206AF2"/>
    <w:rsid w:val="0021319A"/>
    <w:rsid w:val="00214E73"/>
    <w:rsid w:val="00220C19"/>
    <w:rsid w:val="00224019"/>
    <w:rsid w:val="00224069"/>
    <w:rsid w:val="002250CB"/>
    <w:rsid w:val="00233E4D"/>
    <w:rsid w:val="002370D3"/>
    <w:rsid w:val="00237C72"/>
    <w:rsid w:val="0024576E"/>
    <w:rsid w:val="002461E9"/>
    <w:rsid w:val="00246FEA"/>
    <w:rsid w:val="002476C2"/>
    <w:rsid w:val="00254848"/>
    <w:rsid w:val="00260B24"/>
    <w:rsid w:val="0026119C"/>
    <w:rsid w:val="00261E94"/>
    <w:rsid w:val="002637C1"/>
    <w:rsid w:val="002715E4"/>
    <w:rsid w:val="00272375"/>
    <w:rsid w:val="00273266"/>
    <w:rsid w:val="002877B3"/>
    <w:rsid w:val="00294E9F"/>
    <w:rsid w:val="00295D83"/>
    <w:rsid w:val="002A36BA"/>
    <w:rsid w:val="002A3903"/>
    <w:rsid w:val="002A702E"/>
    <w:rsid w:val="002B17DA"/>
    <w:rsid w:val="002B298D"/>
    <w:rsid w:val="002B6193"/>
    <w:rsid w:val="002B6732"/>
    <w:rsid w:val="002C0F4D"/>
    <w:rsid w:val="002C51AA"/>
    <w:rsid w:val="002D7C46"/>
    <w:rsid w:val="002F16CC"/>
    <w:rsid w:val="002F18E7"/>
    <w:rsid w:val="002F3649"/>
    <w:rsid w:val="00302A87"/>
    <w:rsid w:val="003043C8"/>
    <w:rsid w:val="003056E3"/>
    <w:rsid w:val="0031367C"/>
    <w:rsid w:val="00314845"/>
    <w:rsid w:val="00333055"/>
    <w:rsid w:val="00335252"/>
    <w:rsid w:val="00337BC7"/>
    <w:rsid w:val="00342139"/>
    <w:rsid w:val="003461ED"/>
    <w:rsid w:val="0036161A"/>
    <w:rsid w:val="003701A3"/>
    <w:rsid w:val="00370243"/>
    <w:rsid w:val="00381208"/>
    <w:rsid w:val="0038596A"/>
    <w:rsid w:val="00392439"/>
    <w:rsid w:val="00394D91"/>
    <w:rsid w:val="00397708"/>
    <w:rsid w:val="003A0AD3"/>
    <w:rsid w:val="003A57A1"/>
    <w:rsid w:val="003B0411"/>
    <w:rsid w:val="003C3C25"/>
    <w:rsid w:val="003E3AE5"/>
    <w:rsid w:val="003F3407"/>
    <w:rsid w:val="003F39D8"/>
    <w:rsid w:val="0041620E"/>
    <w:rsid w:val="00420FF4"/>
    <w:rsid w:val="00421134"/>
    <w:rsid w:val="00425DAA"/>
    <w:rsid w:val="00440613"/>
    <w:rsid w:val="004455CE"/>
    <w:rsid w:val="00455193"/>
    <w:rsid w:val="00464FB9"/>
    <w:rsid w:val="00470AE2"/>
    <w:rsid w:val="00473EB9"/>
    <w:rsid w:val="004826C2"/>
    <w:rsid w:val="00496279"/>
    <w:rsid w:val="00497744"/>
    <w:rsid w:val="004B4967"/>
    <w:rsid w:val="004B59F6"/>
    <w:rsid w:val="004C330B"/>
    <w:rsid w:val="004D3047"/>
    <w:rsid w:val="004D382C"/>
    <w:rsid w:val="004D5035"/>
    <w:rsid w:val="004D57DE"/>
    <w:rsid w:val="004D7278"/>
    <w:rsid w:val="004E2D43"/>
    <w:rsid w:val="004F4C30"/>
    <w:rsid w:val="004F4EE5"/>
    <w:rsid w:val="00501599"/>
    <w:rsid w:val="00502B79"/>
    <w:rsid w:val="005034E2"/>
    <w:rsid w:val="005161E7"/>
    <w:rsid w:val="00523AAB"/>
    <w:rsid w:val="00524B10"/>
    <w:rsid w:val="00531F1C"/>
    <w:rsid w:val="005340BD"/>
    <w:rsid w:val="0054202A"/>
    <w:rsid w:val="00542E0E"/>
    <w:rsid w:val="0055755C"/>
    <w:rsid w:val="00563DFE"/>
    <w:rsid w:val="00564CF8"/>
    <w:rsid w:val="0056543E"/>
    <w:rsid w:val="00565D66"/>
    <w:rsid w:val="00566A72"/>
    <w:rsid w:val="00575E36"/>
    <w:rsid w:val="00576D4A"/>
    <w:rsid w:val="005A111D"/>
    <w:rsid w:val="005A32E6"/>
    <w:rsid w:val="005B07D5"/>
    <w:rsid w:val="005B0B1B"/>
    <w:rsid w:val="005B6EAF"/>
    <w:rsid w:val="005C134F"/>
    <w:rsid w:val="005C6C92"/>
    <w:rsid w:val="005C77C9"/>
    <w:rsid w:val="005D1EE9"/>
    <w:rsid w:val="005D4677"/>
    <w:rsid w:val="005E0BFC"/>
    <w:rsid w:val="005E0C63"/>
    <w:rsid w:val="005F0E06"/>
    <w:rsid w:val="00604671"/>
    <w:rsid w:val="006051DA"/>
    <w:rsid w:val="00605F3F"/>
    <w:rsid w:val="00606F18"/>
    <w:rsid w:val="00607A9E"/>
    <w:rsid w:val="006159CE"/>
    <w:rsid w:val="00622C07"/>
    <w:rsid w:val="00623AA0"/>
    <w:rsid w:val="006321C1"/>
    <w:rsid w:val="00633768"/>
    <w:rsid w:val="006342CB"/>
    <w:rsid w:val="0063782F"/>
    <w:rsid w:val="006419E3"/>
    <w:rsid w:val="00646405"/>
    <w:rsid w:val="00650DF4"/>
    <w:rsid w:val="006511AF"/>
    <w:rsid w:val="00652BDB"/>
    <w:rsid w:val="00655CFF"/>
    <w:rsid w:val="00663440"/>
    <w:rsid w:val="006662C5"/>
    <w:rsid w:val="0067121A"/>
    <w:rsid w:val="006749E3"/>
    <w:rsid w:val="00676B90"/>
    <w:rsid w:val="00687110"/>
    <w:rsid w:val="006A0013"/>
    <w:rsid w:val="006A3D27"/>
    <w:rsid w:val="006B4EE7"/>
    <w:rsid w:val="006B5F5C"/>
    <w:rsid w:val="006B76BD"/>
    <w:rsid w:val="006C6CAF"/>
    <w:rsid w:val="006C7CAE"/>
    <w:rsid w:val="006D1AEE"/>
    <w:rsid w:val="006D3EE9"/>
    <w:rsid w:val="006E4F30"/>
    <w:rsid w:val="006F3E00"/>
    <w:rsid w:val="006F529C"/>
    <w:rsid w:val="00701386"/>
    <w:rsid w:val="00704787"/>
    <w:rsid w:val="00706D3E"/>
    <w:rsid w:val="00707517"/>
    <w:rsid w:val="00711631"/>
    <w:rsid w:val="007122B3"/>
    <w:rsid w:val="007146C2"/>
    <w:rsid w:val="00715639"/>
    <w:rsid w:val="00720251"/>
    <w:rsid w:val="00730FCD"/>
    <w:rsid w:val="007336D0"/>
    <w:rsid w:val="00740216"/>
    <w:rsid w:val="00744C29"/>
    <w:rsid w:val="00751197"/>
    <w:rsid w:val="007530F2"/>
    <w:rsid w:val="0075407F"/>
    <w:rsid w:val="00757D7E"/>
    <w:rsid w:val="007613F2"/>
    <w:rsid w:val="00765E77"/>
    <w:rsid w:val="007862DC"/>
    <w:rsid w:val="007936BC"/>
    <w:rsid w:val="00794403"/>
    <w:rsid w:val="007A0C95"/>
    <w:rsid w:val="007B5604"/>
    <w:rsid w:val="007C2136"/>
    <w:rsid w:val="007D09F4"/>
    <w:rsid w:val="007D4DC1"/>
    <w:rsid w:val="007E38B0"/>
    <w:rsid w:val="007E6C99"/>
    <w:rsid w:val="007E7438"/>
    <w:rsid w:val="007F404F"/>
    <w:rsid w:val="007F4370"/>
    <w:rsid w:val="008023C4"/>
    <w:rsid w:val="0082383C"/>
    <w:rsid w:val="00824478"/>
    <w:rsid w:val="00826636"/>
    <w:rsid w:val="00842EB6"/>
    <w:rsid w:val="00844D4B"/>
    <w:rsid w:val="00847A82"/>
    <w:rsid w:val="00851CE9"/>
    <w:rsid w:val="00853023"/>
    <w:rsid w:val="008579E5"/>
    <w:rsid w:val="00861C79"/>
    <w:rsid w:val="00863651"/>
    <w:rsid w:val="0086724D"/>
    <w:rsid w:val="0087609C"/>
    <w:rsid w:val="00886D88"/>
    <w:rsid w:val="008A441D"/>
    <w:rsid w:val="008A5B04"/>
    <w:rsid w:val="008A6F6C"/>
    <w:rsid w:val="008B2F51"/>
    <w:rsid w:val="008C0B1E"/>
    <w:rsid w:val="008D414C"/>
    <w:rsid w:val="008E0D62"/>
    <w:rsid w:val="008E33AE"/>
    <w:rsid w:val="008E4DB1"/>
    <w:rsid w:val="008F2D98"/>
    <w:rsid w:val="008F3466"/>
    <w:rsid w:val="00906601"/>
    <w:rsid w:val="00913702"/>
    <w:rsid w:val="0092049B"/>
    <w:rsid w:val="009262F4"/>
    <w:rsid w:val="009273AA"/>
    <w:rsid w:val="00927CE0"/>
    <w:rsid w:val="00941027"/>
    <w:rsid w:val="00942A53"/>
    <w:rsid w:val="00953F09"/>
    <w:rsid w:val="00960418"/>
    <w:rsid w:val="00963814"/>
    <w:rsid w:val="0097109D"/>
    <w:rsid w:val="00973C94"/>
    <w:rsid w:val="009754CA"/>
    <w:rsid w:val="00975CED"/>
    <w:rsid w:val="00984476"/>
    <w:rsid w:val="00986B40"/>
    <w:rsid w:val="00986F49"/>
    <w:rsid w:val="00991162"/>
    <w:rsid w:val="009B379F"/>
    <w:rsid w:val="009C2D8B"/>
    <w:rsid w:val="009C697D"/>
    <w:rsid w:val="009D1214"/>
    <w:rsid w:val="009E5BD4"/>
    <w:rsid w:val="009F5972"/>
    <w:rsid w:val="00A07C64"/>
    <w:rsid w:val="00A10E20"/>
    <w:rsid w:val="00A13743"/>
    <w:rsid w:val="00A15FFE"/>
    <w:rsid w:val="00A241BE"/>
    <w:rsid w:val="00A258AE"/>
    <w:rsid w:val="00A30CAE"/>
    <w:rsid w:val="00A33483"/>
    <w:rsid w:val="00A40D93"/>
    <w:rsid w:val="00A46FD7"/>
    <w:rsid w:val="00A50ECA"/>
    <w:rsid w:val="00A53A15"/>
    <w:rsid w:val="00A5581B"/>
    <w:rsid w:val="00A574CA"/>
    <w:rsid w:val="00A64B19"/>
    <w:rsid w:val="00A65F3A"/>
    <w:rsid w:val="00A710C9"/>
    <w:rsid w:val="00A72BA0"/>
    <w:rsid w:val="00A73CB6"/>
    <w:rsid w:val="00A742C9"/>
    <w:rsid w:val="00A7563C"/>
    <w:rsid w:val="00A76D34"/>
    <w:rsid w:val="00A90AA8"/>
    <w:rsid w:val="00A923A1"/>
    <w:rsid w:val="00A93D20"/>
    <w:rsid w:val="00A95494"/>
    <w:rsid w:val="00A95B86"/>
    <w:rsid w:val="00AA3340"/>
    <w:rsid w:val="00AA6385"/>
    <w:rsid w:val="00AA79D4"/>
    <w:rsid w:val="00AB14BD"/>
    <w:rsid w:val="00AC36E1"/>
    <w:rsid w:val="00AD5C78"/>
    <w:rsid w:val="00AD684C"/>
    <w:rsid w:val="00AF1CC8"/>
    <w:rsid w:val="00AF4A11"/>
    <w:rsid w:val="00AF6F1B"/>
    <w:rsid w:val="00B018B0"/>
    <w:rsid w:val="00B115C5"/>
    <w:rsid w:val="00B12D06"/>
    <w:rsid w:val="00B13741"/>
    <w:rsid w:val="00B14D85"/>
    <w:rsid w:val="00B152C8"/>
    <w:rsid w:val="00B22797"/>
    <w:rsid w:val="00B2318E"/>
    <w:rsid w:val="00B24423"/>
    <w:rsid w:val="00B36D16"/>
    <w:rsid w:val="00B37B08"/>
    <w:rsid w:val="00B426AC"/>
    <w:rsid w:val="00B703BB"/>
    <w:rsid w:val="00B73B41"/>
    <w:rsid w:val="00B75F6E"/>
    <w:rsid w:val="00B87541"/>
    <w:rsid w:val="00B9330B"/>
    <w:rsid w:val="00B96D33"/>
    <w:rsid w:val="00BA7C90"/>
    <w:rsid w:val="00BB0E63"/>
    <w:rsid w:val="00BB44C5"/>
    <w:rsid w:val="00BD1319"/>
    <w:rsid w:val="00BE0D37"/>
    <w:rsid w:val="00C02DB7"/>
    <w:rsid w:val="00C11F56"/>
    <w:rsid w:val="00C14F05"/>
    <w:rsid w:val="00C15EFA"/>
    <w:rsid w:val="00C16752"/>
    <w:rsid w:val="00C17385"/>
    <w:rsid w:val="00C20128"/>
    <w:rsid w:val="00C221D1"/>
    <w:rsid w:val="00C22541"/>
    <w:rsid w:val="00C308EB"/>
    <w:rsid w:val="00C32E87"/>
    <w:rsid w:val="00C43823"/>
    <w:rsid w:val="00C51E97"/>
    <w:rsid w:val="00C67CCC"/>
    <w:rsid w:val="00C73AD8"/>
    <w:rsid w:val="00C76DFC"/>
    <w:rsid w:val="00C80765"/>
    <w:rsid w:val="00C83E21"/>
    <w:rsid w:val="00C8564D"/>
    <w:rsid w:val="00C96C53"/>
    <w:rsid w:val="00CA0007"/>
    <w:rsid w:val="00CA0560"/>
    <w:rsid w:val="00CB13DF"/>
    <w:rsid w:val="00CE6576"/>
    <w:rsid w:val="00CF092D"/>
    <w:rsid w:val="00CF6A1D"/>
    <w:rsid w:val="00D004CB"/>
    <w:rsid w:val="00D05883"/>
    <w:rsid w:val="00D11DE4"/>
    <w:rsid w:val="00D156D4"/>
    <w:rsid w:val="00D159CE"/>
    <w:rsid w:val="00D27935"/>
    <w:rsid w:val="00D3424B"/>
    <w:rsid w:val="00D348BE"/>
    <w:rsid w:val="00D35122"/>
    <w:rsid w:val="00D35195"/>
    <w:rsid w:val="00D36701"/>
    <w:rsid w:val="00D43675"/>
    <w:rsid w:val="00D46BE6"/>
    <w:rsid w:val="00D651D6"/>
    <w:rsid w:val="00D731D2"/>
    <w:rsid w:val="00D76BB4"/>
    <w:rsid w:val="00D8191A"/>
    <w:rsid w:val="00D8450E"/>
    <w:rsid w:val="00D86171"/>
    <w:rsid w:val="00D8760C"/>
    <w:rsid w:val="00DA3666"/>
    <w:rsid w:val="00DA75E2"/>
    <w:rsid w:val="00DB6C31"/>
    <w:rsid w:val="00DC26A1"/>
    <w:rsid w:val="00DD2105"/>
    <w:rsid w:val="00DD7BD7"/>
    <w:rsid w:val="00DE17F8"/>
    <w:rsid w:val="00DE354F"/>
    <w:rsid w:val="00DE714C"/>
    <w:rsid w:val="00DF2D85"/>
    <w:rsid w:val="00E02616"/>
    <w:rsid w:val="00E03F43"/>
    <w:rsid w:val="00E10E0A"/>
    <w:rsid w:val="00E11FDE"/>
    <w:rsid w:val="00E12FE5"/>
    <w:rsid w:val="00E17AA5"/>
    <w:rsid w:val="00E27CE6"/>
    <w:rsid w:val="00E3095F"/>
    <w:rsid w:val="00E33456"/>
    <w:rsid w:val="00E337B7"/>
    <w:rsid w:val="00E36BBD"/>
    <w:rsid w:val="00E40580"/>
    <w:rsid w:val="00E47AAB"/>
    <w:rsid w:val="00E47AD3"/>
    <w:rsid w:val="00E517DA"/>
    <w:rsid w:val="00E5506E"/>
    <w:rsid w:val="00E5550F"/>
    <w:rsid w:val="00E634BE"/>
    <w:rsid w:val="00E72E8D"/>
    <w:rsid w:val="00E74C1E"/>
    <w:rsid w:val="00E90AB4"/>
    <w:rsid w:val="00E910E8"/>
    <w:rsid w:val="00EA08F8"/>
    <w:rsid w:val="00EA42A5"/>
    <w:rsid w:val="00ED39F8"/>
    <w:rsid w:val="00EE11FC"/>
    <w:rsid w:val="00EE3C7F"/>
    <w:rsid w:val="00EF32D9"/>
    <w:rsid w:val="00EF4D00"/>
    <w:rsid w:val="00EF4EC5"/>
    <w:rsid w:val="00F010D9"/>
    <w:rsid w:val="00F01CB5"/>
    <w:rsid w:val="00F0642B"/>
    <w:rsid w:val="00F12531"/>
    <w:rsid w:val="00F129AC"/>
    <w:rsid w:val="00F12E8D"/>
    <w:rsid w:val="00F13D2F"/>
    <w:rsid w:val="00F14615"/>
    <w:rsid w:val="00F15C8D"/>
    <w:rsid w:val="00F2139F"/>
    <w:rsid w:val="00F2414F"/>
    <w:rsid w:val="00F24BDC"/>
    <w:rsid w:val="00F257A9"/>
    <w:rsid w:val="00F26E1B"/>
    <w:rsid w:val="00F3158C"/>
    <w:rsid w:val="00F32712"/>
    <w:rsid w:val="00F42A2B"/>
    <w:rsid w:val="00F434B2"/>
    <w:rsid w:val="00F44293"/>
    <w:rsid w:val="00F723CE"/>
    <w:rsid w:val="00F726A2"/>
    <w:rsid w:val="00F7526D"/>
    <w:rsid w:val="00F81489"/>
    <w:rsid w:val="00FA0026"/>
    <w:rsid w:val="00FA2DD6"/>
    <w:rsid w:val="00FB550A"/>
    <w:rsid w:val="00FC17F3"/>
    <w:rsid w:val="00FC3315"/>
    <w:rsid w:val="00FC6FE8"/>
    <w:rsid w:val="00FD658D"/>
    <w:rsid w:val="00FE0C56"/>
    <w:rsid w:val="00FE21F6"/>
    <w:rsid w:val="00FE3073"/>
    <w:rsid w:val="00FE3D79"/>
    <w:rsid w:val="00FF05DE"/>
    <w:rsid w:val="00FF1C03"/>
    <w:rsid w:val="00FF3104"/>
    <w:rsid w:val="00FF6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FB77BB-C610-4156-9C13-548CDDB4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D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5A111D"/>
    <w:pPr>
      <w:keepNext/>
      <w:keepLines/>
      <w:suppressAutoHyphens/>
      <w:spacing w:after="240" w:line="240" w:lineRule="auto"/>
      <w:outlineLvl w:val="0"/>
    </w:pPr>
    <w:rPr>
      <w:rFonts w:ascii="Bodoni MT" w:eastAsia="HGSoeiKakugothicUB" w:hAnsi="Bodoni MT" w:cs="Tahoma"/>
      <w:b/>
      <w:bCs/>
      <w:color w:val="2A2A86"/>
      <w:spacing w:val="-2"/>
      <w:sz w:val="28"/>
      <w:szCs w:val="28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407F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link w:val="a3"/>
    <w:rsid w:val="0075407F"/>
    <w:rPr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75407F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link w:val="a5"/>
    <w:uiPriority w:val="99"/>
    <w:rsid w:val="0075407F"/>
    <w:rPr>
      <w:sz w:val="22"/>
      <w:szCs w:val="22"/>
      <w:lang w:val="en-US" w:eastAsia="en-US"/>
    </w:rPr>
  </w:style>
  <w:style w:type="table" w:styleId="a7">
    <w:name w:val="Table Grid"/>
    <w:basedOn w:val="a1"/>
    <w:uiPriority w:val="59"/>
    <w:rsid w:val="0075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321C1"/>
    <w:rPr>
      <w:rFonts w:ascii="Tahoma" w:hAnsi="Tahoma" w:cs="Tahoma"/>
      <w:sz w:val="16"/>
      <w:szCs w:val="16"/>
      <w:lang w:val="en-US" w:eastAsia="en-US"/>
    </w:rPr>
  </w:style>
  <w:style w:type="character" w:customStyle="1" w:styleId="10">
    <w:name w:val="Заголовок 1 Знак"/>
    <w:link w:val="1"/>
    <w:uiPriority w:val="9"/>
    <w:rsid w:val="005A111D"/>
    <w:rPr>
      <w:rFonts w:ascii="Bodoni MT" w:eastAsia="HGSoeiKakugothicUB" w:hAnsi="Bodoni MT" w:cs="Tahoma"/>
      <w:b/>
      <w:bCs/>
      <w:color w:val="2A2A86"/>
      <w:spacing w:val="-2"/>
      <w:sz w:val="28"/>
      <w:szCs w:val="28"/>
      <w:lang w:eastAsia="ja-JP"/>
    </w:rPr>
  </w:style>
  <w:style w:type="paragraph" w:styleId="aa">
    <w:name w:val="List Paragraph"/>
    <w:basedOn w:val="a"/>
    <w:uiPriority w:val="34"/>
    <w:qFormat/>
    <w:rsid w:val="00DB6C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rebuchet MS" w:eastAsia="Times New Roman" w:hAnsi="Trebuchet MS" w:cs="Times New Roman"/>
      <w:sz w:val="24"/>
      <w:szCs w:val="24"/>
      <w:lang w:eastAsia="en-GB"/>
    </w:rPr>
  </w:style>
  <w:style w:type="character" w:styleId="ab">
    <w:name w:val="Hyperlink"/>
    <w:uiPriority w:val="99"/>
    <w:unhideWhenUsed/>
    <w:rsid w:val="00E17AA5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E17AA5"/>
    <w:rPr>
      <w:color w:val="800080"/>
      <w:u w:val="single"/>
    </w:rPr>
  </w:style>
  <w:style w:type="character" w:styleId="ad">
    <w:name w:val="annotation reference"/>
    <w:basedOn w:val="a0"/>
    <w:uiPriority w:val="99"/>
    <w:semiHidden/>
    <w:unhideWhenUsed/>
    <w:rsid w:val="00261E9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E9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E94"/>
    <w:rPr>
      <w:lang w:val="en-US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E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E94"/>
    <w:rPr>
      <w:b/>
      <w:bCs/>
      <w:lang w:val="en-US" w:eastAsia="en-US"/>
    </w:rPr>
  </w:style>
  <w:style w:type="paragraph" w:customStyle="1" w:styleId="Default">
    <w:name w:val="Default"/>
    <w:rsid w:val="002C51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bidi="si-LK"/>
    </w:rPr>
  </w:style>
  <w:style w:type="paragraph" w:styleId="af2">
    <w:name w:val="Normal (Web)"/>
    <w:basedOn w:val="a"/>
    <w:uiPriority w:val="99"/>
    <w:unhideWhenUsed/>
    <w:rsid w:val="002C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si-LK"/>
    </w:rPr>
  </w:style>
  <w:style w:type="paragraph" w:styleId="af3">
    <w:name w:val="Revision"/>
    <w:hidden/>
    <w:uiPriority w:val="99"/>
    <w:semiHidden/>
    <w:rsid w:val="007E7438"/>
    <w:rPr>
      <w:sz w:val="22"/>
      <w:szCs w:val="22"/>
      <w:lang w:val="en-US" w:eastAsia="en-US"/>
    </w:rPr>
  </w:style>
  <w:style w:type="character" w:styleId="af4">
    <w:name w:val="Emphasis"/>
    <w:uiPriority w:val="20"/>
    <w:qFormat/>
    <w:rsid w:val="00D651D6"/>
    <w:rPr>
      <w:rFonts w:ascii="BodoniMT" w:hAnsi="BodoniMT" w:cs="BodoniMT"/>
      <w:color w:val="EE1D24"/>
      <w:sz w:val="48"/>
      <w:szCs w:val="48"/>
      <w:lang w:val="en-US"/>
    </w:rPr>
  </w:style>
  <w:style w:type="paragraph" w:customStyle="1" w:styleId="2">
    <w:name w:val="Стиль2"/>
    <w:basedOn w:val="af5"/>
    <w:link w:val="20"/>
    <w:qFormat/>
    <w:rsid w:val="00D651D6"/>
    <w:pPr>
      <w:numPr>
        <w:ilvl w:val="0"/>
      </w:numPr>
      <w:autoSpaceDE w:val="0"/>
      <w:autoSpaceDN w:val="0"/>
      <w:adjustRightInd w:val="0"/>
      <w:spacing w:after="240" w:line="240" w:lineRule="auto"/>
      <w:ind w:left="1701"/>
    </w:pPr>
    <w:rPr>
      <w:rFonts w:asciiTheme="minorHAnsi" w:eastAsiaTheme="minorEastAsia" w:hAnsiTheme="minorHAnsi" w:cs="BodoniMT"/>
      <w:b/>
      <w:i w:val="0"/>
      <w:iCs w:val="0"/>
      <w:noProof/>
      <w:color w:val="44546A" w:themeColor="text2"/>
      <w:spacing w:val="0"/>
      <w:sz w:val="32"/>
      <w:szCs w:val="30"/>
      <w:lang w:val="ru-RU" w:eastAsia="ru-RU"/>
    </w:rPr>
  </w:style>
  <w:style w:type="character" w:customStyle="1" w:styleId="20">
    <w:name w:val="Стиль2 Знак"/>
    <w:basedOn w:val="a0"/>
    <w:link w:val="2"/>
    <w:rsid w:val="00D651D6"/>
    <w:rPr>
      <w:rFonts w:asciiTheme="minorHAnsi" w:eastAsiaTheme="minorEastAsia" w:hAnsiTheme="minorHAnsi" w:cs="BodoniMT"/>
      <w:b/>
      <w:noProof/>
      <w:color w:val="44546A" w:themeColor="text2"/>
      <w:sz w:val="32"/>
      <w:szCs w:val="30"/>
      <w:lang w:val="ru-RU" w:eastAsia="ru-RU"/>
    </w:rPr>
  </w:style>
  <w:style w:type="paragraph" w:styleId="af5">
    <w:name w:val="Subtitle"/>
    <w:basedOn w:val="a"/>
    <w:next w:val="a"/>
    <w:link w:val="af6"/>
    <w:uiPriority w:val="11"/>
    <w:qFormat/>
    <w:rsid w:val="00D651D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D651D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B2279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22797"/>
    <w:rPr>
      <w:lang w:val="en-US" w:eastAsia="en-US"/>
    </w:rPr>
  </w:style>
  <w:style w:type="character" w:styleId="af9">
    <w:name w:val="footnote reference"/>
    <w:basedOn w:val="a0"/>
    <w:uiPriority w:val="99"/>
    <w:semiHidden/>
    <w:unhideWhenUsed/>
    <w:rsid w:val="00B22797"/>
    <w:rPr>
      <w:vertAlign w:val="superscript"/>
    </w:rPr>
  </w:style>
  <w:style w:type="table" w:customStyle="1" w:styleId="EBRDTABLE02">
    <w:name w:val="EBRD_TABLE_02"/>
    <w:basedOn w:val="a7"/>
    <w:uiPriority w:val="99"/>
    <w:rsid w:val="00B018B0"/>
    <w:pPr>
      <w:ind w:left="57" w:right="57"/>
    </w:pPr>
    <w:rPr>
      <w:rFonts w:asciiTheme="minorHAnsi" w:eastAsia="Times New Roman" w:hAnsiTheme="minorHAnsi" w:cstheme="minorBidi"/>
      <w:sz w:val="22"/>
      <w:szCs w:val="22"/>
      <w:lang w:val="en-GB" w:eastAsia="en-GB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57" w:type="dxa"/>
        <w:left w:w="0" w:type="dxa"/>
        <w:bottom w:w="57" w:type="dxa"/>
        <w:right w:w="0" w:type="dxa"/>
      </w:tblCellMar>
    </w:tblPr>
    <w:trPr>
      <w:cantSplit/>
    </w:trPr>
    <w:tblStylePr w:type="firstRow">
      <w:rPr>
        <w:b/>
        <w:sz w:val="22"/>
      </w:rPr>
      <w:tblPr/>
      <w:trPr>
        <w:cantSplit/>
        <w:tblHeader/>
      </w:trPr>
    </w:tblStylePr>
  </w:style>
  <w:style w:type="character" w:customStyle="1" w:styleId="apple-converted-space">
    <w:name w:val="apple-converted-space"/>
    <w:basedOn w:val="a0"/>
    <w:rsid w:val="008F2D98"/>
  </w:style>
  <w:style w:type="character" w:customStyle="1" w:styleId="textexposedshow">
    <w:name w:val="text_exposed_show"/>
    <w:basedOn w:val="a0"/>
    <w:rsid w:val="008F2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2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8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6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3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8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5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1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7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6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57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05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93535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36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700391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89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51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11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>
  <element uid="id_classification_generalbusiness" value=""/>
  <element uid="214105f6-acd4-485a-afa0-a0b988f7534c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0FF8B-DA53-4E7F-95F3-D83CDBF3FC0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15E1247-B75B-4AF6-84E5-8062C72F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EBRD</Company>
  <LinksUpToDate>false</LinksUpToDate>
  <CharactersWithSpaces>4848</CharactersWithSpaces>
  <SharedDoc>false</SharedDoc>
  <HLinks>
    <vt:vector size="12" baseType="variant">
      <vt:variant>
        <vt:i4>4522099</vt:i4>
      </vt:variant>
      <vt:variant>
        <vt:i4>3</vt:i4>
      </vt:variant>
      <vt:variant>
        <vt:i4>0</vt:i4>
      </vt:variant>
      <vt:variant>
        <vt:i4>5</vt:i4>
      </vt:variant>
      <vt:variant>
        <vt:lpwstr>mailto:basgeorgia@ebrd.com</vt:lpwstr>
      </vt:variant>
      <vt:variant>
        <vt:lpwstr/>
      </vt:variant>
      <vt:variant>
        <vt:i4>3932216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https://docs.google.com/forms/d/1mf-rabtbs5f_N4mnBFa_y-9v98blhV0zUBuVCvDzFkI/viewform?usp=mail_form_link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keywords>[EBRD/OFFICIAL USE]</cp:keywords>
  <cp:lastModifiedBy>Пользователь</cp:lastModifiedBy>
  <cp:revision>2</cp:revision>
  <cp:lastPrinted>2017-09-22T13:18:00Z</cp:lastPrinted>
  <dcterms:created xsi:type="dcterms:W3CDTF">2017-09-22T13:21:00Z</dcterms:created>
  <dcterms:modified xsi:type="dcterms:W3CDTF">2017-09-22T13:21:00Z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732dcb56-f834-48c1-968c-351d37f0e5c0</vt:lpwstr>
  </property>
  <property fmtid="{D5CDD505-2E9C-101B-9397-08002B2CF9AE}" pid="3" name="bjSaver">
    <vt:lpwstr>ir1M04/0Tvi8BqcUaY8kQoi4OsVan3N9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xmlns="http://www.boldonjames.com/2008/01/sie/i</vt:lpwstr>
  </property>
  <property fmtid="{D5CDD505-2E9C-101B-9397-08002B2CF9AE}" pid="5" name="bjDocumentLabelXML-0">
    <vt:lpwstr>nternal/label"&gt;&lt;element uid="id_classification_generalbusiness" value="" /&gt;&lt;element uid="214105f6-acd4-485a-afa0-a0b988f7534c" value="" /&gt;&lt;/sisl&gt;</vt:lpwstr>
  </property>
  <property fmtid="{D5CDD505-2E9C-101B-9397-08002B2CF9AE}" pid="6" name="bjDocumentSecurityLabel">
    <vt:lpwstr>OFFICIAL USE</vt:lpwstr>
  </property>
  <property fmtid="{D5CDD505-2E9C-101B-9397-08002B2CF9AE}" pid="7" name="bjDocumentLabelFieldCode">
    <vt:lpwstr>OFFICIAL USE</vt:lpwstr>
  </property>
</Properties>
</file>