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83" w:rsidRPr="00926352" w:rsidRDefault="00DC07B3" w:rsidP="00B36E83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Cs w:val="28"/>
          <w:lang w:eastAsia="ja-JP"/>
        </w:rPr>
      </w:pPr>
      <w:r>
        <w:rPr>
          <w:rFonts w:eastAsia="MS Mincho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.75pt;visibility:visible" filled="t" fillcolor="yellow">
            <v:imagedata r:id="rId6" o:title=""/>
          </v:shape>
        </w:pict>
      </w:r>
    </w:p>
    <w:p w:rsidR="00B36E83" w:rsidRPr="00926352" w:rsidRDefault="00B36E83" w:rsidP="00B36E83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16"/>
          <w:szCs w:val="16"/>
          <w:lang w:eastAsia="ja-JP"/>
        </w:rPr>
      </w:pPr>
    </w:p>
    <w:p w:rsidR="00B36E83" w:rsidRPr="00926352" w:rsidRDefault="00B36E83" w:rsidP="00B36E83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Cs w:val="28"/>
          <w:lang w:eastAsia="ja-JP"/>
        </w:rPr>
      </w:pPr>
      <w:r w:rsidRPr="00926352">
        <w:rPr>
          <w:rFonts w:eastAsia="MS Mincho"/>
          <w:snapToGrid w:val="0"/>
          <w:szCs w:val="28"/>
          <w:lang w:eastAsia="ja-JP"/>
        </w:rPr>
        <w:t>УКРАЇНА</w:t>
      </w:r>
    </w:p>
    <w:p w:rsidR="00B36E83" w:rsidRPr="00926352" w:rsidRDefault="00B36E83" w:rsidP="00B36E83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Cs w:val="28"/>
          <w:lang w:eastAsia="ja-JP"/>
        </w:rPr>
      </w:pPr>
      <w:r w:rsidRPr="00926352">
        <w:rPr>
          <w:b/>
          <w:bCs/>
          <w:szCs w:val="28"/>
          <w:lang w:eastAsia="ja-JP"/>
        </w:rPr>
        <w:t>МАРКІВСЬКА РАЙОННА ДЕРЖАВНА АДМІНІСТРАЦІЯ</w:t>
      </w:r>
    </w:p>
    <w:p w:rsidR="00B36E83" w:rsidRPr="00926352" w:rsidRDefault="00B36E83" w:rsidP="00B36E83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Cs w:val="28"/>
          <w:lang w:eastAsia="ja-JP"/>
        </w:rPr>
      </w:pPr>
      <w:r w:rsidRPr="00926352">
        <w:rPr>
          <w:b/>
          <w:bCs/>
          <w:szCs w:val="28"/>
          <w:lang w:eastAsia="ja-JP"/>
        </w:rPr>
        <w:t>ЛУГАНСЬКОЇ ОБЛАСТІ</w:t>
      </w:r>
    </w:p>
    <w:p w:rsidR="00B36E83" w:rsidRPr="00926352" w:rsidRDefault="00B36E83" w:rsidP="00B36E83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B36E83" w:rsidRPr="00926352" w:rsidRDefault="00B36E83" w:rsidP="00B36E83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926352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r w:rsidRPr="00926352">
        <w:rPr>
          <w:rFonts w:eastAsia="PMingLiU"/>
          <w:b/>
          <w:sz w:val="32"/>
          <w:szCs w:val="32"/>
          <w:lang w:eastAsia="zh-TW"/>
        </w:rPr>
        <w:t>Н</w:t>
      </w:r>
      <w:proofErr w:type="spellEnd"/>
      <w:r w:rsidRPr="00926352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B36E83" w:rsidRPr="00926352" w:rsidRDefault="00B36E83" w:rsidP="00B36E83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32"/>
          <w:szCs w:val="32"/>
          <w:lang w:eastAsia="ja-JP"/>
        </w:rPr>
      </w:pPr>
      <w:r w:rsidRPr="00926352">
        <w:rPr>
          <w:rFonts w:eastAsia="MS Mincho"/>
          <w:snapToGrid w:val="0"/>
          <w:sz w:val="32"/>
          <w:szCs w:val="32"/>
          <w:lang w:eastAsia="ja-JP"/>
        </w:rPr>
        <w:t>голови районної державної адміністрації</w:t>
      </w:r>
    </w:p>
    <w:p w:rsidR="00B36E83" w:rsidRPr="00926352" w:rsidRDefault="00B36E83" w:rsidP="00B36E83">
      <w:pPr>
        <w:autoSpaceDE w:val="0"/>
        <w:autoSpaceDN w:val="0"/>
        <w:adjustRightInd w:val="0"/>
        <w:spacing w:line="0" w:lineRule="atLeast"/>
        <w:ind w:right="113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B36E83" w:rsidRPr="00B36E83" w:rsidRDefault="00B36E83" w:rsidP="00B36E83">
      <w:pPr>
        <w:widowControl w:val="0"/>
        <w:tabs>
          <w:tab w:val="left" w:pos="4125"/>
        </w:tabs>
        <w:autoSpaceDE w:val="0"/>
        <w:autoSpaceDN w:val="0"/>
        <w:adjustRightInd w:val="0"/>
        <w:spacing w:line="0" w:lineRule="atLeast"/>
        <w:jc w:val="center"/>
        <w:rPr>
          <w:b/>
          <w:szCs w:val="28"/>
          <w:lang w:val="ru-RU"/>
        </w:rPr>
      </w:pPr>
      <w:r w:rsidRPr="00926352">
        <w:rPr>
          <w:rFonts w:eastAsia="MS Mincho"/>
          <w:i/>
          <w:szCs w:val="28"/>
          <w:u w:val="single"/>
          <w:lang w:eastAsia="ja-JP"/>
        </w:rPr>
        <w:t>«2</w:t>
      </w:r>
      <w:r w:rsidRPr="00B36E83">
        <w:rPr>
          <w:rFonts w:eastAsia="MS Mincho"/>
          <w:i/>
          <w:szCs w:val="28"/>
          <w:u w:val="single"/>
          <w:lang w:val="ru-RU" w:eastAsia="ja-JP"/>
        </w:rPr>
        <w:t>5</w:t>
      </w:r>
      <w:r w:rsidRPr="00926352">
        <w:rPr>
          <w:rFonts w:eastAsia="MS Mincho"/>
          <w:i/>
          <w:szCs w:val="28"/>
          <w:u w:val="single"/>
          <w:lang w:eastAsia="ja-JP"/>
        </w:rPr>
        <w:t>» травня 2018 р.</w:t>
      </w:r>
      <w:r w:rsidRPr="00926352">
        <w:rPr>
          <w:rFonts w:eastAsia="MS Mincho"/>
          <w:szCs w:val="28"/>
          <w:u w:val="single"/>
          <w:lang w:eastAsia="ja-JP"/>
        </w:rPr>
        <w:t xml:space="preserve"> </w:t>
      </w:r>
      <w:r w:rsidRPr="00926352">
        <w:rPr>
          <w:rFonts w:eastAsia="MS Mincho"/>
          <w:szCs w:val="28"/>
          <w:lang w:eastAsia="ja-JP"/>
        </w:rPr>
        <w:t xml:space="preserve">                          Марківка                                              № </w:t>
      </w:r>
      <w:r w:rsidRPr="00926352">
        <w:rPr>
          <w:rFonts w:eastAsia="MS Mincho"/>
          <w:i/>
          <w:szCs w:val="28"/>
          <w:u w:val="single"/>
          <w:lang w:eastAsia="ja-JP"/>
        </w:rPr>
        <w:t>1</w:t>
      </w:r>
      <w:r w:rsidRPr="00FC73C5">
        <w:rPr>
          <w:rFonts w:eastAsia="MS Mincho"/>
          <w:i/>
          <w:szCs w:val="28"/>
          <w:u w:val="single"/>
          <w:lang w:eastAsia="ja-JP"/>
        </w:rPr>
        <w:t>6</w:t>
      </w:r>
      <w:r w:rsidRPr="00B36E83">
        <w:rPr>
          <w:rFonts w:eastAsia="MS Mincho"/>
          <w:i/>
          <w:szCs w:val="28"/>
          <w:u w:val="single"/>
          <w:lang w:val="ru-RU" w:eastAsia="ja-JP"/>
        </w:rPr>
        <w:t>5</w:t>
      </w:r>
    </w:p>
    <w:p w:rsidR="00B36E83" w:rsidRPr="00DC07B3" w:rsidRDefault="00B36E83" w:rsidP="00B36E83">
      <w:pPr>
        <w:rPr>
          <w:szCs w:val="28"/>
          <w:lang w:val="ru-RU"/>
        </w:rPr>
      </w:pPr>
    </w:p>
    <w:p w:rsidR="006079EA" w:rsidRPr="00B36E83" w:rsidRDefault="006079EA" w:rsidP="0016243C">
      <w:pPr>
        <w:rPr>
          <w:szCs w:val="28"/>
        </w:rPr>
      </w:pPr>
      <w:r w:rsidRPr="00B36E83">
        <w:rPr>
          <w:szCs w:val="28"/>
        </w:rPr>
        <w:t>Про залучення шкільного</w:t>
      </w:r>
    </w:p>
    <w:p w:rsidR="006079EA" w:rsidRPr="00B36E83" w:rsidRDefault="006079EA" w:rsidP="0016243C">
      <w:pPr>
        <w:rPr>
          <w:szCs w:val="28"/>
        </w:rPr>
      </w:pPr>
      <w:r w:rsidRPr="00B36E83">
        <w:rPr>
          <w:szCs w:val="28"/>
        </w:rPr>
        <w:t xml:space="preserve">автобуса для поїздки учасників </w:t>
      </w:r>
    </w:p>
    <w:p w:rsidR="006079EA" w:rsidRPr="00B36E83" w:rsidRDefault="006079EA" w:rsidP="0016243C">
      <w:pPr>
        <w:rPr>
          <w:szCs w:val="28"/>
        </w:rPr>
      </w:pPr>
      <w:r w:rsidRPr="00B36E83">
        <w:rPr>
          <w:szCs w:val="28"/>
        </w:rPr>
        <w:t>фестивалю «Луганськ – це Україна»</w:t>
      </w:r>
    </w:p>
    <w:p w:rsidR="006079EA" w:rsidRPr="00B36E83" w:rsidRDefault="006079EA" w:rsidP="0016243C">
      <w:pPr>
        <w:rPr>
          <w:szCs w:val="28"/>
        </w:rPr>
      </w:pPr>
      <w:r w:rsidRPr="00B36E83">
        <w:rPr>
          <w:szCs w:val="28"/>
        </w:rPr>
        <w:t xml:space="preserve">до м. </w:t>
      </w:r>
      <w:proofErr w:type="spellStart"/>
      <w:r w:rsidRPr="00B36E83">
        <w:rPr>
          <w:szCs w:val="28"/>
        </w:rPr>
        <w:t>Сєвєродонецьк</w:t>
      </w:r>
      <w:r w:rsidR="00B36E83">
        <w:rPr>
          <w:szCs w:val="28"/>
        </w:rPr>
        <w:t>а</w:t>
      </w:r>
      <w:proofErr w:type="spellEnd"/>
    </w:p>
    <w:p w:rsidR="006079EA" w:rsidRPr="00B36E83" w:rsidRDefault="006079EA" w:rsidP="00DD6CD6">
      <w:pPr>
        <w:rPr>
          <w:szCs w:val="28"/>
        </w:rPr>
      </w:pPr>
    </w:p>
    <w:p w:rsidR="006079EA" w:rsidRDefault="006079EA" w:rsidP="00B36E83">
      <w:pPr>
        <w:ind w:firstLine="709"/>
        <w:jc w:val="both"/>
        <w:rPr>
          <w:szCs w:val="28"/>
        </w:rPr>
      </w:pPr>
      <w:r w:rsidRPr="00B36E83">
        <w:rPr>
          <w:bCs/>
          <w:szCs w:val="28"/>
        </w:rPr>
        <w:t>Керуючись ст.</w:t>
      </w:r>
      <w:r w:rsidR="00B36E83">
        <w:rPr>
          <w:bCs/>
          <w:szCs w:val="28"/>
        </w:rPr>
        <w:t xml:space="preserve"> </w:t>
      </w:r>
      <w:r w:rsidRPr="00B36E83">
        <w:rPr>
          <w:bCs/>
          <w:szCs w:val="28"/>
        </w:rPr>
        <w:t>22 Закону України «Про місцеві державні адміністрації</w:t>
      </w:r>
      <w:r w:rsidR="00B36E83">
        <w:rPr>
          <w:bCs/>
          <w:szCs w:val="28"/>
        </w:rPr>
        <w:t>»</w:t>
      </w:r>
      <w:r w:rsidRPr="00B36E83">
        <w:rPr>
          <w:bCs/>
          <w:szCs w:val="28"/>
        </w:rPr>
        <w:t>, ст. ст. 6, 65 Закону України «Про освіту», керуючись Положенням про порядок використання</w:t>
      </w:r>
      <w:r w:rsidR="00B36E83">
        <w:rPr>
          <w:bCs/>
          <w:szCs w:val="28"/>
        </w:rPr>
        <w:t xml:space="preserve"> шкільних автобусів, затвердженого</w:t>
      </w:r>
      <w:r w:rsidRPr="00B36E83">
        <w:rPr>
          <w:bCs/>
          <w:szCs w:val="28"/>
        </w:rPr>
        <w:t xml:space="preserve"> рішенням Марківської районної ради від 24.05.2017 № 15/2, згідно</w:t>
      </w:r>
      <w:r w:rsidR="00B36E83">
        <w:rPr>
          <w:bCs/>
          <w:szCs w:val="28"/>
        </w:rPr>
        <w:t xml:space="preserve"> з</w:t>
      </w:r>
      <w:r w:rsidRPr="00B36E83">
        <w:rPr>
          <w:bCs/>
          <w:szCs w:val="28"/>
        </w:rPr>
        <w:t xml:space="preserve"> лист</w:t>
      </w:r>
      <w:r w:rsidR="00B36E83">
        <w:rPr>
          <w:bCs/>
          <w:szCs w:val="28"/>
        </w:rPr>
        <w:t>ом</w:t>
      </w:r>
      <w:r w:rsidRPr="00B36E83">
        <w:rPr>
          <w:bCs/>
          <w:szCs w:val="28"/>
        </w:rPr>
        <w:t xml:space="preserve"> Луганської обласної державної адміністрації від 22.03.2018 № 6/31-2878 </w:t>
      </w:r>
      <w:r w:rsidR="00B36E83">
        <w:rPr>
          <w:bCs/>
          <w:szCs w:val="28"/>
        </w:rPr>
        <w:t>та</w:t>
      </w:r>
      <w:r w:rsidRPr="00B36E83">
        <w:rPr>
          <w:bCs/>
          <w:szCs w:val="28"/>
        </w:rPr>
        <w:t xml:space="preserve"> робочим планом проведення обласного фестивалю «Луганськ – це Україна», присвяченому 80-річчю утворення Луганської області, </w:t>
      </w:r>
      <w:r w:rsidRPr="00B36E83">
        <w:rPr>
          <w:szCs w:val="28"/>
        </w:rPr>
        <w:t>з метою забезпечення транспортом учасників:</w:t>
      </w:r>
    </w:p>
    <w:p w:rsidR="00B36E83" w:rsidRPr="00B36E83" w:rsidRDefault="00B36E83" w:rsidP="00B36E83">
      <w:pPr>
        <w:ind w:firstLine="709"/>
        <w:jc w:val="both"/>
        <w:rPr>
          <w:bCs/>
          <w:szCs w:val="28"/>
        </w:rPr>
      </w:pPr>
    </w:p>
    <w:p w:rsidR="006079EA" w:rsidRPr="00B36E83" w:rsidRDefault="006079EA" w:rsidP="00B36E83">
      <w:pPr>
        <w:numPr>
          <w:ilvl w:val="0"/>
          <w:numId w:val="1"/>
        </w:numPr>
        <w:ind w:hanging="107"/>
        <w:jc w:val="both"/>
        <w:rPr>
          <w:szCs w:val="28"/>
        </w:rPr>
      </w:pPr>
      <w:r w:rsidRPr="00B36E83">
        <w:rPr>
          <w:szCs w:val="28"/>
        </w:rPr>
        <w:t>Відділу культури райдержадміністрації (</w:t>
      </w:r>
      <w:proofErr w:type="spellStart"/>
      <w:r w:rsidRPr="00B36E83">
        <w:rPr>
          <w:szCs w:val="28"/>
        </w:rPr>
        <w:t>Богдашка</w:t>
      </w:r>
      <w:proofErr w:type="spellEnd"/>
      <w:r w:rsidRPr="00B36E83">
        <w:rPr>
          <w:szCs w:val="28"/>
        </w:rPr>
        <w:t xml:space="preserve"> О.І.):</w:t>
      </w:r>
    </w:p>
    <w:p w:rsidR="006079EA" w:rsidRPr="00B36E83" w:rsidRDefault="006079EA" w:rsidP="00B36E83">
      <w:pPr>
        <w:pStyle w:val="a5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B36E83">
        <w:rPr>
          <w:szCs w:val="28"/>
        </w:rPr>
        <w:t>Організувати участь дитячих танцювальних колективів в заході зі встановлення рекорду України (за списком, що додається).</w:t>
      </w:r>
    </w:p>
    <w:p w:rsidR="006079EA" w:rsidRDefault="006079EA" w:rsidP="00B36E83">
      <w:pPr>
        <w:pStyle w:val="a5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B36E83">
        <w:rPr>
          <w:szCs w:val="28"/>
        </w:rPr>
        <w:t>Відповідальність за безпеку життя і здоров’я дітей під час перевезення та проведення заходу покласти на супроводжуючих осіб.</w:t>
      </w:r>
    </w:p>
    <w:p w:rsidR="00B36E83" w:rsidRPr="00B36E83" w:rsidRDefault="00B36E83" w:rsidP="00B36E83">
      <w:pPr>
        <w:pStyle w:val="a5"/>
        <w:ind w:left="540"/>
        <w:jc w:val="both"/>
        <w:rPr>
          <w:szCs w:val="28"/>
        </w:rPr>
      </w:pPr>
    </w:p>
    <w:p w:rsidR="006079EA" w:rsidRPr="00B36E83" w:rsidRDefault="006079EA" w:rsidP="00B36E83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B36E83">
        <w:rPr>
          <w:szCs w:val="28"/>
        </w:rPr>
        <w:t>Відділу освіти райдержадміністрації (Бородавка А.С.) 02.06.2018 р</w:t>
      </w:r>
      <w:r w:rsidR="00B36E83">
        <w:rPr>
          <w:szCs w:val="28"/>
        </w:rPr>
        <w:t>оку</w:t>
      </w:r>
      <w:r w:rsidRPr="00B36E83">
        <w:rPr>
          <w:szCs w:val="28"/>
        </w:rPr>
        <w:t xml:space="preserve"> направити шкільний автобус АС-Р-4234 «Мрія» ВВ 09-94 СХ (водій </w:t>
      </w:r>
      <w:proofErr w:type="spellStart"/>
      <w:r w:rsidRPr="00B36E83">
        <w:rPr>
          <w:szCs w:val="28"/>
        </w:rPr>
        <w:t>Горобцов</w:t>
      </w:r>
      <w:proofErr w:type="spellEnd"/>
      <w:r w:rsidRPr="00B36E83">
        <w:rPr>
          <w:szCs w:val="28"/>
        </w:rPr>
        <w:t xml:space="preserve"> Сергій Миколайович), закріплений за Марківською гімназією, для організації поїздки дитячих танцювальних колективів на</w:t>
      </w:r>
      <w:r w:rsidRPr="00B36E83">
        <w:rPr>
          <w:bCs/>
          <w:szCs w:val="28"/>
        </w:rPr>
        <w:t xml:space="preserve"> обласний фестиваль  за маршрутом </w:t>
      </w:r>
      <w:proofErr w:type="spellStart"/>
      <w:r w:rsidRPr="00B36E83">
        <w:rPr>
          <w:bCs/>
          <w:szCs w:val="28"/>
        </w:rPr>
        <w:t>смт</w:t>
      </w:r>
      <w:proofErr w:type="spellEnd"/>
      <w:r w:rsidRPr="00B36E83">
        <w:rPr>
          <w:bCs/>
          <w:szCs w:val="28"/>
        </w:rPr>
        <w:t xml:space="preserve"> Марківка - м. </w:t>
      </w:r>
      <w:proofErr w:type="spellStart"/>
      <w:r w:rsidRPr="00B36E83">
        <w:rPr>
          <w:bCs/>
          <w:szCs w:val="28"/>
        </w:rPr>
        <w:t>Сєвєродонецьк</w:t>
      </w:r>
      <w:proofErr w:type="spellEnd"/>
      <w:r w:rsidRPr="00B36E83">
        <w:rPr>
          <w:bCs/>
          <w:szCs w:val="28"/>
        </w:rPr>
        <w:t xml:space="preserve"> до місця проведення заходу і у </w:t>
      </w:r>
      <w:r w:rsidR="00B36E83" w:rsidRPr="00B36E83">
        <w:rPr>
          <w:bCs/>
          <w:szCs w:val="28"/>
        </w:rPr>
        <w:t>зворотному</w:t>
      </w:r>
      <w:r w:rsidRPr="00B36E83">
        <w:rPr>
          <w:bCs/>
          <w:szCs w:val="28"/>
        </w:rPr>
        <w:t xml:space="preserve"> напрямку.</w:t>
      </w:r>
    </w:p>
    <w:p w:rsidR="00B36E83" w:rsidRPr="00B36E83" w:rsidRDefault="00B36E83" w:rsidP="00B36E83">
      <w:pPr>
        <w:ind w:left="709"/>
        <w:jc w:val="both"/>
        <w:rPr>
          <w:szCs w:val="28"/>
        </w:rPr>
      </w:pPr>
    </w:p>
    <w:p w:rsidR="006079EA" w:rsidRPr="00B36E83" w:rsidRDefault="006079EA" w:rsidP="00B36E83">
      <w:pPr>
        <w:ind w:firstLine="709"/>
        <w:jc w:val="both"/>
        <w:rPr>
          <w:bCs/>
          <w:szCs w:val="28"/>
        </w:rPr>
      </w:pPr>
      <w:r w:rsidRPr="00B36E83">
        <w:rPr>
          <w:bCs/>
          <w:szCs w:val="28"/>
        </w:rPr>
        <w:t>3.</w:t>
      </w:r>
      <w:r w:rsidR="00B36E83">
        <w:rPr>
          <w:bCs/>
          <w:szCs w:val="28"/>
        </w:rPr>
        <w:t xml:space="preserve"> </w:t>
      </w:r>
      <w:r w:rsidRPr="00B36E83">
        <w:rPr>
          <w:bCs/>
          <w:szCs w:val="28"/>
        </w:rPr>
        <w:t xml:space="preserve">Контроль за виконанням цього розпорядження покласти на першого заступника голови райдержадміністрації </w:t>
      </w:r>
      <w:proofErr w:type="spellStart"/>
      <w:r w:rsidRPr="00B36E83">
        <w:rPr>
          <w:bCs/>
          <w:szCs w:val="28"/>
        </w:rPr>
        <w:t>Цовму</w:t>
      </w:r>
      <w:proofErr w:type="spellEnd"/>
      <w:r w:rsidRPr="00B36E83">
        <w:rPr>
          <w:bCs/>
          <w:szCs w:val="28"/>
        </w:rPr>
        <w:t xml:space="preserve"> О.О.</w:t>
      </w:r>
    </w:p>
    <w:p w:rsidR="006079EA" w:rsidRPr="00B36E83" w:rsidRDefault="006079EA" w:rsidP="00954C74">
      <w:pPr>
        <w:ind w:firstLine="540"/>
        <w:jc w:val="both"/>
        <w:rPr>
          <w:szCs w:val="28"/>
        </w:rPr>
      </w:pPr>
    </w:p>
    <w:p w:rsidR="006079EA" w:rsidRPr="00B36E83" w:rsidRDefault="006079EA" w:rsidP="005B63D9">
      <w:pPr>
        <w:ind w:left="540"/>
        <w:jc w:val="both"/>
        <w:rPr>
          <w:szCs w:val="28"/>
        </w:rPr>
      </w:pPr>
    </w:p>
    <w:p w:rsidR="00B36E83" w:rsidRDefault="00B36E83" w:rsidP="00B36E83">
      <w:pPr>
        <w:rPr>
          <w:szCs w:val="28"/>
        </w:rPr>
      </w:pPr>
      <w:r>
        <w:rPr>
          <w:szCs w:val="28"/>
        </w:rPr>
        <w:t>Голова</w:t>
      </w:r>
      <w:r w:rsidRPr="008E1B7B">
        <w:rPr>
          <w:szCs w:val="28"/>
        </w:rPr>
        <w:t xml:space="preserve"> </w:t>
      </w:r>
      <w:r>
        <w:rPr>
          <w:szCs w:val="28"/>
        </w:rPr>
        <w:t>районної</w:t>
      </w:r>
    </w:p>
    <w:p w:rsidR="00B36E83" w:rsidRDefault="00B36E83" w:rsidP="00B36E83">
      <w:pPr>
        <w:rPr>
          <w:szCs w:val="28"/>
        </w:rPr>
      </w:pPr>
      <w:r>
        <w:rPr>
          <w:szCs w:val="28"/>
        </w:rPr>
        <w:t>державної адміністрації                                                                 І.</w:t>
      </w:r>
      <w:r w:rsidRPr="003F16F0">
        <w:rPr>
          <w:szCs w:val="28"/>
        </w:rPr>
        <w:t xml:space="preserve"> </w:t>
      </w:r>
      <w:r>
        <w:rPr>
          <w:szCs w:val="28"/>
        </w:rPr>
        <w:t>А.</w:t>
      </w:r>
      <w:r w:rsidRPr="003F16F0">
        <w:rPr>
          <w:szCs w:val="28"/>
        </w:rPr>
        <w:t xml:space="preserve"> </w:t>
      </w:r>
      <w:r>
        <w:rPr>
          <w:szCs w:val="28"/>
        </w:rPr>
        <w:t xml:space="preserve">Дзюба                                                                                       </w:t>
      </w:r>
    </w:p>
    <w:p w:rsidR="00B95EEC" w:rsidRPr="00B95EEC" w:rsidRDefault="00B36E83" w:rsidP="00B95EEC">
      <w:pPr>
        <w:suppressAutoHyphens/>
        <w:autoSpaceDE w:val="0"/>
        <w:ind w:left="4956" w:firstLine="708"/>
        <w:rPr>
          <w:szCs w:val="28"/>
          <w:lang w:eastAsia="ar-SA"/>
        </w:rPr>
      </w:pPr>
      <w:r>
        <w:rPr>
          <w:szCs w:val="28"/>
        </w:rPr>
        <w:br w:type="page"/>
      </w:r>
      <w:r w:rsidR="00B95EEC">
        <w:rPr>
          <w:szCs w:val="28"/>
        </w:rPr>
        <w:lastRenderedPageBreak/>
        <w:t xml:space="preserve"> </w:t>
      </w:r>
      <w:r w:rsidR="00B95EEC" w:rsidRPr="007B1E80">
        <w:rPr>
          <w:szCs w:val="28"/>
          <w:lang w:eastAsia="ar-SA"/>
        </w:rPr>
        <w:t xml:space="preserve">Додаток </w:t>
      </w:r>
    </w:p>
    <w:p w:rsidR="00B95EEC" w:rsidRPr="007B1E80" w:rsidRDefault="00B95EEC" w:rsidP="00B95EEC">
      <w:pPr>
        <w:suppressAutoHyphens/>
        <w:rPr>
          <w:szCs w:val="28"/>
          <w:lang w:val="ru-RU" w:eastAsia="ar-SA"/>
        </w:rPr>
      </w:pP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</w:r>
      <w:r w:rsidRPr="00B95EEC">
        <w:rPr>
          <w:szCs w:val="28"/>
          <w:lang w:eastAsia="ar-SA"/>
        </w:rPr>
        <w:tab/>
        <w:t xml:space="preserve"> </w:t>
      </w:r>
      <w:r w:rsidRPr="007B1E80">
        <w:rPr>
          <w:szCs w:val="28"/>
          <w:lang w:eastAsia="ar-SA"/>
        </w:rPr>
        <w:t xml:space="preserve">до </w:t>
      </w:r>
      <w:proofErr w:type="spellStart"/>
      <w:r w:rsidRPr="007B1E80">
        <w:rPr>
          <w:szCs w:val="28"/>
          <w:lang w:val="ru-RU" w:eastAsia="ar-SA"/>
        </w:rPr>
        <w:t>розпорядження</w:t>
      </w:r>
      <w:proofErr w:type="spellEnd"/>
      <w:r w:rsidRPr="007B1E80">
        <w:rPr>
          <w:szCs w:val="28"/>
          <w:lang w:val="ru-RU" w:eastAsia="ar-SA"/>
        </w:rPr>
        <w:t xml:space="preserve"> </w:t>
      </w:r>
      <w:proofErr w:type="spellStart"/>
      <w:r w:rsidRPr="007B1E80">
        <w:rPr>
          <w:szCs w:val="28"/>
          <w:lang w:val="ru-RU" w:eastAsia="ar-SA"/>
        </w:rPr>
        <w:t>голови</w:t>
      </w:r>
      <w:proofErr w:type="spellEnd"/>
      <w:r w:rsidRPr="007B1E80">
        <w:rPr>
          <w:szCs w:val="28"/>
          <w:lang w:val="ru-RU" w:eastAsia="ar-SA"/>
        </w:rPr>
        <w:t xml:space="preserve"> </w:t>
      </w:r>
    </w:p>
    <w:p w:rsidR="00B95EEC" w:rsidRPr="007B1E80" w:rsidRDefault="00B95EEC" w:rsidP="00B95EEC">
      <w:pPr>
        <w:suppressAutoHyphens/>
        <w:rPr>
          <w:szCs w:val="28"/>
          <w:lang w:val="ru-RU" w:eastAsia="ar-SA"/>
        </w:rPr>
      </w:pP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</w:r>
      <w:r w:rsidRPr="007B1E80">
        <w:rPr>
          <w:szCs w:val="28"/>
          <w:lang w:val="ru-RU" w:eastAsia="ar-SA"/>
        </w:rPr>
        <w:tab/>
        <w:t xml:space="preserve"> </w:t>
      </w:r>
      <w:r w:rsidRPr="007B1E80">
        <w:rPr>
          <w:szCs w:val="28"/>
          <w:lang w:eastAsia="ar-SA"/>
        </w:rPr>
        <w:t>Марківської р</w:t>
      </w:r>
      <w:r w:rsidRPr="007B1E80">
        <w:rPr>
          <w:szCs w:val="28"/>
          <w:lang w:val="ru-RU" w:eastAsia="ar-SA"/>
        </w:rPr>
        <w:t>ай</w:t>
      </w:r>
      <w:proofErr w:type="spellStart"/>
      <w:r w:rsidRPr="007B1E80">
        <w:rPr>
          <w:szCs w:val="28"/>
          <w:lang w:eastAsia="ar-SA"/>
        </w:rPr>
        <w:t>онної</w:t>
      </w:r>
      <w:proofErr w:type="spellEnd"/>
      <w:r w:rsidRPr="007B1E80">
        <w:rPr>
          <w:szCs w:val="28"/>
          <w:lang w:eastAsia="ar-SA"/>
        </w:rPr>
        <w:t xml:space="preserve"> </w:t>
      </w:r>
    </w:p>
    <w:p w:rsidR="00B95EEC" w:rsidRPr="007B1E80" w:rsidRDefault="00B95EEC" w:rsidP="00B95EEC">
      <w:pPr>
        <w:suppressAutoHyphens/>
        <w:ind w:left="4956" w:firstLine="708"/>
        <w:rPr>
          <w:szCs w:val="28"/>
          <w:lang w:val="ru-RU" w:eastAsia="ar-SA"/>
        </w:rPr>
      </w:pPr>
      <w:r w:rsidRPr="007B1E80">
        <w:rPr>
          <w:szCs w:val="28"/>
          <w:lang w:val="ru-RU" w:eastAsia="ar-SA"/>
        </w:rPr>
        <w:t xml:space="preserve"> держа</w:t>
      </w:r>
      <w:proofErr w:type="spellStart"/>
      <w:r w:rsidRPr="007B1E80">
        <w:rPr>
          <w:szCs w:val="28"/>
          <w:lang w:eastAsia="ar-SA"/>
        </w:rPr>
        <w:t>вної</w:t>
      </w:r>
      <w:proofErr w:type="spellEnd"/>
      <w:r w:rsidRPr="007B1E80">
        <w:rPr>
          <w:szCs w:val="28"/>
          <w:lang w:eastAsia="ar-SA"/>
        </w:rPr>
        <w:t xml:space="preserve"> </w:t>
      </w:r>
      <w:proofErr w:type="gramStart"/>
      <w:r w:rsidRPr="007B1E80">
        <w:rPr>
          <w:szCs w:val="28"/>
          <w:lang w:eastAsia="ar-SA"/>
        </w:rPr>
        <w:t>а</w:t>
      </w:r>
      <w:proofErr w:type="spellStart"/>
      <w:r w:rsidRPr="007B1E80">
        <w:rPr>
          <w:szCs w:val="28"/>
          <w:lang w:val="ru-RU" w:eastAsia="ar-SA"/>
        </w:rPr>
        <w:t>дм</w:t>
      </w:r>
      <w:proofErr w:type="gramEnd"/>
      <w:r w:rsidRPr="007B1E80">
        <w:rPr>
          <w:szCs w:val="28"/>
          <w:lang w:val="ru-RU" w:eastAsia="ar-SA"/>
        </w:rPr>
        <w:t>іністрації</w:t>
      </w:r>
      <w:proofErr w:type="spellEnd"/>
    </w:p>
    <w:p w:rsidR="00B95EEC" w:rsidRPr="007B1E80" w:rsidRDefault="00B95EEC" w:rsidP="00B95EEC">
      <w:pPr>
        <w:suppressAutoHyphens/>
        <w:ind w:left="4956" w:firstLine="708"/>
        <w:rPr>
          <w:szCs w:val="28"/>
          <w:lang w:val="ru-RU" w:eastAsia="ar-SA"/>
        </w:rPr>
      </w:pPr>
      <w:r w:rsidRPr="007B1E80">
        <w:rPr>
          <w:szCs w:val="28"/>
          <w:lang w:val="ru-RU" w:eastAsia="ar-SA"/>
        </w:rPr>
        <w:t xml:space="preserve"> </w:t>
      </w:r>
      <w:r w:rsidRPr="007B1E80">
        <w:rPr>
          <w:szCs w:val="28"/>
          <w:lang w:eastAsia="ar-SA"/>
        </w:rPr>
        <w:t>Луганської області</w:t>
      </w:r>
    </w:p>
    <w:p w:rsidR="00B95EEC" w:rsidRDefault="00B95EEC" w:rsidP="00B95EEC">
      <w:pPr>
        <w:ind w:left="5664"/>
        <w:rPr>
          <w:i/>
          <w:kern w:val="28"/>
          <w:szCs w:val="28"/>
          <w:u w:val="single"/>
          <w:lang w:eastAsia="ru-RU"/>
        </w:rPr>
      </w:pPr>
      <w:r w:rsidRPr="007B1E80">
        <w:rPr>
          <w:kern w:val="28"/>
          <w:szCs w:val="28"/>
          <w:lang w:eastAsia="ru-RU"/>
        </w:rPr>
        <w:t xml:space="preserve"> від </w:t>
      </w:r>
      <w:r w:rsidRPr="007B1E80">
        <w:rPr>
          <w:i/>
          <w:kern w:val="28"/>
          <w:szCs w:val="28"/>
          <w:u w:val="single"/>
          <w:lang w:eastAsia="ru-RU"/>
        </w:rPr>
        <w:t>«</w:t>
      </w:r>
      <w:r>
        <w:rPr>
          <w:i/>
          <w:kern w:val="28"/>
          <w:szCs w:val="28"/>
          <w:u w:val="single"/>
          <w:lang w:eastAsia="ru-RU"/>
        </w:rPr>
        <w:t>25</w:t>
      </w:r>
      <w:r w:rsidRPr="007B1E80">
        <w:rPr>
          <w:i/>
          <w:kern w:val="28"/>
          <w:szCs w:val="28"/>
          <w:lang w:eastAsia="ru-RU"/>
        </w:rPr>
        <w:t>»</w:t>
      </w:r>
      <w:r w:rsidRPr="007B1E80">
        <w:rPr>
          <w:i/>
          <w:kern w:val="28"/>
          <w:szCs w:val="28"/>
          <w:u w:val="single"/>
          <w:lang w:eastAsia="ru-RU"/>
        </w:rPr>
        <w:t xml:space="preserve"> </w:t>
      </w:r>
      <w:r>
        <w:rPr>
          <w:i/>
          <w:kern w:val="28"/>
          <w:szCs w:val="28"/>
          <w:u w:val="single"/>
          <w:lang w:eastAsia="ru-RU"/>
        </w:rPr>
        <w:t>травня</w:t>
      </w:r>
      <w:r w:rsidRPr="007B1E80">
        <w:rPr>
          <w:kern w:val="28"/>
          <w:szCs w:val="28"/>
          <w:lang w:eastAsia="ru-RU"/>
        </w:rPr>
        <w:t xml:space="preserve"> 2018 р. № </w:t>
      </w:r>
      <w:r>
        <w:rPr>
          <w:i/>
          <w:kern w:val="28"/>
          <w:szCs w:val="28"/>
          <w:u w:val="single"/>
          <w:lang w:eastAsia="ru-RU"/>
        </w:rPr>
        <w:t>165</w:t>
      </w:r>
      <w:r w:rsidRPr="007B1E80">
        <w:rPr>
          <w:i/>
          <w:kern w:val="28"/>
          <w:szCs w:val="28"/>
          <w:u w:val="single"/>
          <w:lang w:eastAsia="ru-RU"/>
        </w:rPr>
        <w:t xml:space="preserve">  </w:t>
      </w:r>
    </w:p>
    <w:p w:rsidR="00B95EEC" w:rsidRDefault="00B95EEC" w:rsidP="00B95EEC">
      <w:pPr>
        <w:ind w:left="5664"/>
        <w:rPr>
          <w:i/>
          <w:kern w:val="28"/>
          <w:szCs w:val="28"/>
          <w:u w:val="single"/>
          <w:lang w:eastAsia="ru-RU"/>
        </w:rPr>
      </w:pPr>
    </w:p>
    <w:p w:rsidR="00B95EEC" w:rsidRDefault="00B95EEC" w:rsidP="00B95EEC">
      <w:pPr>
        <w:jc w:val="center"/>
      </w:pPr>
      <w:r>
        <w:t>Список</w:t>
      </w:r>
    </w:p>
    <w:p w:rsidR="00B95EEC" w:rsidRDefault="00B95EEC" w:rsidP="00B95EEC">
      <w:pPr>
        <w:jc w:val="center"/>
      </w:pPr>
      <w:r>
        <w:t>учасників хореографічного колективу Центру дитячої творчості</w:t>
      </w:r>
    </w:p>
    <w:p w:rsidR="00B95EEC" w:rsidRPr="00695D8F" w:rsidRDefault="00B95EEC" w:rsidP="00B95EEC">
      <w:pPr>
        <w:jc w:val="center"/>
        <w:rPr>
          <w:b/>
          <w:u w:val="single"/>
        </w:rPr>
      </w:pPr>
    </w:p>
    <w:p w:rsidR="00B95EEC" w:rsidRDefault="00B95EEC" w:rsidP="00B95EEC">
      <w:pPr>
        <w:numPr>
          <w:ilvl w:val="0"/>
          <w:numId w:val="4"/>
        </w:numPr>
      </w:pPr>
      <w:r>
        <w:t>Ш</w:t>
      </w:r>
      <w:r w:rsidR="00DC07B3">
        <w:rPr>
          <w:lang w:val="ru-RU"/>
        </w:rPr>
        <w:t>…</w:t>
      </w:r>
      <w:r>
        <w:t>.</w:t>
      </w:r>
    </w:p>
    <w:p w:rsidR="00DC07B3" w:rsidRPr="00DC07B3" w:rsidRDefault="00B95EEC" w:rsidP="00B95EEC">
      <w:pPr>
        <w:numPr>
          <w:ilvl w:val="0"/>
          <w:numId w:val="4"/>
        </w:numPr>
      </w:pPr>
      <w:r>
        <w:t>О</w:t>
      </w:r>
      <w:r w:rsidR="00DC07B3" w:rsidRPr="00DC07B3">
        <w:rPr>
          <w:lang w:val="ru-RU"/>
        </w:rPr>
        <w:t>…</w:t>
      </w:r>
    </w:p>
    <w:p w:rsidR="00B95EEC" w:rsidRDefault="00B95EEC" w:rsidP="00B95EEC">
      <w:pPr>
        <w:numPr>
          <w:ilvl w:val="0"/>
          <w:numId w:val="4"/>
        </w:numPr>
      </w:pPr>
      <w:r>
        <w:t>М</w:t>
      </w:r>
      <w:r w:rsidR="00DC07B3">
        <w:rPr>
          <w:lang w:val="ru-RU"/>
        </w:rPr>
        <w:t>…</w:t>
      </w:r>
      <w:r>
        <w:t>.</w:t>
      </w:r>
    </w:p>
    <w:p w:rsidR="00B95EEC" w:rsidRDefault="00B95EEC" w:rsidP="00B95EEC">
      <w:pPr>
        <w:numPr>
          <w:ilvl w:val="0"/>
          <w:numId w:val="4"/>
        </w:numPr>
      </w:pPr>
      <w:r>
        <w:t>К</w:t>
      </w:r>
      <w:r w:rsidR="00DC07B3">
        <w:rPr>
          <w:lang w:val="ru-RU"/>
        </w:rPr>
        <w:t>…</w:t>
      </w:r>
      <w:r>
        <w:t>.</w:t>
      </w:r>
    </w:p>
    <w:p w:rsidR="00B95EEC" w:rsidRDefault="00B95EEC" w:rsidP="00B95EEC">
      <w:pPr>
        <w:numPr>
          <w:ilvl w:val="0"/>
          <w:numId w:val="4"/>
        </w:numPr>
      </w:pPr>
      <w:r>
        <w:t>Р</w:t>
      </w:r>
      <w:r w:rsidR="00DC07B3">
        <w:t>…</w:t>
      </w:r>
      <w:r>
        <w:t>.</w:t>
      </w:r>
    </w:p>
    <w:p w:rsidR="00B95EEC" w:rsidRDefault="00B95EEC" w:rsidP="00B95EEC">
      <w:pPr>
        <w:numPr>
          <w:ilvl w:val="0"/>
          <w:numId w:val="4"/>
        </w:numPr>
      </w:pPr>
      <w:r>
        <w:t>М</w:t>
      </w:r>
      <w:r w:rsidR="00DC07B3">
        <w:t>…</w:t>
      </w:r>
      <w:r w:rsidR="00DC07B3">
        <w:rPr>
          <w:lang w:val="ru-RU"/>
        </w:rPr>
        <w:t>.</w:t>
      </w:r>
      <w:r>
        <w:t>.</w:t>
      </w:r>
    </w:p>
    <w:p w:rsidR="00B95EEC" w:rsidRDefault="00B95EEC" w:rsidP="00B95EEC">
      <w:pPr>
        <w:numPr>
          <w:ilvl w:val="0"/>
          <w:numId w:val="4"/>
        </w:numPr>
      </w:pPr>
      <w:r>
        <w:t>Г</w:t>
      </w:r>
      <w:r w:rsidR="00DC07B3">
        <w:t>…</w:t>
      </w:r>
      <w:r>
        <w:t>.</w:t>
      </w:r>
    </w:p>
    <w:p w:rsidR="00B95EEC" w:rsidRDefault="00B95EEC" w:rsidP="00B95EEC">
      <w:pPr>
        <w:numPr>
          <w:ilvl w:val="0"/>
          <w:numId w:val="4"/>
        </w:numPr>
      </w:pPr>
      <w:r>
        <w:t>О</w:t>
      </w:r>
      <w:r w:rsidR="00DC07B3">
        <w:t>…</w:t>
      </w:r>
      <w:r>
        <w:t>.</w:t>
      </w:r>
    </w:p>
    <w:p w:rsidR="00B95EEC" w:rsidRDefault="00B95EEC" w:rsidP="00B95EEC"/>
    <w:p w:rsidR="00B95EEC" w:rsidRDefault="00B95EEC" w:rsidP="00B95EEC">
      <w:pPr>
        <w:jc w:val="center"/>
      </w:pPr>
      <w:r>
        <w:t>Список</w:t>
      </w:r>
    </w:p>
    <w:p w:rsidR="00B95EEC" w:rsidRDefault="00B95EEC" w:rsidP="00B95EEC">
      <w:pPr>
        <w:jc w:val="center"/>
      </w:pPr>
      <w:r>
        <w:t xml:space="preserve">учасників танцювального колективу «Арт-клуб» </w:t>
      </w:r>
      <w:proofErr w:type="spellStart"/>
      <w:r>
        <w:t>Ліснополянського</w:t>
      </w:r>
      <w:proofErr w:type="spellEnd"/>
    </w:p>
    <w:p w:rsidR="00B95EEC" w:rsidRDefault="00B95EEC" w:rsidP="00B95EEC">
      <w:pPr>
        <w:jc w:val="center"/>
      </w:pPr>
      <w:r>
        <w:t xml:space="preserve"> сільського Будинку культури</w:t>
      </w:r>
    </w:p>
    <w:p w:rsidR="00B95EEC" w:rsidRDefault="00B95EEC" w:rsidP="00B95EEC">
      <w:pPr>
        <w:jc w:val="both"/>
      </w:pPr>
    </w:p>
    <w:p w:rsidR="00B95EEC" w:rsidRDefault="00B95EEC" w:rsidP="00B95EEC">
      <w:pPr>
        <w:numPr>
          <w:ilvl w:val="0"/>
          <w:numId w:val="5"/>
        </w:numPr>
        <w:jc w:val="both"/>
      </w:pPr>
      <w:r>
        <w:t>Д</w:t>
      </w:r>
      <w:r w:rsidR="00DC07B3">
        <w:t>…</w:t>
      </w:r>
    </w:p>
    <w:p w:rsidR="00B95EEC" w:rsidRDefault="00DC07B3" w:rsidP="00B95EEC">
      <w:pPr>
        <w:numPr>
          <w:ilvl w:val="0"/>
          <w:numId w:val="5"/>
        </w:numPr>
        <w:jc w:val="both"/>
      </w:pPr>
      <w:r>
        <w:t>Б…</w:t>
      </w:r>
      <w:r w:rsidR="00B95EEC">
        <w:t>.</w:t>
      </w:r>
    </w:p>
    <w:p w:rsidR="00B95EEC" w:rsidRDefault="00B95EEC" w:rsidP="00B95EEC">
      <w:pPr>
        <w:numPr>
          <w:ilvl w:val="0"/>
          <w:numId w:val="5"/>
        </w:numPr>
        <w:jc w:val="both"/>
      </w:pPr>
      <w:r>
        <w:t>Є</w:t>
      </w:r>
      <w:r w:rsidR="00DC07B3">
        <w:rPr>
          <w:lang w:val="ru-RU"/>
        </w:rPr>
        <w:t>…</w:t>
      </w:r>
      <w:r>
        <w:t>.</w:t>
      </w:r>
    </w:p>
    <w:p w:rsidR="00B95EEC" w:rsidRDefault="00B95EEC" w:rsidP="00B95EEC">
      <w:pPr>
        <w:numPr>
          <w:ilvl w:val="0"/>
          <w:numId w:val="5"/>
        </w:numPr>
        <w:jc w:val="both"/>
      </w:pPr>
      <w:r>
        <w:t>К</w:t>
      </w:r>
      <w:r w:rsidR="00DC07B3">
        <w:t>…</w:t>
      </w:r>
      <w:r>
        <w:t>.</w:t>
      </w:r>
    </w:p>
    <w:p w:rsidR="00DC07B3" w:rsidRPr="00DC07B3" w:rsidRDefault="00B95EEC" w:rsidP="00B95EEC">
      <w:pPr>
        <w:numPr>
          <w:ilvl w:val="0"/>
          <w:numId w:val="5"/>
        </w:numPr>
        <w:jc w:val="both"/>
      </w:pPr>
      <w:r>
        <w:t>С</w:t>
      </w:r>
      <w:r w:rsidR="00DC07B3">
        <w:t>…</w:t>
      </w:r>
    </w:p>
    <w:p w:rsidR="00B95EEC" w:rsidRDefault="00B95EEC" w:rsidP="00B95EEC">
      <w:pPr>
        <w:numPr>
          <w:ilvl w:val="0"/>
          <w:numId w:val="5"/>
        </w:numPr>
        <w:jc w:val="both"/>
      </w:pPr>
      <w:r>
        <w:t>С</w:t>
      </w:r>
      <w:r w:rsidR="00DC07B3">
        <w:t>…</w:t>
      </w:r>
      <w:r>
        <w:t>.</w:t>
      </w:r>
    </w:p>
    <w:p w:rsidR="00B95EEC" w:rsidRDefault="00B95EEC" w:rsidP="00B95EEC">
      <w:pPr>
        <w:numPr>
          <w:ilvl w:val="0"/>
          <w:numId w:val="5"/>
        </w:numPr>
        <w:jc w:val="both"/>
      </w:pPr>
      <w:r>
        <w:t>Ш</w:t>
      </w:r>
      <w:r w:rsidR="00DC07B3">
        <w:t>…</w:t>
      </w:r>
      <w:r>
        <w:t>.</w:t>
      </w:r>
    </w:p>
    <w:p w:rsidR="00B95EEC" w:rsidRPr="00394572" w:rsidRDefault="00B95EEC" w:rsidP="00B95EEC">
      <w:pPr>
        <w:numPr>
          <w:ilvl w:val="0"/>
          <w:numId w:val="5"/>
        </w:numPr>
        <w:rPr>
          <w:i/>
          <w:kern w:val="28"/>
          <w:szCs w:val="28"/>
          <w:u w:val="single"/>
          <w:lang w:eastAsia="ru-RU"/>
        </w:rPr>
      </w:pPr>
      <w:r>
        <w:t>К</w:t>
      </w:r>
      <w:r w:rsidR="00DC07B3">
        <w:t>…</w:t>
      </w:r>
      <w:bookmarkStart w:id="0" w:name="_GoBack"/>
      <w:bookmarkEnd w:id="0"/>
      <w:r>
        <w:t>.</w:t>
      </w:r>
    </w:p>
    <w:p w:rsidR="00394572" w:rsidRDefault="00394572" w:rsidP="00394572"/>
    <w:p w:rsidR="00394572" w:rsidRDefault="00394572" w:rsidP="00394572">
      <w:pPr>
        <w:rPr>
          <w:i/>
          <w:kern w:val="28"/>
          <w:szCs w:val="28"/>
          <w:u w:val="single"/>
          <w:lang w:eastAsia="ru-RU"/>
        </w:rPr>
      </w:pPr>
    </w:p>
    <w:p w:rsidR="00394572" w:rsidRPr="007B1E80" w:rsidRDefault="00394572" w:rsidP="00394572">
      <w:pPr>
        <w:shd w:val="clear" w:color="auto" w:fill="FFFFFF"/>
        <w:jc w:val="both"/>
        <w:rPr>
          <w:szCs w:val="28"/>
        </w:rPr>
      </w:pPr>
      <w:r w:rsidRPr="007B1E80">
        <w:rPr>
          <w:szCs w:val="28"/>
        </w:rPr>
        <w:t xml:space="preserve">Керівник апарату </w:t>
      </w:r>
    </w:p>
    <w:p w:rsidR="00394572" w:rsidRPr="007B1E80" w:rsidRDefault="00394572" w:rsidP="00394572">
      <w:pPr>
        <w:shd w:val="clear" w:color="auto" w:fill="FFFFFF"/>
        <w:jc w:val="both"/>
        <w:rPr>
          <w:szCs w:val="28"/>
        </w:rPr>
      </w:pPr>
      <w:r w:rsidRPr="007B1E80">
        <w:rPr>
          <w:szCs w:val="28"/>
        </w:rPr>
        <w:t xml:space="preserve">райдержадміністрації                                                    </w:t>
      </w:r>
      <w:r>
        <w:rPr>
          <w:szCs w:val="28"/>
        </w:rPr>
        <w:t xml:space="preserve">   </w:t>
      </w:r>
      <w:r w:rsidRPr="007B1E80">
        <w:rPr>
          <w:szCs w:val="28"/>
        </w:rPr>
        <w:t xml:space="preserve">    К. М. Тищенко</w:t>
      </w:r>
    </w:p>
    <w:p w:rsidR="00394572" w:rsidRDefault="00394572" w:rsidP="00394572"/>
    <w:p w:rsidR="00394572" w:rsidRPr="007B1E80" w:rsidRDefault="00394572" w:rsidP="00394572">
      <w:pPr>
        <w:rPr>
          <w:i/>
          <w:kern w:val="28"/>
          <w:szCs w:val="28"/>
          <w:u w:val="single"/>
          <w:lang w:eastAsia="ru-RU"/>
        </w:rPr>
      </w:pPr>
    </w:p>
    <w:sectPr w:rsidR="00394572" w:rsidRPr="007B1E80" w:rsidSect="00B36E83">
      <w:pgSz w:w="11906" w:h="16838"/>
      <w:pgMar w:top="567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7A7"/>
    <w:multiLevelType w:val="hybridMultilevel"/>
    <w:tmpl w:val="C15C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6F5ACB"/>
    <w:multiLevelType w:val="multilevel"/>
    <w:tmpl w:val="4050CE3E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59B821AE"/>
    <w:multiLevelType w:val="hybridMultilevel"/>
    <w:tmpl w:val="9D74D4DE"/>
    <w:lvl w:ilvl="0" w:tplc="12C4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E088F"/>
    <w:multiLevelType w:val="hybridMultilevel"/>
    <w:tmpl w:val="C9B6D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9140F1"/>
    <w:multiLevelType w:val="hybridMultilevel"/>
    <w:tmpl w:val="3910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CD6"/>
    <w:rsid w:val="00031027"/>
    <w:rsid w:val="000609EB"/>
    <w:rsid w:val="00095B65"/>
    <w:rsid w:val="000B5ED2"/>
    <w:rsid w:val="000E4142"/>
    <w:rsid w:val="00122F25"/>
    <w:rsid w:val="00122F35"/>
    <w:rsid w:val="0016243C"/>
    <w:rsid w:val="001656E0"/>
    <w:rsid w:val="001716F4"/>
    <w:rsid w:val="00174FDD"/>
    <w:rsid w:val="001D7B38"/>
    <w:rsid w:val="0021324C"/>
    <w:rsid w:val="00261239"/>
    <w:rsid w:val="00290BA0"/>
    <w:rsid w:val="00302A3B"/>
    <w:rsid w:val="00394572"/>
    <w:rsid w:val="003A794E"/>
    <w:rsid w:val="003B043D"/>
    <w:rsid w:val="003D1D69"/>
    <w:rsid w:val="003E55A6"/>
    <w:rsid w:val="00417EA1"/>
    <w:rsid w:val="004D7537"/>
    <w:rsid w:val="004E0DA1"/>
    <w:rsid w:val="005019F9"/>
    <w:rsid w:val="005213FB"/>
    <w:rsid w:val="00525023"/>
    <w:rsid w:val="00526225"/>
    <w:rsid w:val="00555DD2"/>
    <w:rsid w:val="00572B62"/>
    <w:rsid w:val="005B434B"/>
    <w:rsid w:val="005B63D9"/>
    <w:rsid w:val="006079EA"/>
    <w:rsid w:val="00622538"/>
    <w:rsid w:val="00623350"/>
    <w:rsid w:val="006361D3"/>
    <w:rsid w:val="00637960"/>
    <w:rsid w:val="00644899"/>
    <w:rsid w:val="006731E0"/>
    <w:rsid w:val="00695D8F"/>
    <w:rsid w:val="006F0E61"/>
    <w:rsid w:val="007068D6"/>
    <w:rsid w:val="0071709C"/>
    <w:rsid w:val="007403BF"/>
    <w:rsid w:val="00783A7E"/>
    <w:rsid w:val="007D5985"/>
    <w:rsid w:val="00865C46"/>
    <w:rsid w:val="00897841"/>
    <w:rsid w:val="008C1B4D"/>
    <w:rsid w:val="00902984"/>
    <w:rsid w:val="00932FA3"/>
    <w:rsid w:val="00945D74"/>
    <w:rsid w:val="00954C74"/>
    <w:rsid w:val="00993F03"/>
    <w:rsid w:val="009D2F49"/>
    <w:rsid w:val="009E25A3"/>
    <w:rsid w:val="009E6771"/>
    <w:rsid w:val="00A27464"/>
    <w:rsid w:val="00AC5328"/>
    <w:rsid w:val="00AF1F31"/>
    <w:rsid w:val="00B2518E"/>
    <w:rsid w:val="00B36E83"/>
    <w:rsid w:val="00B75940"/>
    <w:rsid w:val="00B95EEC"/>
    <w:rsid w:val="00BE4C96"/>
    <w:rsid w:val="00C669B0"/>
    <w:rsid w:val="00CF5922"/>
    <w:rsid w:val="00D5457B"/>
    <w:rsid w:val="00DA129F"/>
    <w:rsid w:val="00DC07B3"/>
    <w:rsid w:val="00DD02B5"/>
    <w:rsid w:val="00DD6CD6"/>
    <w:rsid w:val="00E97363"/>
    <w:rsid w:val="00EE711E"/>
    <w:rsid w:val="00F03316"/>
    <w:rsid w:val="00F34759"/>
    <w:rsid w:val="00F70B78"/>
    <w:rsid w:val="00FC386F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D6"/>
    <w:rPr>
      <w:rFonts w:ascii="Times New Roman" w:eastAsia="Times New Roman" w:hAnsi="Times New Roman" w:cs="Calibri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D6CD6"/>
    <w:pPr>
      <w:keepNext/>
      <w:jc w:val="center"/>
      <w:outlineLvl w:val="0"/>
    </w:pPr>
    <w:rPr>
      <w:rFonts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6CD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E5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E55A6"/>
    <w:rPr>
      <w:rFonts w:ascii="Tahom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99"/>
    <w:qFormat/>
    <w:rsid w:val="003A7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1508</Words>
  <Characters>861</Characters>
  <Application>Microsoft Office Word</Application>
  <DocSecurity>0</DocSecurity>
  <Lines>7</Lines>
  <Paragraphs>4</Paragraphs>
  <ScaleCrop>false</ScaleCrop>
  <Company>культура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ГлавСпец</dc:creator>
  <cp:keywords/>
  <dc:description/>
  <cp:lastModifiedBy>Admin</cp:lastModifiedBy>
  <cp:revision>71</cp:revision>
  <dcterms:created xsi:type="dcterms:W3CDTF">2018-04-10T11:14:00Z</dcterms:created>
  <dcterms:modified xsi:type="dcterms:W3CDTF">2018-06-04T04:12:00Z</dcterms:modified>
</cp:coreProperties>
</file>