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8D" w:rsidRPr="00C539C8" w:rsidRDefault="004220AF" w:rsidP="00D900C5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2pt;visibility:visible;mso-wrap-style:square" filled="t" fillcolor="yellow">
            <v:imagedata r:id="rId5" o:title=""/>
          </v:shape>
        </w:pict>
      </w:r>
    </w:p>
    <w:p w:rsidR="0068228D" w:rsidRPr="00C539C8" w:rsidRDefault="0068228D" w:rsidP="00D900C5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</w:p>
    <w:p w:rsidR="0068228D" w:rsidRPr="00C539C8" w:rsidRDefault="0068228D" w:rsidP="00D900C5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C539C8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68228D" w:rsidRPr="00C539C8" w:rsidRDefault="0068228D" w:rsidP="00D900C5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C539C8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68228D" w:rsidRPr="00C539C8" w:rsidRDefault="0068228D" w:rsidP="00D900C5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C539C8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68228D" w:rsidRPr="00D900C5" w:rsidRDefault="0068228D" w:rsidP="00D900C5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68228D" w:rsidRPr="00C539C8" w:rsidRDefault="0068228D" w:rsidP="00D900C5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C539C8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C539C8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C539C8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68228D" w:rsidRPr="00C539C8" w:rsidRDefault="0068228D" w:rsidP="00D900C5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C539C8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68228D" w:rsidRPr="00D900C5" w:rsidRDefault="0068228D" w:rsidP="00D900C5">
      <w:pPr>
        <w:autoSpaceDE w:val="0"/>
        <w:autoSpaceDN w:val="0"/>
        <w:adjustRightInd w:val="0"/>
        <w:spacing w:after="0" w:line="240" w:lineRule="atLeast"/>
        <w:ind w:right="113"/>
        <w:rPr>
          <w:rFonts w:ascii="Times New Roman" w:eastAsia="MS Mincho" w:hAnsi="Times New Roman"/>
          <w:i/>
          <w:color w:val="FFFFFF"/>
          <w:sz w:val="24"/>
          <w:szCs w:val="24"/>
          <w:u w:val="single"/>
          <w:lang w:eastAsia="ja-JP"/>
        </w:rPr>
      </w:pPr>
    </w:p>
    <w:p w:rsidR="0068228D" w:rsidRPr="00C539C8" w:rsidRDefault="0068228D" w:rsidP="00D900C5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C539C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</w:t>
      </w:r>
      <w:r w:rsidRPr="0068228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0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</w:t>
      </w:r>
      <w:r w:rsidRPr="00C539C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» 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вересня</w:t>
      </w:r>
      <w:r w:rsidRPr="00C539C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 2018 р.</w:t>
      </w:r>
      <w:r w:rsidRPr="00C539C8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C539C8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</w:t>
      </w:r>
      <w:r w:rsidRPr="00C539C8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</w:t>
      </w:r>
      <w:r w:rsidRPr="00C539C8">
        <w:rPr>
          <w:rFonts w:ascii="Times New Roman" w:eastAsia="MS Mincho" w:hAnsi="Times New Roman"/>
          <w:sz w:val="28"/>
          <w:szCs w:val="28"/>
          <w:lang w:eastAsia="ja-JP"/>
        </w:rPr>
        <w:t xml:space="preserve">  </w:t>
      </w:r>
      <w:r w:rsidRPr="00C539C8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</w:t>
      </w:r>
      <w:r w:rsidRPr="00C539C8">
        <w:rPr>
          <w:rFonts w:ascii="Times New Roman" w:eastAsia="MS Mincho" w:hAnsi="Times New Roman"/>
          <w:sz w:val="28"/>
          <w:szCs w:val="28"/>
          <w:lang w:eastAsia="ja-JP"/>
        </w:rPr>
        <w:t xml:space="preserve"> Марківка                                               № </w:t>
      </w:r>
      <w:r w:rsidRPr="00C539C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52</w:t>
      </w:r>
    </w:p>
    <w:p w:rsidR="0068228D" w:rsidRPr="00D900C5" w:rsidRDefault="0068228D" w:rsidP="00D900C5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/>
          <w:i/>
          <w:color w:val="FFFFFF"/>
          <w:sz w:val="24"/>
          <w:szCs w:val="24"/>
          <w:u w:val="single"/>
          <w:lang w:eastAsia="ja-JP"/>
        </w:rPr>
      </w:pPr>
    </w:p>
    <w:p w:rsidR="00E54EDF" w:rsidRPr="00925C99" w:rsidRDefault="00E54EDF" w:rsidP="00D900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5C99">
        <w:rPr>
          <w:rFonts w:ascii="Times New Roman" w:hAnsi="Times New Roman"/>
          <w:sz w:val="28"/>
          <w:szCs w:val="28"/>
        </w:rPr>
        <w:t>Про надання дозволу на розробку технічної документації із землеустрою</w:t>
      </w:r>
      <w:r w:rsidR="00925C99">
        <w:rPr>
          <w:rFonts w:ascii="Times New Roman" w:hAnsi="Times New Roman"/>
          <w:sz w:val="28"/>
          <w:szCs w:val="28"/>
        </w:rPr>
        <w:t xml:space="preserve"> </w:t>
      </w:r>
      <w:r w:rsidRPr="00925C99">
        <w:rPr>
          <w:rFonts w:ascii="Times New Roman" w:hAnsi="Times New Roman"/>
          <w:sz w:val="28"/>
          <w:szCs w:val="28"/>
        </w:rPr>
        <w:t>щодо встановлення (відновлення)</w:t>
      </w:r>
      <w:r w:rsidR="00925C99">
        <w:rPr>
          <w:rFonts w:ascii="Times New Roman" w:hAnsi="Times New Roman"/>
          <w:sz w:val="28"/>
          <w:szCs w:val="28"/>
        </w:rPr>
        <w:t xml:space="preserve"> </w:t>
      </w:r>
      <w:r w:rsidRPr="00925C99">
        <w:rPr>
          <w:rFonts w:ascii="Times New Roman" w:hAnsi="Times New Roman"/>
          <w:sz w:val="28"/>
          <w:szCs w:val="28"/>
        </w:rPr>
        <w:t>в натурі (на місцевості) меж земельної</w:t>
      </w:r>
      <w:r w:rsidR="00925C99">
        <w:rPr>
          <w:rFonts w:ascii="Times New Roman" w:hAnsi="Times New Roman"/>
          <w:sz w:val="28"/>
          <w:szCs w:val="28"/>
        </w:rPr>
        <w:t xml:space="preserve"> </w:t>
      </w:r>
      <w:r w:rsidRPr="00925C99">
        <w:rPr>
          <w:rFonts w:ascii="Times New Roman" w:hAnsi="Times New Roman"/>
          <w:sz w:val="28"/>
          <w:szCs w:val="28"/>
        </w:rPr>
        <w:t>ділянки (рілля) пай № 477</w:t>
      </w:r>
      <w:r w:rsidR="00925C99" w:rsidRPr="00925C99">
        <w:rPr>
          <w:rFonts w:ascii="Times New Roman" w:hAnsi="Times New Roman"/>
          <w:sz w:val="28"/>
          <w:szCs w:val="28"/>
        </w:rPr>
        <w:t xml:space="preserve"> </w:t>
      </w:r>
      <w:r w:rsidRPr="00925C99">
        <w:rPr>
          <w:rFonts w:ascii="Times New Roman" w:hAnsi="Times New Roman"/>
          <w:sz w:val="28"/>
          <w:szCs w:val="28"/>
        </w:rPr>
        <w:t xml:space="preserve">у приватну власність гр. </w:t>
      </w:r>
      <w:r w:rsidRPr="00D900C5">
        <w:rPr>
          <w:rFonts w:ascii="Times New Roman" w:hAnsi="Times New Roman"/>
          <w:sz w:val="28"/>
          <w:szCs w:val="28"/>
        </w:rPr>
        <w:t>С</w:t>
      </w:r>
      <w:r w:rsidR="004220AF">
        <w:rPr>
          <w:rFonts w:ascii="Times New Roman" w:hAnsi="Times New Roman"/>
          <w:sz w:val="28"/>
          <w:szCs w:val="28"/>
        </w:rPr>
        <w:t>…</w:t>
      </w:r>
      <w:r w:rsidR="00925C99">
        <w:rPr>
          <w:rFonts w:ascii="Times New Roman" w:hAnsi="Times New Roman"/>
          <w:sz w:val="28"/>
          <w:szCs w:val="28"/>
        </w:rPr>
        <w:t xml:space="preserve"> на території </w:t>
      </w:r>
      <w:r w:rsidRPr="00925C99">
        <w:rPr>
          <w:rFonts w:ascii="Times New Roman" w:hAnsi="Times New Roman"/>
          <w:sz w:val="28"/>
          <w:szCs w:val="28"/>
          <w:lang w:eastAsia="ru-RU"/>
        </w:rPr>
        <w:t xml:space="preserve">Марківської селищної </w:t>
      </w:r>
      <w:r w:rsidRPr="00925C99">
        <w:rPr>
          <w:rFonts w:ascii="Times New Roman" w:hAnsi="Times New Roman"/>
          <w:sz w:val="28"/>
          <w:szCs w:val="28"/>
        </w:rPr>
        <w:t>ради</w:t>
      </w:r>
    </w:p>
    <w:p w:rsidR="00E54EDF" w:rsidRPr="00D900C5" w:rsidRDefault="00E54EDF" w:rsidP="00D900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4EDF" w:rsidRDefault="00E54EDF" w:rsidP="00D900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5C99">
        <w:rPr>
          <w:rFonts w:ascii="Times New Roman" w:hAnsi="Times New Roman"/>
          <w:snapToGrid w:val="0"/>
          <w:sz w:val="28"/>
          <w:szCs w:val="28"/>
        </w:rPr>
        <w:t>Керуючись ст. ст. 19, 119 Конституції України</w:t>
      </w:r>
      <w:r w:rsidRPr="00925C99">
        <w:rPr>
          <w:rFonts w:ascii="Times New Roman" w:hAnsi="Times New Roman"/>
          <w:sz w:val="28"/>
          <w:szCs w:val="28"/>
        </w:rPr>
        <w:t>, Законом України «Про порядок виділення в натурі (на місцевості) земельних ділянок власникам земельних часток (паїв)», ст. ст. 21, 41 Закону України «Про місцеві державні адміністрації», Законом України «Про землеустрій», розглянувши заяву гр. С</w:t>
      </w:r>
      <w:r w:rsidR="004220AF">
        <w:rPr>
          <w:rFonts w:ascii="Times New Roman" w:hAnsi="Times New Roman"/>
          <w:sz w:val="28"/>
          <w:szCs w:val="28"/>
        </w:rPr>
        <w:t>…</w:t>
      </w:r>
      <w:r w:rsidRPr="00925C99">
        <w:rPr>
          <w:rFonts w:ascii="Times New Roman" w:hAnsi="Times New Roman"/>
          <w:sz w:val="28"/>
          <w:szCs w:val="28"/>
        </w:rPr>
        <w:t xml:space="preserve"> (додається), власника земельної частки пай колишнього КСП «Радянська Україна», (сертифікат ЛГ № 0054713) про надання дозволу на розробку технічної документації із землеустрою, щодо встановлення (відновлення) в натурі (на місцевості) меж земельної ділянки (рілля) пай № 477 у приватну власність для ведення товарного сільськогосподарського виробництва на території </w:t>
      </w:r>
      <w:r w:rsidRPr="00925C99">
        <w:rPr>
          <w:rFonts w:ascii="Times New Roman" w:hAnsi="Times New Roman"/>
          <w:sz w:val="28"/>
          <w:szCs w:val="28"/>
          <w:lang w:eastAsia="ru-RU"/>
        </w:rPr>
        <w:t xml:space="preserve">Марківської селищної </w:t>
      </w:r>
      <w:r w:rsidRPr="00925C99">
        <w:rPr>
          <w:rFonts w:ascii="Times New Roman" w:hAnsi="Times New Roman"/>
          <w:sz w:val="28"/>
          <w:szCs w:val="28"/>
        </w:rPr>
        <w:t>ради:</w:t>
      </w:r>
    </w:p>
    <w:p w:rsidR="00925C99" w:rsidRPr="00D900C5" w:rsidRDefault="00925C99" w:rsidP="00D900C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4EDF" w:rsidRDefault="00E54EDF" w:rsidP="00D900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5C99">
        <w:rPr>
          <w:rFonts w:ascii="Times New Roman" w:hAnsi="Times New Roman"/>
          <w:sz w:val="28"/>
          <w:szCs w:val="28"/>
        </w:rPr>
        <w:t xml:space="preserve">1. Надати дозвіл на розробку технічної документації із землеустрою щодо встановлення (відновлення) в натурі (на місцевості) меж земельної ділянки (рілля) (пай № 477 – площею 5,28 </w:t>
      </w:r>
      <w:r w:rsidR="00D900C5">
        <w:rPr>
          <w:rFonts w:ascii="Times New Roman" w:hAnsi="Times New Roman"/>
          <w:sz w:val="28"/>
          <w:szCs w:val="28"/>
        </w:rPr>
        <w:t>умовних кадастрових гектарів</w:t>
      </w:r>
      <w:r w:rsidRPr="00925C99">
        <w:rPr>
          <w:rFonts w:ascii="Times New Roman" w:hAnsi="Times New Roman"/>
          <w:sz w:val="28"/>
          <w:szCs w:val="28"/>
        </w:rPr>
        <w:t>), у приватну власність С</w:t>
      </w:r>
      <w:r w:rsidR="004220AF">
        <w:rPr>
          <w:rFonts w:ascii="Times New Roman" w:hAnsi="Times New Roman"/>
          <w:sz w:val="28"/>
          <w:szCs w:val="28"/>
        </w:rPr>
        <w:t>…</w:t>
      </w:r>
      <w:r w:rsidRPr="00925C99">
        <w:rPr>
          <w:rFonts w:ascii="Times New Roman" w:hAnsi="Times New Roman"/>
          <w:sz w:val="28"/>
          <w:szCs w:val="28"/>
        </w:rPr>
        <w:t>, власнику земельної частки (пай) колишнього КСП «Радянська Україна», розташовано</w:t>
      </w:r>
      <w:r w:rsidR="00925C99">
        <w:rPr>
          <w:rFonts w:ascii="Times New Roman" w:hAnsi="Times New Roman"/>
          <w:sz w:val="28"/>
          <w:szCs w:val="28"/>
        </w:rPr>
        <w:t>ї</w:t>
      </w:r>
      <w:r w:rsidRPr="00925C99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 за даними державного земельного кадастру враховується в </w:t>
      </w:r>
      <w:r w:rsidRPr="00925C99">
        <w:rPr>
          <w:rFonts w:ascii="Times New Roman" w:hAnsi="Times New Roman"/>
          <w:sz w:val="28"/>
          <w:szCs w:val="28"/>
          <w:lang w:eastAsia="ru-RU"/>
        </w:rPr>
        <w:t xml:space="preserve">Марківській селищній </w:t>
      </w:r>
      <w:r w:rsidRPr="00925C99">
        <w:rPr>
          <w:rFonts w:ascii="Times New Roman" w:hAnsi="Times New Roman"/>
          <w:sz w:val="28"/>
          <w:szCs w:val="28"/>
        </w:rPr>
        <w:t>раді Марківського району Луганської області.</w:t>
      </w:r>
    </w:p>
    <w:p w:rsidR="00925C99" w:rsidRPr="00D900C5" w:rsidRDefault="00925C99" w:rsidP="00D900C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4EDF" w:rsidRPr="00925C99" w:rsidRDefault="00925C99" w:rsidP="00D900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54EDF" w:rsidRPr="00925C99">
        <w:rPr>
          <w:rFonts w:ascii="Times New Roman" w:hAnsi="Times New Roman"/>
          <w:sz w:val="28"/>
          <w:szCs w:val="28"/>
        </w:rPr>
        <w:t>2</w:t>
      </w:r>
      <w:r w:rsidR="004220AF">
        <w:rPr>
          <w:rFonts w:ascii="Times New Roman" w:hAnsi="Times New Roman"/>
          <w:sz w:val="28"/>
          <w:szCs w:val="28"/>
        </w:rPr>
        <w:t>. Рекомендувати гр. С…</w:t>
      </w:r>
      <w:bookmarkStart w:id="0" w:name="_GoBack"/>
      <w:bookmarkEnd w:id="0"/>
      <w:r w:rsidR="00E54EDF" w:rsidRPr="00925C99">
        <w:rPr>
          <w:rFonts w:ascii="Times New Roman" w:hAnsi="Times New Roman"/>
          <w:sz w:val="28"/>
          <w:szCs w:val="28"/>
        </w:rPr>
        <w:t>, власнику земельної частки (пай) колишнього КСП «Радянська Україна»,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(рілля) пай № 477 у приватну власність для ведення товарного сільськогосподарського виробництва, розташовано</w:t>
      </w:r>
      <w:r>
        <w:rPr>
          <w:rFonts w:ascii="Times New Roman" w:hAnsi="Times New Roman"/>
          <w:sz w:val="28"/>
          <w:szCs w:val="28"/>
        </w:rPr>
        <w:t>ї</w:t>
      </w:r>
      <w:r w:rsidR="00E54EDF" w:rsidRPr="00925C99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 за даними державного земельного </w:t>
      </w:r>
      <w:r w:rsidR="00E54EDF" w:rsidRPr="00925C99">
        <w:rPr>
          <w:rFonts w:ascii="Times New Roman" w:hAnsi="Times New Roman"/>
          <w:sz w:val="28"/>
          <w:szCs w:val="28"/>
        </w:rPr>
        <w:lastRenderedPageBreak/>
        <w:t xml:space="preserve">кадастру враховується в </w:t>
      </w:r>
      <w:r w:rsidR="00E54EDF" w:rsidRPr="00925C99">
        <w:rPr>
          <w:rFonts w:ascii="Times New Roman" w:hAnsi="Times New Roman"/>
          <w:sz w:val="28"/>
          <w:szCs w:val="28"/>
          <w:lang w:eastAsia="ru-RU"/>
        </w:rPr>
        <w:t xml:space="preserve">Марківській селищній </w:t>
      </w:r>
      <w:r w:rsidR="00E54EDF" w:rsidRPr="00925C99">
        <w:rPr>
          <w:rFonts w:ascii="Times New Roman" w:hAnsi="Times New Roman"/>
          <w:sz w:val="28"/>
          <w:szCs w:val="28"/>
        </w:rPr>
        <w:t>раді Марківського району Луганської області.</w:t>
      </w:r>
    </w:p>
    <w:p w:rsidR="00E54EDF" w:rsidRPr="00925C99" w:rsidRDefault="00E54EDF" w:rsidP="00D900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4EDF" w:rsidRPr="00925C99" w:rsidRDefault="00E54EDF" w:rsidP="00D900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5C99" w:rsidRPr="000E7171" w:rsidRDefault="00925C99" w:rsidP="00D900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7171">
        <w:rPr>
          <w:rFonts w:ascii="Times New Roman" w:hAnsi="Times New Roman"/>
          <w:sz w:val="28"/>
          <w:szCs w:val="28"/>
        </w:rPr>
        <w:t>Голова районної</w:t>
      </w:r>
    </w:p>
    <w:p w:rsidR="00925C99" w:rsidRPr="000E7171" w:rsidRDefault="00925C99" w:rsidP="00D900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7171">
        <w:rPr>
          <w:rFonts w:ascii="Times New Roman" w:hAnsi="Times New Roman"/>
          <w:sz w:val="28"/>
          <w:szCs w:val="28"/>
        </w:rPr>
        <w:t>державної адміністрації</w:t>
      </w:r>
      <w:r w:rsidRPr="000E7171">
        <w:rPr>
          <w:rFonts w:ascii="Times New Roman" w:hAnsi="Times New Roman"/>
          <w:sz w:val="28"/>
          <w:szCs w:val="28"/>
        </w:rPr>
        <w:tab/>
      </w:r>
      <w:r w:rsidRPr="000E7171">
        <w:rPr>
          <w:rFonts w:ascii="Times New Roman" w:hAnsi="Times New Roman"/>
          <w:sz w:val="28"/>
          <w:szCs w:val="28"/>
        </w:rPr>
        <w:tab/>
      </w:r>
      <w:r w:rsidRPr="000E7171">
        <w:rPr>
          <w:rFonts w:ascii="Times New Roman" w:hAnsi="Times New Roman"/>
          <w:sz w:val="28"/>
          <w:szCs w:val="28"/>
        </w:rPr>
        <w:tab/>
      </w:r>
      <w:r w:rsidRPr="000E7171">
        <w:rPr>
          <w:rFonts w:ascii="Times New Roman" w:hAnsi="Times New Roman"/>
          <w:sz w:val="28"/>
          <w:szCs w:val="28"/>
        </w:rPr>
        <w:tab/>
      </w:r>
      <w:r w:rsidRPr="000E717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E7171">
        <w:rPr>
          <w:rFonts w:ascii="Times New Roman" w:hAnsi="Times New Roman"/>
          <w:sz w:val="28"/>
          <w:szCs w:val="28"/>
        </w:rPr>
        <w:t>І. А. Дзюба</w:t>
      </w:r>
    </w:p>
    <w:p w:rsidR="00E54EDF" w:rsidRPr="00925C99" w:rsidRDefault="00E54EDF" w:rsidP="00D900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4EDF" w:rsidRPr="00925C99" w:rsidRDefault="00E54EDF" w:rsidP="00D900C5">
      <w:pPr>
        <w:spacing w:after="0"/>
        <w:rPr>
          <w:rFonts w:ascii="Times New Roman" w:hAnsi="Times New Roman"/>
          <w:sz w:val="28"/>
          <w:szCs w:val="28"/>
        </w:rPr>
      </w:pPr>
    </w:p>
    <w:p w:rsidR="00E54EDF" w:rsidRPr="00925C99" w:rsidRDefault="00E54EDF" w:rsidP="00D900C5">
      <w:pPr>
        <w:spacing w:after="0"/>
        <w:rPr>
          <w:rFonts w:ascii="Times New Roman" w:hAnsi="Times New Roman"/>
          <w:sz w:val="28"/>
          <w:szCs w:val="28"/>
        </w:rPr>
      </w:pPr>
    </w:p>
    <w:p w:rsidR="00E54EDF" w:rsidRPr="00925C99" w:rsidRDefault="00E54EDF" w:rsidP="00D900C5">
      <w:pPr>
        <w:spacing w:after="0"/>
        <w:rPr>
          <w:rFonts w:ascii="Times New Roman" w:hAnsi="Times New Roman"/>
          <w:sz w:val="28"/>
          <w:szCs w:val="28"/>
        </w:rPr>
      </w:pPr>
    </w:p>
    <w:p w:rsidR="00E54EDF" w:rsidRPr="00925C99" w:rsidRDefault="00E54EDF" w:rsidP="00D900C5">
      <w:pPr>
        <w:spacing w:after="0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D900C5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D900C5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D900C5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E54EDF" w:rsidRPr="0019641B" w:rsidRDefault="00E54EDF" w:rsidP="0068228D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sectPr w:rsidR="00E54EDF" w:rsidRPr="0019641B" w:rsidSect="00D900C5">
      <w:pgSz w:w="11906" w:h="16838"/>
      <w:pgMar w:top="56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CB"/>
    <w:rsid w:val="00005746"/>
    <w:rsid w:val="0004166A"/>
    <w:rsid w:val="00053B1A"/>
    <w:rsid w:val="0006191F"/>
    <w:rsid w:val="000A5F3E"/>
    <w:rsid w:val="000C7854"/>
    <w:rsid w:val="00153077"/>
    <w:rsid w:val="0019641B"/>
    <w:rsid w:val="001C479F"/>
    <w:rsid w:val="002111BB"/>
    <w:rsid w:val="00226467"/>
    <w:rsid w:val="00262590"/>
    <w:rsid w:val="002B12F0"/>
    <w:rsid w:val="003223FC"/>
    <w:rsid w:val="00344F59"/>
    <w:rsid w:val="0036378C"/>
    <w:rsid w:val="003A00D7"/>
    <w:rsid w:val="00405DD8"/>
    <w:rsid w:val="004220AF"/>
    <w:rsid w:val="0046161E"/>
    <w:rsid w:val="00500E2F"/>
    <w:rsid w:val="00521F90"/>
    <w:rsid w:val="005B6C02"/>
    <w:rsid w:val="006052D7"/>
    <w:rsid w:val="0068228D"/>
    <w:rsid w:val="0069582D"/>
    <w:rsid w:val="006A089C"/>
    <w:rsid w:val="006C7EBB"/>
    <w:rsid w:val="006D1237"/>
    <w:rsid w:val="00742586"/>
    <w:rsid w:val="0077404F"/>
    <w:rsid w:val="007834D1"/>
    <w:rsid w:val="007A0B66"/>
    <w:rsid w:val="007A7955"/>
    <w:rsid w:val="007D682D"/>
    <w:rsid w:val="008115BE"/>
    <w:rsid w:val="0092003B"/>
    <w:rsid w:val="00925C99"/>
    <w:rsid w:val="0093272F"/>
    <w:rsid w:val="009602CB"/>
    <w:rsid w:val="00976B38"/>
    <w:rsid w:val="009B53D3"/>
    <w:rsid w:val="00A20183"/>
    <w:rsid w:val="00A45F31"/>
    <w:rsid w:val="00A625B6"/>
    <w:rsid w:val="00AA2F19"/>
    <w:rsid w:val="00AF468C"/>
    <w:rsid w:val="00B01ABA"/>
    <w:rsid w:val="00B34F9D"/>
    <w:rsid w:val="00B459B4"/>
    <w:rsid w:val="00B63B9C"/>
    <w:rsid w:val="00B73AD7"/>
    <w:rsid w:val="00C03A5E"/>
    <w:rsid w:val="00C178C7"/>
    <w:rsid w:val="00C214B7"/>
    <w:rsid w:val="00C235F9"/>
    <w:rsid w:val="00C9076B"/>
    <w:rsid w:val="00CD2E34"/>
    <w:rsid w:val="00CD5A1F"/>
    <w:rsid w:val="00D900C5"/>
    <w:rsid w:val="00DD621F"/>
    <w:rsid w:val="00DE20E1"/>
    <w:rsid w:val="00E42EA9"/>
    <w:rsid w:val="00E54EDF"/>
    <w:rsid w:val="00F038A1"/>
    <w:rsid w:val="00F5352B"/>
    <w:rsid w:val="00F80036"/>
    <w:rsid w:val="00F80B9C"/>
    <w:rsid w:val="00F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12F0"/>
    <w:rPr>
      <w:rFonts w:ascii="Tahoma" w:hAnsi="Tahoma" w:cs="Tahoma"/>
      <w:sz w:val="16"/>
      <w:szCs w:val="16"/>
      <w:lang w:val="uk-UA"/>
    </w:rPr>
  </w:style>
  <w:style w:type="paragraph" w:styleId="a5">
    <w:name w:val="Title"/>
    <w:basedOn w:val="a"/>
    <w:link w:val="a6"/>
    <w:uiPriority w:val="99"/>
    <w:qFormat/>
    <w:locked/>
    <w:rsid w:val="00B63B9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styleId="a7">
    <w:name w:val="Body Text"/>
    <w:basedOn w:val="a"/>
    <w:link w:val="a8"/>
    <w:uiPriority w:val="99"/>
    <w:rsid w:val="00B63B9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customStyle="1" w:styleId="a9">
    <w:name w:val="Îáû÷íûé"/>
    <w:uiPriority w:val="99"/>
    <w:rsid w:val="00B63B9C"/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Admin</cp:lastModifiedBy>
  <cp:revision>18</cp:revision>
  <dcterms:created xsi:type="dcterms:W3CDTF">2018-05-17T12:25:00Z</dcterms:created>
  <dcterms:modified xsi:type="dcterms:W3CDTF">2018-10-03T11:07:00Z</dcterms:modified>
</cp:coreProperties>
</file>