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991" w:rsidRPr="00F07991" w:rsidRDefault="00F07991" w:rsidP="00F07991">
      <w:pPr>
        <w:autoSpaceDE w:val="0"/>
        <w:autoSpaceDN w:val="0"/>
        <w:adjustRightInd w:val="0"/>
        <w:spacing w:line="240" w:lineRule="atLeast"/>
        <w:jc w:val="center"/>
        <w:rPr>
          <w:rFonts w:ascii="Times New Roman" w:eastAsia="MS Mincho" w:hAnsi="Times New Roman" w:cs="Times New Roman"/>
          <w:snapToGrid w:val="0"/>
          <w:sz w:val="28"/>
          <w:szCs w:val="28"/>
          <w:lang w:eastAsia="ja-JP"/>
        </w:rPr>
      </w:pPr>
      <w:r w:rsidRPr="00F07991">
        <w:rPr>
          <w:rFonts w:ascii="Times New Roman" w:eastAsia="MS Mincho"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2pt;height:41.7pt;visibility:visible" filled="t" fillcolor="yellow">
            <v:imagedata r:id="rId7" o:title=""/>
          </v:shape>
        </w:pict>
      </w:r>
    </w:p>
    <w:p w:rsidR="00F07991" w:rsidRPr="00F07991" w:rsidRDefault="00F07991" w:rsidP="00F07991">
      <w:pPr>
        <w:autoSpaceDE w:val="0"/>
        <w:autoSpaceDN w:val="0"/>
        <w:adjustRightInd w:val="0"/>
        <w:spacing w:line="240" w:lineRule="atLeast"/>
        <w:jc w:val="center"/>
        <w:rPr>
          <w:rFonts w:ascii="Times New Roman" w:eastAsia="MS Mincho" w:hAnsi="Times New Roman" w:cs="Times New Roman"/>
          <w:snapToGrid w:val="0"/>
          <w:sz w:val="28"/>
          <w:szCs w:val="28"/>
          <w:lang w:eastAsia="ja-JP"/>
        </w:rPr>
      </w:pPr>
    </w:p>
    <w:p w:rsidR="00F07991" w:rsidRPr="00F07991" w:rsidRDefault="00F07991" w:rsidP="00F07991">
      <w:pPr>
        <w:autoSpaceDE w:val="0"/>
        <w:autoSpaceDN w:val="0"/>
        <w:adjustRightInd w:val="0"/>
        <w:spacing w:line="240" w:lineRule="atLeast"/>
        <w:jc w:val="center"/>
        <w:rPr>
          <w:rFonts w:ascii="Times New Roman" w:eastAsia="MS Mincho" w:hAnsi="Times New Roman" w:cs="Times New Roman"/>
          <w:snapToGrid w:val="0"/>
          <w:sz w:val="28"/>
          <w:szCs w:val="28"/>
          <w:lang w:eastAsia="ja-JP"/>
        </w:rPr>
      </w:pPr>
      <w:r w:rsidRPr="00F07991">
        <w:rPr>
          <w:rFonts w:ascii="Times New Roman" w:eastAsia="MS Mincho" w:hAnsi="Times New Roman" w:cs="Times New Roman"/>
          <w:snapToGrid w:val="0"/>
          <w:sz w:val="28"/>
          <w:szCs w:val="28"/>
          <w:lang w:eastAsia="ja-JP"/>
        </w:rPr>
        <w:t>УКРАЇНА</w:t>
      </w:r>
    </w:p>
    <w:p w:rsidR="00F07991" w:rsidRPr="00F07991" w:rsidRDefault="00F07991" w:rsidP="00F07991">
      <w:pPr>
        <w:keepNext/>
        <w:autoSpaceDE w:val="0"/>
        <w:autoSpaceDN w:val="0"/>
        <w:adjustRightInd w:val="0"/>
        <w:spacing w:line="240" w:lineRule="atLeast"/>
        <w:jc w:val="center"/>
        <w:outlineLvl w:val="3"/>
        <w:rPr>
          <w:rFonts w:ascii="Times New Roman" w:hAnsi="Times New Roman" w:cs="Times New Roman"/>
          <w:b/>
          <w:bCs/>
          <w:sz w:val="28"/>
          <w:szCs w:val="28"/>
          <w:lang w:eastAsia="ja-JP"/>
        </w:rPr>
      </w:pPr>
      <w:r w:rsidRPr="00F07991">
        <w:rPr>
          <w:rFonts w:ascii="Times New Roman" w:hAnsi="Times New Roman" w:cs="Times New Roman"/>
          <w:b/>
          <w:bCs/>
          <w:sz w:val="28"/>
          <w:szCs w:val="28"/>
          <w:lang w:eastAsia="ja-JP"/>
        </w:rPr>
        <w:t>МАРКІВСЬКА РАЙОННА ДЕРЖАВНА АДМІНІСТРАЦІЯ</w:t>
      </w:r>
    </w:p>
    <w:p w:rsidR="00F07991" w:rsidRPr="00F07991" w:rsidRDefault="00F07991" w:rsidP="00F07991">
      <w:pPr>
        <w:keepNext/>
        <w:autoSpaceDE w:val="0"/>
        <w:autoSpaceDN w:val="0"/>
        <w:adjustRightInd w:val="0"/>
        <w:spacing w:line="240" w:lineRule="atLeast"/>
        <w:jc w:val="center"/>
        <w:outlineLvl w:val="3"/>
        <w:rPr>
          <w:rFonts w:ascii="Times New Roman" w:hAnsi="Times New Roman" w:cs="Times New Roman"/>
          <w:b/>
          <w:bCs/>
          <w:sz w:val="28"/>
          <w:szCs w:val="28"/>
          <w:lang w:eastAsia="ja-JP"/>
        </w:rPr>
      </w:pPr>
      <w:r w:rsidRPr="00F07991">
        <w:rPr>
          <w:rFonts w:ascii="Times New Roman" w:hAnsi="Times New Roman" w:cs="Times New Roman"/>
          <w:b/>
          <w:bCs/>
          <w:sz w:val="28"/>
          <w:szCs w:val="28"/>
          <w:lang w:eastAsia="ja-JP"/>
        </w:rPr>
        <w:t>ЛУГАНСЬКОЇ ОБЛАСТІ</w:t>
      </w:r>
    </w:p>
    <w:p w:rsidR="00F07991" w:rsidRPr="00F07991" w:rsidRDefault="00F07991" w:rsidP="00F07991">
      <w:pPr>
        <w:keepNext/>
        <w:autoSpaceDE w:val="0"/>
        <w:autoSpaceDN w:val="0"/>
        <w:adjustRightInd w:val="0"/>
        <w:spacing w:line="240" w:lineRule="atLeast"/>
        <w:jc w:val="center"/>
        <w:outlineLvl w:val="0"/>
        <w:rPr>
          <w:rFonts w:ascii="Times New Roman" w:eastAsia="PMingLiU" w:hAnsi="Times New Roman" w:cs="Times New Roman"/>
          <w:b/>
          <w:sz w:val="28"/>
          <w:szCs w:val="28"/>
          <w:lang w:eastAsia="zh-TW"/>
        </w:rPr>
      </w:pPr>
    </w:p>
    <w:p w:rsidR="00F07991" w:rsidRPr="00F07991" w:rsidRDefault="00F07991" w:rsidP="00F07991">
      <w:pPr>
        <w:keepNext/>
        <w:autoSpaceDE w:val="0"/>
        <w:autoSpaceDN w:val="0"/>
        <w:adjustRightInd w:val="0"/>
        <w:spacing w:line="240" w:lineRule="atLeast"/>
        <w:jc w:val="center"/>
        <w:outlineLvl w:val="0"/>
        <w:rPr>
          <w:rFonts w:ascii="Times New Roman" w:eastAsia="PMingLiU" w:hAnsi="Times New Roman" w:cs="Times New Roman"/>
          <w:b/>
          <w:sz w:val="28"/>
          <w:szCs w:val="28"/>
          <w:lang w:eastAsia="zh-TW"/>
        </w:rPr>
      </w:pPr>
      <w:r w:rsidRPr="00F07991">
        <w:rPr>
          <w:rFonts w:ascii="Times New Roman" w:eastAsia="PMingLiU" w:hAnsi="Times New Roman" w:cs="Times New Roman"/>
          <w:b/>
          <w:sz w:val="28"/>
          <w:szCs w:val="28"/>
          <w:lang w:eastAsia="zh-TW"/>
        </w:rPr>
        <w:t xml:space="preserve">Р О З П О Р Я Д Ж Е Н </w:t>
      </w:r>
      <w:proofErr w:type="spellStart"/>
      <w:r w:rsidRPr="00F07991">
        <w:rPr>
          <w:rFonts w:ascii="Times New Roman" w:eastAsia="PMingLiU" w:hAnsi="Times New Roman" w:cs="Times New Roman"/>
          <w:b/>
          <w:sz w:val="28"/>
          <w:szCs w:val="28"/>
          <w:lang w:eastAsia="zh-TW"/>
        </w:rPr>
        <w:t>Н</w:t>
      </w:r>
      <w:proofErr w:type="spellEnd"/>
      <w:r w:rsidRPr="00F07991">
        <w:rPr>
          <w:rFonts w:ascii="Times New Roman" w:eastAsia="PMingLiU" w:hAnsi="Times New Roman" w:cs="Times New Roman"/>
          <w:b/>
          <w:sz w:val="28"/>
          <w:szCs w:val="28"/>
          <w:lang w:eastAsia="zh-TW"/>
        </w:rPr>
        <w:t xml:space="preserve"> Я</w:t>
      </w:r>
    </w:p>
    <w:p w:rsidR="00F07991" w:rsidRPr="00F07991" w:rsidRDefault="00F07991" w:rsidP="00F07991">
      <w:pPr>
        <w:autoSpaceDE w:val="0"/>
        <w:autoSpaceDN w:val="0"/>
        <w:adjustRightInd w:val="0"/>
        <w:spacing w:line="240" w:lineRule="atLeast"/>
        <w:jc w:val="center"/>
        <w:rPr>
          <w:rFonts w:ascii="Times New Roman" w:eastAsia="MS Mincho" w:hAnsi="Times New Roman" w:cs="Times New Roman"/>
          <w:snapToGrid w:val="0"/>
          <w:sz w:val="28"/>
          <w:szCs w:val="28"/>
          <w:lang w:eastAsia="ja-JP"/>
        </w:rPr>
      </w:pPr>
      <w:r w:rsidRPr="00F07991">
        <w:rPr>
          <w:rFonts w:ascii="Times New Roman" w:eastAsia="MS Mincho" w:hAnsi="Times New Roman" w:cs="Times New Roman"/>
          <w:snapToGrid w:val="0"/>
          <w:sz w:val="28"/>
          <w:szCs w:val="28"/>
          <w:lang w:eastAsia="ja-JP"/>
        </w:rPr>
        <w:t>голови районної державної адміністрації</w:t>
      </w:r>
    </w:p>
    <w:p w:rsidR="00F07991" w:rsidRPr="00F07991" w:rsidRDefault="00F07991" w:rsidP="00F07991">
      <w:pPr>
        <w:autoSpaceDE w:val="0"/>
        <w:autoSpaceDN w:val="0"/>
        <w:adjustRightInd w:val="0"/>
        <w:spacing w:line="240" w:lineRule="atLeast"/>
        <w:rPr>
          <w:rFonts w:ascii="Times New Roman" w:eastAsia="MS Mincho" w:hAnsi="Times New Roman" w:cs="Times New Roman"/>
          <w:i/>
          <w:color w:val="FFFFFF"/>
          <w:sz w:val="28"/>
          <w:szCs w:val="28"/>
          <w:u w:val="single"/>
          <w:lang w:eastAsia="ja-JP"/>
        </w:rPr>
      </w:pPr>
    </w:p>
    <w:p w:rsidR="00F07991" w:rsidRPr="00F07991" w:rsidRDefault="00F07991" w:rsidP="00F07991">
      <w:pPr>
        <w:autoSpaceDE w:val="0"/>
        <w:autoSpaceDN w:val="0"/>
        <w:adjustRightInd w:val="0"/>
        <w:spacing w:line="240" w:lineRule="atLeast"/>
        <w:jc w:val="center"/>
        <w:rPr>
          <w:rFonts w:ascii="Times New Roman" w:eastAsia="MS Mincho" w:hAnsi="Times New Roman" w:cs="Times New Roman"/>
          <w:i/>
          <w:sz w:val="28"/>
          <w:szCs w:val="28"/>
          <w:u w:val="single"/>
          <w:lang w:eastAsia="ja-JP"/>
        </w:rPr>
      </w:pPr>
      <w:r w:rsidRPr="00F07991">
        <w:rPr>
          <w:rFonts w:ascii="Times New Roman" w:eastAsia="MS Mincho" w:hAnsi="Times New Roman" w:cs="Times New Roman"/>
          <w:i/>
          <w:sz w:val="28"/>
          <w:szCs w:val="28"/>
          <w:u w:val="single"/>
          <w:lang w:eastAsia="ja-JP"/>
        </w:rPr>
        <w:t>«14» вересня 2018 р.</w:t>
      </w:r>
      <w:r w:rsidRPr="00F07991">
        <w:rPr>
          <w:rFonts w:ascii="Times New Roman" w:eastAsia="MS Mincho" w:hAnsi="Times New Roman" w:cs="Times New Roman"/>
          <w:sz w:val="28"/>
          <w:szCs w:val="28"/>
          <w:u w:val="single"/>
          <w:lang w:eastAsia="ja-JP"/>
        </w:rPr>
        <w:t xml:space="preserve"> </w:t>
      </w:r>
      <w:r w:rsidRPr="00F07991">
        <w:rPr>
          <w:rFonts w:ascii="Times New Roman" w:eastAsia="MS Mincho" w:hAnsi="Times New Roman" w:cs="Times New Roman"/>
          <w:sz w:val="28"/>
          <w:szCs w:val="28"/>
          <w:lang w:eastAsia="ja-JP"/>
        </w:rPr>
        <w:t xml:space="preserve">                          Марківка                                              № </w:t>
      </w:r>
      <w:r w:rsidRPr="00F07991">
        <w:rPr>
          <w:rFonts w:ascii="Times New Roman" w:eastAsia="MS Mincho" w:hAnsi="Times New Roman" w:cs="Times New Roman"/>
          <w:i/>
          <w:sz w:val="28"/>
          <w:szCs w:val="28"/>
          <w:u w:val="single"/>
          <w:lang w:eastAsia="ja-JP"/>
        </w:rPr>
        <w:t>26</w:t>
      </w:r>
      <w:r>
        <w:rPr>
          <w:rFonts w:ascii="Times New Roman" w:eastAsia="MS Mincho" w:hAnsi="Times New Roman" w:cs="Times New Roman"/>
          <w:i/>
          <w:sz w:val="28"/>
          <w:szCs w:val="28"/>
          <w:u w:val="single"/>
          <w:lang w:eastAsia="ja-JP"/>
        </w:rPr>
        <w:t>7</w:t>
      </w:r>
    </w:p>
    <w:p w:rsidR="00FF042B" w:rsidRPr="00AE21F7" w:rsidRDefault="00FF042B" w:rsidP="00C80412">
      <w:pPr>
        <w:rPr>
          <w:rFonts w:ascii="Times New Roman" w:hAnsi="Times New Roman" w:cs="Times New Roman"/>
          <w:sz w:val="28"/>
          <w:szCs w:val="28"/>
        </w:rPr>
      </w:pPr>
    </w:p>
    <w:p w:rsidR="00FF042B" w:rsidRDefault="00FF042B" w:rsidP="00F07991">
      <w:pPr>
        <w:jc w:val="both"/>
        <w:outlineLvl w:val="0"/>
        <w:rPr>
          <w:rFonts w:ascii="Times New Roman" w:hAnsi="Times New Roman" w:cs="Times New Roman"/>
          <w:sz w:val="28"/>
          <w:szCs w:val="28"/>
          <w:lang w:val="ru-RU"/>
        </w:rPr>
      </w:pPr>
      <w:r w:rsidRPr="00C80412">
        <w:rPr>
          <w:rFonts w:ascii="Times New Roman" w:hAnsi="Times New Roman" w:cs="Times New Roman"/>
          <w:sz w:val="28"/>
          <w:szCs w:val="28"/>
        </w:rPr>
        <w:t>Про встановлення розміру кошторисної заробітної плати при визначенні вартості будівництва, реконструкції та капітального ремонту медичних об'єктів за рахунок коштів державного та</w:t>
      </w:r>
      <w:r>
        <w:rPr>
          <w:rFonts w:ascii="Times New Roman" w:hAnsi="Times New Roman" w:cs="Times New Roman"/>
          <w:sz w:val="28"/>
          <w:szCs w:val="28"/>
        </w:rPr>
        <w:t xml:space="preserve"> місцевого бюджетів на 2018 рік</w:t>
      </w:r>
    </w:p>
    <w:p w:rsidR="00FF042B" w:rsidRPr="00C80412" w:rsidRDefault="00FF042B" w:rsidP="00C80412">
      <w:pPr>
        <w:ind w:firstLine="709"/>
        <w:jc w:val="both"/>
        <w:rPr>
          <w:rFonts w:ascii="Times New Roman" w:hAnsi="Times New Roman" w:cs="Times New Roman"/>
          <w:sz w:val="28"/>
          <w:szCs w:val="28"/>
          <w:lang w:val="ru-RU"/>
        </w:rPr>
      </w:pPr>
    </w:p>
    <w:p w:rsidR="00FF042B" w:rsidRDefault="00FF042B" w:rsidP="00C80412">
      <w:pPr>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наказу від </w:t>
      </w:r>
      <w:r w:rsidRPr="00C80412">
        <w:rPr>
          <w:rFonts w:ascii="Times New Roman" w:hAnsi="Times New Roman" w:cs="Times New Roman"/>
          <w:sz w:val="28"/>
          <w:szCs w:val="28"/>
        </w:rPr>
        <w:t>20.02.2017</w:t>
      </w:r>
      <w:r>
        <w:rPr>
          <w:rFonts w:ascii="Times New Roman" w:hAnsi="Times New Roman" w:cs="Times New Roman"/>
          <w:sz w:val="28"/>
          <w:szCs w:val="28"/>
        </w:rPr>
        <w:t xml:space="preserve"> № 33 </w:t>
      </w:r>
      <w:r w:rsidRPr="00C80412">
        <w:rPr>
          <w:rFonts w:ascii="Times New Roman" w:hAnsi="Times New Roman" w:cs="Times New Roman"/>
          <w:sz w:val="28"/>
          <w:szCs w:val="28"/>
        </w:rPr>
        <w:t>«Про внесення змін до Порядку розрахунку розміру кошторисної заробітної плати, який враховується при визначенні вартості будівництва об'єктів», листа Міністерства регіо</w:t>
      </w:r>
      <w:r>
        <w:rPr>
          <w:rFonts w:ascii="Times New Roman" w:hAnsi="Times New Roman" w:cs="Times New Roman"/>
          <w:sz w:val="28"/>
          <w:szCs w:val="28"/>
        </w:rPr>
        <w:t xml:space="preserve">нального розвитку, будівництва та житлово-комунального господарства України від </w:t>
      </w:r>
      <w:r>
        <w:rPr>
          <w:rFonts w:ascii="Times New Roman" w:hAnsi="Times New Roman" w:cs="Times New Roman"/>
          <w:sz w:val="28"/>
          <w:szCs w:val="28"/>
          <w:lang w:val="ru-RU"/>
        </w:rPr>
        <w:t>22</w:t>
      </w:r>
      <w:r>
        <w:rPr>
          <w:rFonts w:ascii="Times New Roman" w:hAnsi="Times New Roman" w:cs="Times New Roman"/>
          <w:sz w:val="28"/>
          <w:szCs w:val="28"/>
        </w:rPr>
        <w:t>.0</w:t>
      </w:r>
      <w:r>
        <w:rPr>
          <w:rFonts w:ascii="Times New Roman" w:hAnsi="Times New Roman" w:cs="Times New Roman"/>
          <w:sz w:val="28"/>
          <w:szCs w:val="28"/>
          <w:lang w:val="ru-RU"/>
        </w:rPr>
        <w:t>2</w:t>
      </w:r>
      <w:r>
        <w:rPr>
          <w:rFonts w:ascii="Times New Roman" w:hAnsi="Times New Roman" w:cs="Times New Roman"/>
          <w:sz w:val="28"/>
          <w:szCs w:val="28"/>
        </w:rPr>
        <w:t>.20</w:t>
      </w:r>
      <w:r>
        <w:rPr>
          <w:rFonts w:ascii="Times New Roman" w:hAnsi="Times New Roman" w:cs="Times New Roman"/>
          <w:sz w:val="28"/>
          <w:szCs w:val="28"/>
          <w:lang w:val="ru-RU"/>
        </w:rPr>
        <w:t>18</w:t>
      </w:r>
      <w:r w:rsidRPr="00C80412">
        <w:rPr>
          <w:rFonts w:ascii="Times New Roman" w:hAnsi="Times New Roman" w:cs="Times New Roman"/>
          <w:sz w:val="28"/>
          <w:szCs w:val="28"/>
        </w:rPr>
        <w:t xml:space="preserve"> № 7/15-</w:t>
      </w:r>
      <w:r>
        <w:rPr>
          <w:rFonts w:ascii="Times New Roman" w:hAnsi="Times New Roman" w:cs="Times New Roman"/>
          <w:sz w:val="28"/>
          <w:szCs w:val="28"/>
          <w:lang w:val="ru-RU"/>
        </w:rPr>
        <w:t xml:space="preserve">1904 </w:t>
      </w:r>
      <w:r w:rsidRPr="00C80412">
        <w:rPr>
          <w:rFonts w:ascii="Times New Roman" w:hAnsi="Times New Roman" w:cs="Times New Roman"/>
          <w:sz w:val="28"/>
          <w:szCs w:val="28"/>
        </w:rPr>
        <w:t xml:space="preserve">«Щодо кошторисної заробітної плати при визначенні вартості будівництва», </w:t>
      </w:r>
      <w:r>
        <w:rPr>
          <w:rFonts w:ascii="Times New Roman" w:hAnsi="Times New Roman" w:cs="Times New Roman"/>
          <w:sz w:val="28"/>
          <w:szCs w:val="28"/>
        </w:rPr>
        <w:t xml:space="preserve">наказу від 27.07.2018 № 196 «Про внесення змін до Порядку розрахунку розміру кошторисної заробітної плати, який враховується при визначенні вартості будівництва об’єктів», </w:t>
      </w:r>
      <w:r w:rsidRPr="00C80412">
        <w:rPr>
          <w:rFonts w:ascii="Times New Roman" w:hAnsi="Times New Roman" w:cs="Times New Roman"/>
          <w:sz w:val="28"/>
          <w:szCs w:val="28"/>
        </w:rPr>
        <w:t>величину додаткової заробітної плати немає можливості розрахувати, джерелом покриття додаткових витрат, пов'язаних з інфляцією та кошти на покриття ризиків, що передбачені у затвердженій в установленому порядку проектній документації, на виконання ст.</w:t>
      </w:r>
      <w:r>
        <w:rPr>
          <w:rFonts w:ascii="Times New Roman" w:hAnsi="Times New Roman" w:cs="Times New Roman"/>
          <w:sz w:val="28"/>
          <w:szCs w:val="28"/>
        </w:rPr>
        <w:t xml:space="preserve"> </w:t>
      </w:r>
      <w:r w:rsidRPr="00C80412">
        <w:rPr>
          <w:rFonts w:ascii="Times New Roman" w:hAnsi="Times New Roman" w:cs="Times New Roman"/>
          <w:sz w:val="28"/>
          <w:szCs w:val="28"/>
        </w:rPr>
        <w:t>22,</w:t>
      </w:r>
      <w:r>
        <w:rPr>
          <w:rFonts w:ascii="Times New Roman" w:hAnsi="Times New Roman" w:cs="Times New Roman"/>
          <w:sz w:val="28"/>
          <w:szCs w:val="28"/>
        </w:rPr>
        <w:t xml:space="preserve"> </w:t>
      </w:r>
      <w:r w:rsidRPr="00C80412">
        <w:rPr>
          <w:rFonts w:ascii="Times New Roman" w:hAnsi="Times New Roman" w:cs="Times New Roman"/>
          <w:sz w:val="28"/>
          <w:szCs w:val="28"/>
        </w:rPr>
        <w:t>п.</w:t>
      </w:r>
      <w:r>
        <w:rPr>
          <w:rFonts w:ascii="Times New Roman" w:hAnsi="Times New Roman" w:cs="Times New Roman"/>
          <w:sz w:val="28"/>
          <w:szCs w:val="28"/>
        </w:rPr>
        <w:t xml:space="preserve"> </w:t>
      </w:r>
      <w:r w:rsidRPr="00C80412">
        <w:rPr>
          <w:rFonts w:ascii="Times New Roman" w:hAnsi="Times New Roman" w:cs="Times New Roman"/>
          <w:sz w:val="28"/>
          <w:szCs w:val="28"/>
        </w:rPr>
        <w:t>9 ст. 39 Закону України «Про місцеві державні адміністрації», Положення Міністерства охорони здоров'я України від 30.12.2011 № 1008 «Про затвердження примірних положен</w:t>
      </w:r>
      <w:r w:rsidR="00F07991">
        <w:rPr>
          <w:rFonts w:ascii="Times New Roman" w:hAnsi="Times New Roman" w:cs="Times New Roman"/>
          <w:sz w:val="28"/>
          <w:szCs w:val="28"/>
        </w:rPr>
        <w:t>ь про заклади охорони здоров'я»</w:t>
      </w:r>
      <w:r>
        <w:rPr>
          <w:rFonts w:ascii="Times New Roman" w:hAnsi="Times New Roman" w:cs="Times New Roman"/>
          <w:sz w:val="28"/>
          <w:szCs w:val="28"/>
        </w:rPr>
        <w:t>:</w:t>
      </w:r>
    </w:p>
    <w:p w:rsidR="00F07991" w:rsidRDefault="00F07991" w:rsidP="00C80412">
      <w:pPr>
        <w:ind w:firstLine="709"/>
        <w:jc w:val="both"/>
        <w:rPr>
          <w:rFonts w:ascii="Times New Roman" w:hAnsi="Times New Roman" w:cs="Times New Roman"/>
          <w:sz w:val="28"/>
          <w:szCs w:val="28"/>
          <w:lang w:val="ru-RU"/>
        </w:rPr>
      </w:pPr>
    </w:p>
    <w:p w:rsidR="00F07991" w:rsidRDefault="00F07991" w:rsidP="00C80412">
      <w:pPr>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1. </w:t>
      </w:r>
      <w:r w:rsidRPr="00F07991">
        <w:rPr>
          <w:rFonts w:ascii="Times New Roman" w:hAnsi="Times New Roman" w:cs="Times New Roman"/>
          <w:sz w:val="28"/>
          <w:szCs w:val="28"/>
        </w:rPr>
        <w:t>Встановити, що розмір кошторисної заробітної плати при визначенні вартості будівництва, реконструкції та капітального ремонту медичних об'єктів за рахунок коштів державного та місцевого бюджетів на 2018 рік складає 7800 грн. (сім тисяч вісімсот гривень 00 коп.).</w:t>
      </w:r>
    </w:p>
    <w:p w:rsidR="00F07991" w:rsidRDefault="00F07991" w:rsidP="00F07991">
      <w:pPr>
        <w:ind w:firstLine="709"/>
        <w:jc w:val="both"/>
        <w:rPr>
          <w:rFonts w:ascii="Times New Roman" w:hAnsi="Times New Roman" w:cs="Times New Roman"/>
          <w:sz w:val="28"/>
          <w:szCs w:val="28"/>
        </w:rPr>
      </w:pPr>
    </w:p>
    <w:p w:rsidR="00FF042B" w:rsidRPr="00F07991" w:rsidRDefault="00F07991" w:rsidP="00F07991">
      <w:pPr>
        <w:ind w:firstLine="709"/>
        <w:jc w:val="both"/>
        <w:rPr>
          <w:rFonts w:ascii="Times New Roman" w:hAnsi="Times New Roman" w:cs="Times New Roman"/>
          <w:sz w:val="28"/>
          <w:szCs w:val="28"/>
        </w:rPr>
      </w:pPr>
      <w:r>
        <w:rPr>
          <w:rFonts w:ascii="Times New Roman" w:hAnsi="Times New Roman" w:cs="Times New Roman"/>
          <w:sz w:val="28"/>
          <w:szCs w:val="28"/>
        </w:rPr>
        <w:t>2</w:t>
      </w:r>
      <w:r w:rsidR="00FF042B" w:rsidRPr="00F07991">
        <w:rPr>
          <w:rFonts w:ascii="Times New Roman" w:hAnsi="Times New Roman" w:cs="Times New Roman"/>
          <w:sz w:val="28"/>
          <w:szCs w:val="28"/>
        </w:rPr>
        <w:t>. Визнати таким, що втратило чинність розпорядження голови районної державної адміністрації від 14.08.2018 року № 237 «Про встановлення розміру кошторисної заробітної плати при визначенні вартості будівництва, реконструкції та капітального ремонту медичних об'єктів за рахунок коштів державного та місцевого бюджетів на 2018рік».</w:t>
      </w:r>
    </w:p>
    <w:p w:rsidR="00F07991" w:rsidRDefault="00F07991" w:rsidP="00F07991">
      <w:pPr>
        <w:tabs>
          <w:tab w:val="left" w:pos="604"/>
        </w:tabs>
        <w:jc w:val="both"/>
        <w:rPr>
          <w:rFonts w:ascii="Times New Roman" w:hAnsi="Times New Roman" w:cs="Times New Roman"/>
          <w:sz w:val="28"/>
          <w:szCs w:val="28"/>
        </w:rPr>
      </w:pPr>
    </w:p>
    <w:p w:rsidR="00FF042B" w:rsidRPr="00F07991" w:rsidRDefault="00F07991" w:rsidP="00F07991">
      <w:pPr>
        <w:tabs>
          <w:tab w:val="left" w:pos="604"/>
        </w:tabs>
        <w:jc w:val="both"/>
        <w:rPr>
          <w:rFonts w:ascii="Times New Roman" w:hAnsi="Times New Roman" w:cs="Times New Roman"/>
          <w:sz w:val="28"/>
          <w:szCs w:val="28"/>
        </w:rPr>
      </w:pPr>
      <w:r>
        <w:rPr>
          <w:rFonts w:ascii="Times New Roman" w:hAnsi="Times New Roman" w:cs="Times New Roman"/>
          <w:sz w:val="28"/>
          <w:szCs w:val="28"/>
        </w:rPr>
        <w:tab/>
      </w:r>
      <w:r w:rsidR="00FF042B" w:rsidRPr="00F07991">
        <w:rPr>
          <w:rFonts w:ascii="Times New Roman" w:hAnsi="Times New Roman" w:cs="Times New Roman"/>
          <w:sz w:val="28"/>
          <w:szCs w:val="28"/>
        </w:rPr>
        <w:t>3.</w:t>
      </w:r>
      <w:r w:rsidR="00FF042B" w:rsidRPr="00F07991">
        <w:rPr>
          <w:rFonts w:ascii="Times New Roman" w:hAnsi="Times New Roman" w:cs="Times New Roman"/>
          <w:sz w:val="28"/>
          <w:szCs w:val="28"/>
        </w:rPr>
        <w:tab/>
        <w:t xml:space="preserve"> Контроль за виконанням розпорядження покласти на першого заступника голови райдержадміністрації </w:t>
      </w:r>
      <w:proofErr w:type="spellStart"/>
      <w:r w:rsidR="00FF042B" w:rsidRPr="00F07991">
        <w:rPr>
          <w:rFonts w:ascii="Times New Roman" w:hAnsi="Times New Roman" w:cs="Times New Roman"/>
          <w:sz w:val="28"/>
          <w:szCs w:val="28"/>
        </w:rPr>
        <w:t>Цовму</w:t>
      </w:r>
      <w:proofErr w:type="spellEnd"/>
      <w:r w:rsidR="00FF042B" w:rsidRPr="00F07991">
        <w:rPr>
          <w:rFonts w:ascii="Times New Roman" w:hAnsi="Times New Roman" w:cs="Times New Roman"/>
          <w:sz w:val="28"/>
          <w:szCs w:val="28"/>
        </w:rPr>
        <w:t xml:space="preserve"> О.О.</w:t>
      </w:r>
    </w:p>
    <w:p w:rsidR="00FF042B" w:rsidRPr="00F07991" w:rsidRDefault="00FF042B" w:rsidP="00F07991">
      <w:pPr>
        <w:jc w:val="both"/>
        <w:rPr>
          <w:rFonts w:ascii="Times New Roman" w:hAnsi="Times New Roman" w:cs="Times New Roman"/>
          <w:sz w:val="28"/>
          <w:szCs w:val="28"/>
        </w:rPr>
      </w:pPr>
    </w:p>
    <w:p w:rsidR="00F07991" w:rsidRPr="00F07991" w:rsidRDefault="00F07991" w:rsidP="00F07991">
      <w:pPr>
        <w:widowControl w:val="0"/>
        <w:jc w:val="both"/>
        <w:rPr>
          <w:rFonts w:ascii="Times New Roman" w:hAnsi="Times New Roman" w:cs="Times New Roman"/>
          <w:sz w:val="28"/>
          <w:szCs w:val="28"/>
        </w:rPr>
      </w:pPr>
      <w:r w:rsidRPr="00F07991">
        <w:rPr>
          <w:rFonts w:ascii="Times New Roman" w:hAnsi="Times New Roman" w:cs="Times New Roman"/>
          <w:sz w:val="28"/>
          <w:szCs w:val="28"/>
        </w:rPr>
        <w:t xml:space="preserve">Голова районної </w:t>
      </w:r>
    </w:p>
    <w:p w:rsidR="00F07991" w:rsidRDefault="00F07991" w:rsidP="00F07991">
      <w:pPr>
        <w:widowControl w:val="0"/>
        <w:jc w:val="both"/>
        <w:rPr>
          <w:rFonts w:ascii="Times New Roman" w:hAnsi="Times New Roman" w:cs="Times New Roman"/>
          <w:sz w:val="28"/>
          <w:szCs w:val="28"/>
        </w:rPr>
      </w:pPr>
      <w:r w:rsidRPr="00F07991">
        <w:rPr>
          <w:rFonts w:ascii="Times New Roman" w:hAnsi="Times New Roman" w:cs="Times New Roman"/>
          <w:sz w:val="28"/>
          <w:szCs w:val="28"/>
        </w:rPr>
        <w:t xml:space="preserve">державної адміністрації                                        </w:t>
      </w:r>
      <w:r w:rsidRPr="00F07991">
        <w:rPr>
          <w:rFonts w:ascii="Times New Roman" w:hAnsi="Times New Roman" w:cs="Times New Roman"/>
          <w:sz w:val="28"/>
          <w:szCs w:val="28"/>
        </w:rPr>
        <w:tab/>
      </w:r>
      <w:r w:rsidRPr="00F07991">
        <w:rPr>
          <w:rFonts w:ascii="Times New Roman" w:hAnsi="Times New Roman" w:cs="Times New Roman"/>
          <w:sz w:val="28"/>
          <w:szCs w:val="28"/>
        </w:rPr>
        <w:tab/>
      </w:r>
      <w:r w:rsidRPr="00F07991">
        <w:rPr>
          <w:rFonts w:ascii="Times New Roman" w:hAnsi="Times New Roman" w:cs="Times New Roman"/>
          <w:sz w:val="28"/>
          <w:szCs w:val="28"/>
        </w:rPr>
        <w:tab/>
        <w:t xml:space="preserve">І. А. Дзюба </w:t>
      </w:r>
    </w:p>
    <w:p w:rsidR="00F07991" w:rsidRDefault="00F07991" w:rsidP="00F07991">
      <w:pPr>
        <w:widowControl w:val="0"/>
        <w:jc w:val="both"/>
        <w:rPr>
          <w:rFonts w:ascii="Times New Roman" w:hAnsi="Times New Roman" w:cs="Times New Roman"/>
          <w:sz w:val="28"/>
          <w:szCs w:val="28"/>
        </w:rPr>
        <w:sectPr w:rsidR="00F07991" w:rsidSect="00F07991">
          <w:type w:val="continuous"/>
          <w:pgSz w:w="11909" w:h="16834"/>
          <w:pgMar w:top="284" w:right="567" w:bottom="1134" w:left="1701" w:header="0" w:footer="3" w:gutter="0"/>
          <w:cols w:space="720"/>
          <w:noEndnote/>
          <w:docGrid w:linePitch="360"/>
        </w:sectPr>
      </w:pPr>
    </w:p>
    <w:p w:rsidR="00F07991" w:rsidRPr="00F07991" w:rsidRDefault="00F07991" w:rsidP="00F07991">
      <w:pPr>
        <w:autoSpaceDE w:val="0"/>
        <w:ind w:left="9927" w:firstLine="708"/>
        <w:rPr>
          <w:rFonts w:ascii="Times New Roman" w:hAnsi="Times New Roman" w:cs="Times New Roman"/>
          <w:sz w:val="28"/>
          <w:szCs w:val="28"/>
          <w:lang w:eastAsia="ar-SA"/>
        </w:rPr>
      </w:pPr>
      <w:r w:rsidRPr="00F07991">
        <w:rPr>
          <w:rFonts w:ascii="Times New Roman" w:hAnsi="Times New Roman" w:cs="Times New Roman"/>
          <w:sz w:val="28"/>
          <w:szCs w:val="28"/>
          <w:lang w:eastAsia="ar-SA"/>
        </w:rPr>
        <w:lastRenderedPageBreak/>
        <w:t xml:space="preserve">Додаток </w:t>
      </w:r>
    </w:p>
    <w:p w:rsidR="00F07991" w:rsidRPr="00F07991" w:rsidRDefault="00F07991" w:rsidP="00F07991">
      <w:pPr>
        <w:rPr>
          <w:rFonts w:ascii="Times New Roman" w:hAnsi="Times New Roman" w:cs="Times New Roman"/>
          <w:sz w:val="28"/>
          <w:szCs w:val="28"/>
          <w:lang w:eastAsia="ar-SA"/>
        </w:rPr>
      </w:pP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 xml:space="preserve">до розпорядження голови </w:t>
      </w:r>
    </w:p>
    <w:p w:rsidR="00F07991" w:rsidRPr="00F07991" w:rsidRDefault="00F07991" w:rsidP="00F07991">
      <w:pPr>
        <w:rPr>
          <w:rFonts w:ascii="Times New Roman" w:hAnsi="Times New Roman" w:cs="Times New Roman"/>
          <w:sz w:val="28"/>
          <w:szCs w:val="28"/>
          <w:lang w:eastAsia="ar-SA"/>
        </w:rPr>
      </w:pP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sidRPr="00F07991">
        <w:rPr>
          <w:rFonts w:ascii="Times New Roman" w:hAnsi="Times New Roman" w:cs="Times New Roman"/>
          <w:sz w:val="28"/>
          <w:szCs w:val="28"/>
          <w:lang w:eastAsia="ar-SA"/>
        </w:rPr>
        <w:t xml:space="preserve">Марківської районної </w:t>
      </w:r>
    </w:p>
    <w:p w:rsidR="00F07991" w:rsidRPr="00F07991" w:rsidRDefault="00F07991" w:rsidP="00F07991">
      <w:pPr>
        <w:ind w:left="9919" w:firstLine="708"/>
        <w:rPr>
          <w:rFonts w:ascii="Times New Roman" w:hAnsi="Times New Roman" w:cs="Times New Roman"/>
          <w:sz w:val="28"/>
          <w:szCs w:val="28"/>
          <w:lang w:eastAsia="ar-SA"/>
        </w:rPr>
      </w:pPr>
      <w:r w:rsidRPr="00F07991">
        <w:rPr>
          <w:rFonts w:ascii="Times New Roman" w:hAnsi="Times New Roman" w:cs="Times New Roman"/>
          <w:sz w:val="28"/>
          <w:szCs w:val="28"/>
          <w:lang w:eastAsia="ar-SA"/>
        </w:rPr>
        <w:t>державної адміністрації</w:t>
      </w:r>
    </w:p>
    <w:p w:rsidR="00F07991" w:rsidRPr="00F07991" w:rsidRDefault="00F07991" w:rsidP="00F07991">
      <w:pPr>
        <w:ind w:left="9919" w:firstLine="708"/>
        <w:rPr>
          <w:rFonts w:ascii="Times New Roman" w:hAnsi="Times New Roman" w:cs="Times New Roman"/>
          <w:sz w:val="28"/>
          <w:szCs w:val="28"/>
          <w:lang w:eastAsia="ar-SA"/>
        </w:rPr>
      </w:pPr>
      <w:r w:rsidRPr="00F07991">
        <w:rPr>
          <w:rFonts w:ascii="Times New Roman" w:hAnsi="Times New Roman" w:cs="Times New Roman"/>
          <w:sz w:val="28"/>
          <w:szCs w:val="28"/>
          <w:lang w:eastAsia="ar-SA"/>
        </w:rPr>
        <w:t>Луганської області</w:t>
      </w:r>
    </w:p>
    <w:p w:rsidR="00F07991" w:rsidRPr="00F07991" w:rsidRDefault="00F07991" w:rsidP="00F07991">
      <w:pPr>
        <w:ind w:left="10627" w:firstLine="8"/>
        <w:rPr>
          <w:rFonts w:ascii="Times New Roman" w:hAnsi="Times New Roman" w:cs="Times New Roman"/>
          <w:i/>
          <w:kern w:val="28"/>
          <w:sz w:val="28"/>
          <w:szCs w:val="28"/>
          <w:u w:val="single"/>
          <w:lang w:eastAsia="ru-RU"/>
        </w:rPr>
      </w:pPr>
      <w:r w:rsidRPr="00F07991">
        <w:rPr>
          <w:rFonts w:ascii="Times New Roman" w:hAnsi="Times New Roman" w:cs="Times New Roman"/>
          <w:kern w:val="28"/>
          <w:sz w:val="28"/>
          <w:szCs w:val="28"/>
          <w:lang w:eastAsia="ru-RU"/>
        </w:rPr>
        <w:t xml:space="preserve">від </w:t>
      </w:r>
      <w:r w:rsidRPr="00F07991">
        <w:rPr>
          <w:rFonts w:ascii="Times New Roman" w:hAnsi="Times New Roman" w:cs="Times New Roman"/>
          <w:i/>
          <w:kern w:val="28"/>
          <w:sz w:val="28"/>
          <w:szCs w:val="28"/>
          <w:u w:val="single"/>
          <w:lang w:eastAsia="ru-RU"/>
        </w:rPr>
        <w:t>«14</w:t>
      </w:r>
      <w:r w:rsidRPr="00F07991">
        <w:rPr>
          <w:rFonts w:ascii="Times New Roman" w:hAnsi="Times New Roman" w:cs="Times New Roman"/>
          <w:i/>
          <w:kern w:val="28"/>
          <w:sz w:val="28"/>
          <w:szCs w:val="28"/>
          <w:lang w:eastAsia="ru-RU"/>
        </w:rPr>
        <w:t>»</w:t>
      </w:r>
      <w:r w:rsidRPr="00F07991">
        <w:rPr>
          <w:rFonts w:ascii="Times New Roman" w:hAnsi="Times New Roman" w:cs="Times New Roman"/>
          <w:i/>
          <w:kern w:val="28"/>
          <w:sz w:val="28"/>
          <w:szCs w:val="28"/>
          <w:u w:val="single"/>
          <w:lang w:eastAsia="ru-RU"/>
        </w:rPr>
        <w:t xml:space="preserve"> вересня </w:t>
      </w:r>
      <w:r w:rsidRPr="00F07991">
        <w:rPr>
          <w:rFonts w:ascii="Times New Roman" w:hAnsi="Times New Roman" w:cs="Times New Roman"/>
          <w:kern w:val="28"/>
          <w:sz w:val="28"/>
          <w:szCs w:val="28"/>
          <w:lang w:eastAsia="ru-RU"/>
        </w:rPr>
        <w:t xml:space="preserve">2018 р. № </w:t>
      </w:r>
      <w:r w:rsidRPr="00F07991">
        <w:rPr>
          <w:rFonts w:ascii="Times New Roman" w:hAnsi="Times New Roman" w:cs="Times New Roman"/>
          <w:i/>
          <w:kern w:val="28"/>
          <w:sz w:val="28"/>
          <w:szCs w:val="28"/>
          <w:u w:val="single"/>
          <w:lang w:eastAsia="ru-RU"/>
        </w:rPr>
        <w:t>26</w:t>
      </w:r>
      <w:r>
        <w:rPr>
          <w:rFonts w:ascii="Times New Roman" w:hAnsi="Times New Roman" w:cs="Times New Roman"/>
          <w:i/>
          <w:kern w:val="28"/>
          <w:sz w:val="28"/>
          <w:szCs w:val="28"/>
          <w:u w:val="single"/>
          <w:lang w:eastAsia="ru-RU"/>
        </w:rPr>
        <w:t>7</w:t>
      </w:r>
    </w:p>
    <w:p w:rsidR="00F07991" w:rsidRPr="00F07991" w:rsidRDefault="00F07991" w:rsidP="00F07991">
      <w:pPr>
        <w:widowControl w:val="0"/>
        <w:jc w:val="both"/>
        <w:rPr>
          <w:rFonts w:ascii="Times New Roman" w:hAnsi="Times New Roman" w:cs="Times New Roman"/>
          <w:sz w:val="28"/>
          <w:szCs w:val="28"/>
        </w:rPr>
      </w:pPr>
    </w:p>
    <w:p w:rsidR="00F07991" w:rsidRPr="001A0437" w:rsidRDefault="00F07991" w:rsidP="00F07991">
      <w:pPr>
        <w:jc w:val="center"/>
        <w:rPr>
          <w:rFonts w:ascii="Times New Roman" w:hAnsi="Times New Roman" w:cs="Times New Roman"/>
          <w:b/>
        </w:rPr>
      </w:pPr>
      <w:r w:rsidRPr="001A0437">
        <w:rPr>
          <w:rFonts w:ascii="Times New Roman" w:hAnsi="Times New Roman" w:cs="Times New Roman"/>
          <w:b/>
        </w:rPr>
        <w:t>Розрахунок</w:t>
      </w:r>
    </w:p>
    <w:p w:rsidR="00F07991" w:rsidRPr="001A0437" w:rsidRDefault="00F07991" w:rsidP="00F07991">
      <w:pPr>
        <w:jc w:val="center"/>
        <w:rPr>
          <w:rFonts w:ascii="Times New Roman" w:hAnsi="Times New Roman" w:cs="Times New Roman"/>
          <w:b/>
        </w:rPr>
      </w:pPr>
      <w:r w:rsidRPr="001A0437">
        <w:rPr>
          <w:rFonts w:ascii="Times New Roman" w:hAnsi="Times New Roman" w:cs="Times New Roman"/>
          <w:b/>
        </w:rPr>
        <w:t>Розміру середньомісячної кошторисної заробітної плати, яка враховується при визначення вартості будівництва</w:t>
      </w:r>
    </w:p>
    <w:p w:rsidR="00F07991" w:rsidRPr="001A0437" w:rsidRDefault="00F07991" w:rsidP="00F07991">
      <w:pPr>
        <w:jc w:val="center"/>
        <w:rPr>
          <w:rFonts w:ascii="Times New Roman" w:hAnsi="Times New Roman" w:cs="Times New Roman"/>
          <w:b/>
        </w:rPr>
      </w:pPr>
      <w:r w:rsidRPr="001A0437">
        <w:rPr>
          <w:rFonts w:ascii="Times New Roman" w:hAnsi="Times New Roman" w:cs="Times New Roman"/>
          <w:b/>
        </w:rPr>
        <w:t>(розрахунковий період 2018 рік)</w:t>
      </w:r>
    </w:p>
    <w:p w:rsidR="00F07991" w:rsidRDefault="00F07991" w:rsidP="00F07991">
      <w:pPr>
        <w:rPr>
          <w:rFonts w:ascii="Times New Roman" w:hAnsi="Times New Roman" w:cs="Times New Roman"/>
        </w:rPr>
      </w:pPr>
    </w:p>
    <w:tbl>
      <w:tblPr>
        <w:tblW w:w="15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5259"/>
        <w:gridCol w:w="1276"/>
        <w:gridCol w:w="1276"/>
        <w:gridCol w:w="1701"/>
        <w:gridCol w:w="3969"/>
      </w:tblGrid>
      <w:tr w:rsidR="00F07991" w:rsidTr="00F07991">
        <w:trPr>
          <w:trHeight w:val="235"/>
        </w:trPr>
        <w:tc>
          <w:tcPr>
            <w:tcW w:w="1678" w:type="dxa"/>
            <w:vAlign w:val="center"/>
          </w:tcPr>
          <w:p w:rsidR="00F07991" w:rsidRDefault="00F07991" w:rsidP="001D0CAC">
            <w:pPr>
              <w:jc w:val="center"/>
              <w:rPr>
                <w:rFonts w:ascii="Times New Roman" w:hAnsi="Times New Roman" w:cs="Times New Roman"/>
              </w:rPr>
            </w:pPr>
            <w:r>
              <w:rPr>
                <w:rFonts w:ascii="Times New Roman" w:hAnsi="Times New Roman" w:cs="Times New Roman"/>
              </w:rPr>
              <w:t>Ідентифікатор</w:t>
            </w:r>
          </w:p>
        </w:tc>
        <w:tc>
          <w:tcPr>
            <w:tcW w:w="5259" w:type="dxa"/>
            <w:vAlign w:val="center"/>
          </w:tcPr>
          <w:p w:rsidR="00F07991" w:rsidRDefault="00F07991" w:rsidP="001D0CAC">
            <w:pPr>
              <w:jc w:val="center"/>
              <w:rPr>
                <w:rFonts w:ascii="Times New Roman" w:hAnsi="Times New Roman" w:cs="Times New Roman"/>
              </w:rPr>
            </w:pPr>
            <w:r>
              <w:rPr>
                <w:rFonts w:ascii="Times New Roman" w:hAnsi="Times New Roman" w:cs="Times New Roman"/>
              </w:rPr>
              <w:t>Найменування параметру</w:t>
            </w:r>
          </w:p>
        </w:tc>
        <w:tc>
          <w:tcPr>
            <w:tcW w:w="1276" w:type="dxa"/>
            <w:vAlign w:val="center"/>
          </w:tcPr>
          <w:p w:rsidR="00F07991" w:rsidRDefault="00F07991" w:rsidP="001D0CAC">
            <w:pPr>
              <w:jc w:val="center"/>
              <w:rPr>
                <w:rFonts w:ascii="Times New Roman" w:hAnsi="Times New Roman" w:cs="Times New Roman"/>
              </w:rPr>
            </w:pPr>
            <w:r>
              <w:rPr>
                <w:rFonts w:ascii="Times New Roman" w:hAnsi="Times New Roman" w:cs="Times New Roman"/>
              </w:rPr>
              <w:t>Одиниця виміру</w:t>
            </w:r>
          </w:p>
        </w:tc>
        <w:tc>
          <w:tcPr>
            <w:tcW w:w="1276" w:type="dxa"/>
            <w:vAlign w:val="center"/>
          </w:tcPr>
          <w:p w:rsidR="00F07991" w:rsidRDefault="00F07991" w:rsidP="001D0CAC">
            <w:pPr>
              <w:jc w:val="center"/>
              <w:rPr>
                <w:rFonts w:ascii="Times New Roman" w:hAnsi="Times New Roman" w:cs="Times New Roman"/>
              </w:rPr>
            </w:pPr>
            <w:r>
              <w:rPr>
                <w:rFonts w:ascii="Times New Roman" w:hAnsi="Times New Roman" w:cs="Times New Roman"/>
              </w:rPr>
              <w:t>Значення</w:t>
            </w:r>
          </w:p>
        </w:tc>
        <w:tc>
          <w:tcPr>
            <w:tcW w:w="1701" w:type="dxa"/>
            <w:vAlign w:val="center"/>
          </w:tcPr>
          <w:p w:rsidR="00F07991" w:rsidRDefault="00F07991" w:rsidP="001D0CAC">
            <w:pPr>
              <w:jc w:val="center"/>
              <w:rPr>
                <w:rFonts w:ascii="Times New Roman" w:hAnsi="Times New Roman" w:cs="Times New Roman"/>
              </w:rPr>
            </w:pPr>
            <w:r>
              <w:rPr>
                <w:rFonts w:ascii="Times New Roman" w:hAnsi="Times New Roman" w:cs="Times New Roman"/>
              </w:rPr>
              <w:t>Припустимі значення</w:t>
            </w:r>
          </w:p>
        </w:tc>
        <w:tc>
          <w:tcPr>
            <w:tcW w:w="3969" w:type="dxa"/>
            <w:vAlign w:val="center"/>
          </w:tcPr>
          <w:p w:rsidR="00F07991" w:rsidRDefault="00F07991" w:rsidP="001D0CAC">
            <w:pPr>
              <w:jc w:val="center"/>
              <w:rPr>
                <w:rFonts w:ascii="Times New Roman" w:hAnsi="Times New Roman" w:cs="Times New Roman"/>
              </w:rPr>
            </w:pPr>
            <w:r>
              <w:rPr>
                <w:rFonts w:ascii="Times New Roman" w:hAnsi="Times New Roman" w:cs="Times New Roman"/>
              </w:rPr>
              <w:t>Примітки</w:t>
            </w:r>
          </w:p>
        </w:tc>
      </w:tr>
      <w:tr w:rsidR="00F07991" w:rsidTr="00F07991">
        <w:trPr>
          <w:trHeight w:val="235"/>
        </w:trPr>
        <w:tc>
          <w:tcPr>
            <w:tcW w:w="1678" w:type="dxa"/>
            <w:vAlign w:val="center"/>
          </w:tcPr>
          <w:p w:rsidR="00F07991" w:rsidRDefault="00F07991" w:rsidP="001D0CAC">
            <w:pPr>
              <w:jc w:val="center"/>
              <w:rPr>
                <w:rFonts w:ascii="Times New Roman" w:hAnsi="Times New Roman" w:cs="Times New Roman"/>
              </w:rPr>
            </w:pPr>
            <w:r>
              <w:rPr>
                <w:rFonts w:ascii="Times New Roman" w:hAnsi="Times New Roman" w:cs="Times New Roman"/>
              </w:rPr>
              <w:t>1</w:t>
            </w:r>
          </w:p>
        </w:tc>
        <w:tc>
          <w:tcPr>
            <w:tcW w:w="5259" w:type="dxa"/>
            <w:vAlign w:val="center"/>
          </w:tcPr>
          <w:p w:rsidR="00F07991" w:rsidRDefault="00F07991" w:rsidP="001D0CAC">
            <w:pPr>
              <w:jc w:val="center"/>
              <w:rPr>
                <w:rFonts w:ascii="Times New Roman" w:hAnsi="Times New Roman" w:cs="Times New Roman"/>
              </w:rPr>
            </w:pPr>
            <w:r>
              <w:rPr>
                <w:rFonts w:ascii="Times New Roman" w:hAnsi="Times New Roman" w:cs="Times New Roman"/>
              </w:rPr>
              <w:t>2</w:t>
            </w:r>
          </w:p>
        </w:tc>
        <w:tc>
          <w:tcPr>
            <w:tcW w:w="1276" w:type="dxa"/>
            <w:vAlign w:val="center"/>
          </w:tcPr>
          <w:p w:rsidR="00F07991" w:rsidRDefault="00F07991" w:rsidP="001D0CAC">
            <w:pPr>
              <w:jc w:val="center"/>
              <w:rPr>
                <w:rFonts w:ascii="Times New Roman" w:hAnsi="Times New Roman" w:cs="Times New Roman"/>
              </w:rPr>
            </w:pPr>
            <w:r>
              <w:rPr>
                <w:rFonts w:ascii="Times New Roman" w:hAnsi="Times New Roman" w:cs="Times New Roman"/>
              </w:rPr>
              <w:t>3</w:t>
            </w:r>
          </w:p>
        </w:tc>
        <w:tc>
          <w:tcPr>
            <w:tcW w:w="1276" w:type="dxa"/>
            <w:vAlign w:val="center"/>
          </w:tcPr>
          <w:p w:rsidR="00F07991" w:rsidRDefault="00F07991" w:rsidP="001D0CAC">
            <w:pPr>
              <w:jc w:val="center"/>
              <w:rPr>
                <w:rFonts w:ascii="Times New Roman" w:hAnsi="Times New Roman" w:cs="Times New Roman"/>
              </w:rPr>
            </w:pPr>
            <w:r>
              <w:rPr>
                <w:rFonts w:ascii="Times New Roman" w:hAnsi="Times New Roman" w:cs="Times New Roman"/>
              </w:rPr>
              <w:t>4</w:t>
            </w:r>
          </w:p>
        </w:tc>
        <w:tc>
          <w:tcPr>
            <w:tcW w:w="1701" w:type="dxa"/>
            <w:vAlign w:val="center"/>
          </w:tcPr>
          <w:p w:rsidR="00F07991" w:rsidRDefault="00F07991" w:rsidP="001D0CAC">
            <w:pPr>
              <w:jc w:val="center"/>
              <w:rPr>
                <w:rFonts w:ascii="Times New Roman" w:hAnsi="Times New Roman" w:cs="Times New Roman"/>
              </w:rPr>
            </w:pPr>
            <w:r>
              <w:rPr>
                <w:rFonts w:ascii="Times New Roman" w:hAnsi="Times New Roman" w:cs="Times New Roman"/>
              </w:rPr>
              <w:t>5</w:t>
            </w:r>
          </w:p>
        </w:tc>
        <w:tc>
          <w:tcPr>
            <w:tcW w:w="3969" w:type="dxa"/>
            <w:vAlign w:val="center"/>
          </w:tcPr>
          <w:p w:rsidR="00F07991" w:rsidRDefault="00F07991" w:rsidP="001D0CAC">
            <w:pPr>
              <w:jc w:val="center"/>
              <w:rPr>
                <w:rFonts w:ascii="Times New Roman" w:hAnsi="Times New Roman" w:cs="Times New Roman"/>
              </w:rPr>
            </w:pPr>
            <w:r>
              <w:rPr>
                <w:rFonts w:ascii="Times New Roman" w:hAnsi="Times New Roman" w:cs="Times New Roman"/>
              </w:rPr>
              <w:t>6</w:t>
            </w:r>
          </w:p>
        </w:tc>
      </w:tr>
      <w:tr w:rsidR="00F07991" w:rsidTr="00F07991">
        <w:trPr>
          <w:trHeight w:val="235"/>
        </w:trPr>
        <w:tc>
          <w:tcPr>
            <w:tcW w:w="1678" w:type="dxa"/>
          </w:tcPr>
          <w:p w:rsidR="00F07991" w:rsidRDefault="00F07991" w:rsidP="001D0CAC">
            <w:pPr>
              <w:rPr>
                <w:rFonts w:ascii="Times New Roman" w:hAnsi="Times New Roman" w:cs="Times New Roman"/>
              </w:rPr>
            </w:pPr>
            <w:proofErr w:type="spellStart"/>
            <w:r>
              <w:rPr>
                <w:rFonts w:ascii="Times New Roman" w:hAnsi="Times New Roman" w:cs="Times New Roman"/>
              </w:rPr>
              <w:t>ЗПмін</w:t>
            </w:r>
            <w:proofErr w:type="spellEnd"/>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roofErr w:type="spellStart"/>
            <w:r>
              <w:rPr>
                <w:rFonts w:ascii="Times New Roman" w:hAnsi="Times New Roman" w:cs="Times New Roman"/>
              </w:rPr>
              <w:t>Кмін</w:t>
            </w:r>
            <w:proofErr w:type="spellEnd"/>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roofErr w:type="spellStart"/>
            <w:r>
              <w:rPr>
                <w:rFonts w:ascii="Times New Roman" w:hAnsi="Times New Roman" w:cs="Times New Roman"/>
              </w:rPr>
              <w:t>Кгалуз</w:t>
            </w:r>
            <w:proofErr w:type="spellEnd"/>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roofErr w:type="spellStart"/>
            <w:r>
              <w:rPr>
                <w:rFonts w:ascii="Times New Roman" w:hAnsi="Times New Roman" w:cs="Times New Roman"/>
              </w:rPr>
              <w:t>Ксер</w:t>
            </w:r>
            <w:proofErr w:type="spellEnd"/>
            <w:r>
              <w:rPr>
                <w:rFonts w:ascii="Times New Roman" w:hAnsi="Times New Roman" w:cs="Times New Roman"/>
              </w:rPr>
              <w:t>. роз</w:t>
            </w:r>
          </w:p>
          <w:p w:rsidR="00F07991" w:rsidRDefault="00F07991" w:rsidP="001D0CAC">
            <w:pPr>
              <w:rPr>
                <w:rFonts w:ascii="Times New Roman" w:hAnsi="Times New Roman" w:cs="Times New Roman"/>
              </w:rPr>
            </w:pPr>
            <w:proofErr w:type="spellStart"/>
            <w:r>
              <w:rPr>
                <w:rFonts w:ascii="Times New Roman" w:hAnsi="Times New Roman" w:cs="Times New Roman"/>
              </w:rPr>
              <w:t>Кшк</w:t>
            </w:r>
            <w:proofErr w:type="spellEnd"/>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Pr="00810E40" w:rsidRDefault="00F07991" w:rsidP="001D0CAC">
            <w:pPr>
              <w:rPr>
                <w:rFonts w:ascii="Times New Roman" w:hAnsi="Times New Roman" w:cs="Times New Roman"/>
              </w:rPr>
            </w:pPr>
            <w:r>
              <w:rPr>
                <w:rFonts w:ascii="Times New Roman" w:hAnsi="Times New Roman" w:cs="Times New Roman"/>
                <w:lang w:val="en-US"/>
              </w:rPr>
              <w:t>V</w:t>
            </w:r>
            <w:proofErr w:type="spellStart"/>
            <w:r>
              <w:rPr>
                <w:rFonts w:ascii="Times New Roman" w:hAnsi="Times New Roman" w:cs="Times New Roman"/>
              </w:rPr>
              <w:t>шк</w:t>
            </w:r>
            <w:proofErr w:type="spellEnd"/>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roofErr w:type="spellStart"/>
            <w:r>
              <w:rPr>
                <w:rFonts w:ascii="Times New Roman" w:hAnsi="Times New Roman" w:cs="Times New Roman"/>
              </w:rPr>
              <w:t>Кмайст</w:t>
            </w:r>
            <w:proofErr w:type="spellEnd"/>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lang w:val="en-US"/>
              </w:rPr>
              <w:t>V</w:t>
            </w:r>
            <w:proofErr w:type="spellStart"/>
            <w:r>
              <w:rPr>
                <w:rFonts w:ascii="Times New Roman" w:hAnsi="Times New Roman" w:cs="Times New Roman"/>
              </w:rPr>
              <w:t>майст</w:t>
            </w:r>
            <w:proofErr w:type="spellEnd"/>
          </w:p>
          <w:p w:rsidR="00F07991" w:rsidRPr="00810E40"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roofErr w:type="spellStart"/>
            <w:r>
              <w:rPr>
                <w:rFonts w:ascii="Times New Roman" w:hAnsi="Times New Roman" w:cs="Times New Roman"/>
              </w:rPr>
              <w:t>Кважл.р</w:t>
            </w:r>
            <w:proofErr w:type="spellEnd"/>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lang w:val="en-US"/>
              </w:rPr>
              <w:t>V</w:t>
            </w:r>
            <w:proofErr w:type="spellStart"/>
            <w:r>
              <w:rPr>
                <w:rFonts w:ascii="Times New Roman" w:hAnsi="Times New Roman" w:cs="Times New Roman"/>
              </w:rPr>
              <w:t>важл.р</w:t>
            </w:r>
            <w:proofErr w:type="spellEnd"/>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roofErr w:type="spellStart"/>
            <w:r>
              <w:rPr>
                <w:rFonts w:ascii="Times New Roman" w:hAnsi="Times New Roman" w:cs="Times New Roman"/>
              </w:rPr>
              <w:t>Квис.дос</w:t>
            </w:r>
            <w:proofErr w:type="spellEnd"/>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lang w:val="en-US"/>
              </w:rPr>
              <w:t>V</w:t>
            </w:r>
            <w:proofErr w:type="spellStart"/>
            <w:r>
              <w:rPr>
                <w:rFonts w:ascii="Times New Roman" w:hAnsi="Times New Roman" w:cs="Times New Roman"/>
              </w:rPr>
              <w:t>вис.дос</w:t>
            </w:r>
            <w:proofErr w:type="spellEnd"/>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roofErr w:type="spellStart"/>
            <w:r>
              <w:rPr>
                <w:rFonts w:ascii="Times New Roman" w:hAnsi="Times New Roman" w:cs="Times New Roman"/>
              </w:rPr>
              <w:t>Кі</w:t>
            </w:r>
            <w:proofErr w:type="spellEnd"/>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lang w:val="en-US"/>
              </w:rPr>
              <w:t>V</w:t>
            </w:r>
            <w:r>
              <w:rPr>
                <w:rFonts w:ascii="Times New Roman" w:hAnsi="Times New Roman" w:cs="Times New Roman"/>
              </w:rPr>
              <w:t>і</w:t>
            </w:r>
          </w:p>
          <w:p w:rsidR="00F07991" w:rsidRDefault="00F07991" w:rsidP="001D0CAC">
            <w:pPr>
              <w:rPr>
                <w:rFonts w:ascii="Times New Roman" w:hAnsi="Times New Roman" w:cs="Times New Roman"/>
              </w:rPr>
            </w:pPr>
          </w:p>
          <w:p w:rsidR="00F07991" w:rsidRPr="00810E40" w:rsidRDefault="00F07991" w:rsidP="001D0CAC">
            <w:pPr>
              <w:rPr>
                <w:rFonts w:ascii="Times New Roman" w:hAnsi="Times New Roman" w:cs="Times New Roman"/>
              </w:rPr>
            </w:pPr>
            <w:proofErr w:type="spellStart"/>
            <w:r>
              <w:rPr>
                <w:rFonts w:ascii="Times New Roman" w:hAnsi="Times New Roman" w:cs="Times New Roman"/>
              </w:rPr>
              <w:t>Квідпуст</w:t>
            </w:r>
            <w:proofErr w:type="spellEnd"/>
          </w:p>
        </w:tc>
        <w:tc>
          <w:tcPr>
            <w:tcW w:w="5259" w:type="dxa"/>
          </w:tcPr>
          <w:p w:rsidR="00F07991" w:rsidRDefault="00F07991" w:rsidP="001D0CAC">
            <w:pPr>
              <w:rPr>
                <w:rFonts w:ascii="Times New Roman" w:hAnsi="Times New Roman" w:cs="Times New Roman"/>
              </w:rPr>
            </w:pPr>
            <w:r w:rsidRPr="001A0437">
              <w:rPr>
                <w:rFonts w:ascii="Times New Roman" w:hAnsi="Times New Roman" w:cs="Times New Roman"/>
              </w:rPr>
              <w:lastRenderedPageBreak/>
              <w:t>Розмір прожиткового мінімуму, встановлений для працездатних осіб</w:t>
            </w:r>
            <w:r>
              <w:rPr>
                <w:rFonts w:ascii="Times New Roman" w:hAnsi="Times New Roman" w:cs="Times New Roman"/>
              </w:rPr>
              <w:t xml:space="preserve"> на 01 січня</w:t>
            </w:r>
            <w:r w:rsidRPr="001A0437">
              <w:rPr>
                <w:rFonts w:ascii="Times New Roman" w:hAnsi="Times New Roman" w:cs="Times New Roman"/>
              </w:rPr>
              <w:t xml:space="preserve"> календарного року </w:t>
            </w:r>
          </w:p>
          <w:p w:rsidR="00F07991" w:rsidRDefault="00F07991" w:rsidP="001D0CAC">
            <w:pPr>
              <w:rPr>
                <w:rFonts w:ascii="Times New Roman" w:hAnsi="Times New Roman" w:cs="Times New Roman"/>
              </w:rPr>
            </w:pPr>
            <w:r w:rsidRPr="001A0437">
              <w:rPr>
                <w:rFonts w:ascii="Times New Roman" w:hAnsi="Times New Roman" w:cs="Times New Roman"/>
              </w:rPr>
              <w:t>Коефіцієнт співвідношенн</w:t>
            </w:r>
            <w:r>
              <w:rPr>
                <w:rFonts w:ascii="Times New Roman" w:hAnsi="Times New Roman" w:cs="Times New Roman"/>
              </w:rPr>
              <w:t>я мінімальної</w:t>
            </w:r>
            <w:r>
              <w:rPr>
                <w:rFonts w:ascii="Times New Roman" w:hAnsi="Times New Roman" w:cs="Times New Roman"/>
                <w:smallCaps/>
              </w:rPr>
              <w:t xml:space="preserve">  </w:t>
            </w:r>
            <w:r>
              <w:rPr>
                <w:rFonts w:ascii="Times New Roman" w:hAnsi="Times New Roman" w:cs="Times New Roman"/>
              </w:rPr>
              <w:t>став</w:t>
            </w:r>
            <w:r w:rsidRPr="001A0437">
              <w:rPr>
                <w:rFonts w:ascii="Times New Roman" w:hAnsi="Times New Roman" w:cs="Times New Roman"/>
              </w:rPr>
              <w:t>ки</w:t>
            </w:r>
            <w:r w:rsidRPr="001A0437">
              <w:rPr>
                <w:rFonts w:ascii="Times New Roman" w:hAnsi="Times New Roman" w:cs="Times New Roman"/>
                <w:smallCaps/>
              </w:rPr>
              <w:t xml:space="preserve"> </w:t>
            </w:r>
            <w:r>
              <w:rPr>
                <w:rFonts w:ascii="Times New Roman" w:hAnsi="Times New Roman" w:cs="Times New Roman"/>
                <w:smallCaps/>
              </w:rPr>
              <w:t>1</w:t>
            </w:r>
            <w:r>
              <w:rPr>
                <w:rFonts w:ascii="Times New Roman" w:hAnsi="Times New Roman" w:cs="Times New Roman"/>
              </w:rPr>
              <w:t xml:space="preserve"> розряду д</w:t>
            </w:r>
            <w:r w:rsidRPr="001A0437">
              <w:rPr>
                <w:rFonts w:ascii="Times New Roman" w:hAnsi="Times New Roman" w:cs="Times New Roman"/>
              </w:rPr>
              <w:t>о мінімал</w:t>
            </w:r>
            <w:r>
              <w:rPr>
                <w:rFonts w:ascii="Times New Roman" w:hAnsi="Times New Roman" w:cs="Times New Roman"/>
              </w:rPr>
              <w:t>ьно</w:t>
            </w:r>
            <w:r w:rsidRPr="001A0437">
              <w:rPr>
                <w:rFonts w:ascii="Times New Roman" w:hAnsi="Times New Roman" w:cs="Times New Roman"/>
              </w:rPr>
              <w:t>го прожиткового рівня пра</w:t>
            </w:r>
            <w:r>
              <w:rPr>
                <w:rFonts w:ascii="Times New Roman" w:hAnsi="Times New Roman" w:cs="Times New Roman"/>
              </w:rPr>
              <w:t>цездатних</w:t>
            </w:r>
            <w:r w:rsidRPr="001A0437">
              <w:rPr>
                <w:rFonts w:ascii="Times New Roman" w:hAnsi="Times New Roman" w:cs="Times New Roman"/>
              </w:rPr>
              <w:t xml:space="preserve"> осіб </w:t>
            </w:r>
          </w:p>
          <w:p w:rsidR="00F07991" w:rsidRDefault="00F07991" w:rsidP="001D0CAC">
            <w:pPr>
              <w:rPr>
                <w:rFonts w:ascii="Times New Roman" w:hAnsi="Times New Roman" w:cs="Times New Roman"/>
              </w:rPr>
            </w:pPr>
            <w:r w:rsidRPr="001A0437">
              <w:rPr>
                <w:rFonts w:ascii="Times New Roman" w:hAnsi="Times New Roman" w:cs="Times New Roman"/>
              </w:rPr>
              <w:t>Коефіцієнт сп</w:t>
            </w:r>
            <w:r>
              <w:rPr>
                <w:rFonts w:ascii="Times New Roman" w:hAnsi="Times New Roman" w:cs="Times New Roman"/>
              </w:rPr>
              <w:t>іввідн</w:t>
            </w:r>
            <w:r w:rsidRPr="001A0437">
              <w:rPr>
                <w:rFonts w:ascii="Times New Roman" w:hAnsi="Times New Roman" w:cs="Times New Roman"/>
              </w:rPr>
              <w:t>ош</w:t>
            </w:r>
            <w:r>
              <w:rPr>
                <w:rFonts w:ascii="Times New Roman" w:hAnsi="Times New Roman" w:cs="Times New Roman"/>
              </w:rPr>
              <w:t xml:space="preserve">ення мінімальної тарифної ставки робітників 1 </w:t>
            </w:r>
            <w:r w:rsidRPr="001A0437">
              <w:rPr>
                <w:rFonts w:ascii="Times New Roman" w:hAnsi="Times New Roman" w:cs="Times New Roman"/>
              </w:rPr>
              <w:t>роз</w:t>
            </w:r>
            <w:r>
              <w:rPr>
                <w:rFonts w:ascii="Times New Roman" w:hAnsi="Times New Roman" w:cs="Times New Roman"/>
              </w:rPr>
              <w:t>ряду (місячної тарифної стики) з</w:t>
            </w:r>
            <w:r w:rsidRPr="001A0437">
              <w:rPr>
                <w:rFonts w:ascii="Times New Roman" w:hAnsi="Times New Roman" w:cs="Times New Roman"/>
              </w:rPr>
              <w:t xml:space="preserve">а </w:t>
            </w:r>
            <w:r>
              <w:rPr>
                <w:rFonts w:ascii="Times New Roman" w:hAnsi="Times New Roman" w:cs="Times New Roman"/>
              </w:rPr>
              <w:t>вид</w:t>
            </w:r>
            <w:r w:rsidRPr="001A0437">
              <w:rPr>
                <w:rFonts w:ascii="Times New Roman" w:hAnsi="Times New Roman" w:cs="Times New Roman"/>
              </w:rPr>
              <w:t xml:space="preserve">ом робіт до встановленої Галузевою угодою мінімальної тарифної ставки робітника І розряду </w:t>
            </w:r>
          </w:p>
          <w:p w:rsidR="00F07991" w:rsidRPr="001A0437" w:rsidRDefault="00F07991" w:rsidP="001D0CAC">
            <w:pPr>
              <w:rPr>
                <w:rFonts w:ascii="Times New Roman" w:hAnsi="Times New Roman" w:cs="Times New Roman"/>
              </w:rPr>
            </w:pPr>
            <w:r>
              <w:rPr>
                <w:rFonts w:ascii="Times New Roman" w:hAnsi="Times New Roman" w:cs="Times New Roman"/>
              </w:rPr>
              <w:t>Коефіцієнт середн</w:t>
            </w:r>
            <w:r w:rsidRPr="001A0437">
              <w:rPr>
                <w:rFonts w:ascii="Times New Roman" w:hAnsi="Times New Roman" w:cs="Times New Roman"/>
              </w:rPr>
              <w:t>ього розряду</w:t>
            </w:r>
          </w:p>
          <w:p w:rsidR="00F07991" w:rsidRPr="001A0437" w:rsidRDefault="00F07991" w:rsidP="001D0CAC">
            <w:pPr>
              <w:rPr>
                <w:rFonts w:ascii="Times New Roman" w:hAnsi="Times New Roman" w:cs="Times New Roman"/>
              </w:rPr>
            </w:pPr>
            <w:r w:rsidRPr="001A0437">
              <w:rPr>
                <w:rFonts w:ascii="Times New Roman" w:hAnsi="Times New Roman" w:cs="Times New Roman"/>
              </w:rPr>
              <w:t>Середній розмір доплат за роботу у важких і шкід</w:t>
            </w:r>
            <w:r>
              <w:rPr>
                <w:rFonts w:ascii="Times New Roman" w:hAnsi="Times New Roman" w:cs="Times New Roman"/>
              </w:rPr>
              <w:t>ливий та ос</w:t>
            </w:r>
            <w:r w:rsidRPr="001A0437">
              <w:rPr>
                <w:rFonts w:ascii="Times New Roman" w:hAnsi="Times New Roman" w:cs="Times New Roman"/>
              </w:rPr>
              <w:t>обливо важких і особливо шкідливих умовах прані</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sidRPr="001A0437">
              <w:rPr>
                <w:rFonts w:ascii="Times New Roman" w:hAnsi="Times New Roman" w:cs="Times New Roman"/>
              </w:rPr>
              <w:t>Питома вага робі</w:t>
            </w:r>
            <w:r>
              <w:rPr>
                <w:rFonts w:ascii="Times New Roman" w:hAnsi="Times New Roman" w:cs="Times New Roman"/>
              </w:rPr>
              <w:t>т, які виконуються у важких і шкідливих т</w:t>
            </w:r>
            <w:r w:rsidRPr="001A0437">
              <w:rPr>
                <w:rFonts w:ascii="Times New Roman" w:hAnsi="Times New Roman" w:cs="Times New Roman"/>
              </w:rPr>
              <w:t xml:space="preserve">а особливо важких і особливо шкідливих умовах праці </w:t>
            </w:r>
          </w:p>
          <w:p w:rsidR="00F07991" w:rsidRPr="001A0437" w:rsidRDefault="00F07991" w:rsidP="001D0CAC">
            <w:pPr>
              <w:rPr>
                <w:rFonts w:ascii="Times New Roman" w:hAnsi="Times New Roman" w:cs="Times New Roman"/>
              </w:rPr>
            </w:pPr>
            <w:r>
              <w:rPr>
                <w:rFonts w:ascii="Times New Roman" w:hAnsi="Times New Roman" w:cs="Times New Roman"/>
              </w:rPr>
              <w:t>Коефіцієнт, щ</w:t>
            </w:r>
            <w:r w:rsidRPr="001A0437">
              <w:rPr>
                <w:rFonts w:ascii="Times New Roman" w:hAnsi="Times New Roman" w:cs="Times New Roman"/>
              </w:rPr>
              <w:t>о враховує середній розмір диференційованої надбавки до тарифної ставки роб</w:t>
            </w:r>
            <w:r>
              <w:rPr>
                <w:rFonts w:ascii="Times New Roman" w:hAnsi="Times New Roman" w:cs="Times New Roman"/>
              </w:rPr>
              <w:t>ітників розряду 3,8</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Pr="001A0437" w:rsidRDefault="00F07991" w:rsidP="001D0CAC">
            <w:pPr>
              <w:rPr>
                <w:rFonts w:ascii="Times New Roman" w:hAnsi="Times New Roman" w:cs="Times New Roman"/>
              </w:rPr>
            </w:pPr>
            <w:r>
              <w:rPr>
                <w:rFonts w:ascii="Times New Roman" w:hAnsi="Times New Roman" w:cs="Times New Roman"/>
              </w:rPr>
              <w:t>Питома вага робітників,</w:t>
            </w:r>
            <w:r w:rsidRPr="001A0437">
              <w:rPr>
                <w:rFonts w:ascii="Times New Roman" w:hAnsi="Times New Roman" w:cs="Times New Roman"/>
              </w:rPr>
              <w:t xml:space="preserve"> які одержують надбавку за майстерність</w:t>
            </w:r>
          </w:p>
          <w:p w:rsidR="00F07991" w:rsidRPr="001A0437" w:rsidRDefault="00F07991" w:rsidP="001D0CAC">
            <w:pPr>
              <w:rPr>
                <w:rFonts w:ascii="Times New Roman" w:hAnsi="Times New Roman" w:cs="Times New Roman"/>
              </w:rPr>
            </w:pPr>
            <w:r>
              <w:rPr>
                <w:rFonts w:ascii="Times New Roman" w:hAnsi="Times New Roman" w:cs="Times New Roman"/>
              </w:rPr>
              <w:t>Над</w:t>
            </w:r>
            <w:r w:rsidRPr="001A0437">
              <w:rPr>
                <w:rFonts w:ascii="Times New Roman" w:hAnsi="Times New Roman" w:cs="Times New Roman"/>
              </w:rPr>
              <w:t>ба</w:t>
            </w:r>
            <w:r>
              <w:rPr>
                <w:rFonts w:ascii="Times New Roman" w:hAnsi="Times New Roman" w:cs="Times New Roman"/>
              </w:rPr>
              <w:t>в</w:t>
            </w:r>
            <w:r w:rsidRPr="001A0437">
              <w:rPr>
                <w:rFonts w:ascii="Times New Roman" w:hAnsi="Times New Roman" w:cs="Times New Roman"/>
              </w:rPr>
              <w:t>ки та виконання особливо важливої робот</w:t>
            </w:r>
            <w:r>
              <w:rPr>
                <w:rFonts w:ascii="Times New Roman" w:hAnsi="Times New Roman" w:cs="Times New Roman"/>
              </w:rPr>
              <w:t>и на пев</w:t>
            </w:r>
            <w:r w:rsidRPr="001A0437">
              <w:rPr>
                <w:rFonts w:ascii="Times New Roman" w:hAnsi="Times New Roman" w:cs="Times New Roman"/>
              </w:rPr>
              <w:t>ни</w:t>
            </w:r>
            <w:r>
              <w:rPr>
                <w:rFonts w:ascii="Times New Roman" w:hAnsi="Times New Roman" w:cs="Times New Roman"/>
              </w:rPr>
              <w:t>й</w:t>
            </w:r>
            <w:r w:rsidRPr="001A0437">
              <w:rPr>
                <w:rFonts w:ascii="Times New Roman" w:hAnsi="Times New Roman" w:cs="Times New Roman"/>
              </w:rPr>
              <w:t xml:space="preserve"> термін</w:t>
            </w:r>
          </w:p>
          <w:p w:rsidR="00F07991" w:rsidRDefault="00F07991" w:rsidP="001D0CAC">
            <w:pPr>
              <w:rPr>
                <w:rFonts w:ascii="Times New Roman" w:hAnsi="Times New Roman" w:cs="Times New Roman"/>
              </w:rPr>
            </w:pPr>
          </w:p>
          <w:p w:rsidR="00F07991" w:rsidRPr="001A0437" w:rsidRDefault="00F07991" w:rsidP="001D0CAC">
            <w:pPr>
              <w:rPr>
                <w:rFonts w:ascii="Times New Roman" w:hAnsi="Times New Roman" w:cs="Times New Roman"/>
              </w:rPr>
            </w:pPr>
            <w:r w:rsidRPr="001A0437">
              <w:rPr>
                <w:rFonts w:ascii="Times New Roman" w:hAnsi="Times New Roman" w:cs="Times New Roman"/>
              </w:rPr>
              <w:t>Питома вага робі</w:t>
            </w:r>
            <w:r>
              <w:rPr>
                <w:rFonts w:ascii="Times New Roman" w:hAnsi="Times New Roman" w:cs="Times New Roman"/>
              </w:rPr>
              <w:t>тників, які одержують надбавку за</w:t>
            </w:r>
            <w:r w:rsidRPr="001A0437">
              <w:rPr>
                <w:rFonts w:ascii="Times New Roman" w:hAnsi="Times New Roman" w:cs="Times New Roman"/>
              </w:rPr>
              <w:t xml:space="preserve"> виконання осо</w:t>
            </w:r>
            <w:r>
              <w:rPr>
                <w:rFonts w:ascii="Times New Roman" w:hAnsi="Times New Roman" w:cs="Times New Roman"/>
              </w:rPr>
              <w:t>бливо важливої роботи Надбавки з</w:t>
            </w:r>
            <w:r w:rsidRPr="001A0437">
              <w:rPr>
                <w:rFonts w:ascii="Times New Roman" w:hAnsi="Times New Roman" w:cs="Times New Roman"/>
              </w:rPr>
              <w:t>а високі дося</w:t>
            </w:r>
            <w:r>
              <w:rPr>
                <w:rFonts w:ascii="Times New Roman" w:hAnsi="Times New Roman" w:cs="Times New Roman"/>
              </w:rPr>
              <w:t>гнення у прац</w:t>
            </w:r>
            <w:r w:rsidRPr="001A0437">
              <w:rPr>
                <w:rFonts w:ascii="Times New Roman" w:hAnsi="Times New Roman" w:cs="Times New Roman"/>
              </w:rPr>
              <w:t>і</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Pr="001A0437" w:rsidRDefault="00F07991" w:rsidP="001D0CAC">
            <w:pPr>
              <w:rPr>
                <w:rFonts w:ascii="Times New Roman" w:hAnsi="Times New Roman" w:cs="Times New Roman"/>
              </w:rPr>
            </w:pPr>
            <w:r>
              <w:rPr>
                <w:rFonts w:ascii="Times New Roman" w:hAnsi="Times New Roman" w:cs="Times New Roman"/>
              </w:rPr>
              <w:t>Питома вага робітників, які одержують</w:t>
            </w:r>
            <w:r w:rsidRPr="001A0437">
              <w:rPr>
                <w:rFonts w:ascii="Times New Roman" w:hAnsi="Times New Roman" w:cs="Times New Roman"/>
              </w:rPr>
              <w:t xml:space="preserve"> надбавку </w:t>
            </w:r>
            <w:r>
              <w:rPr>
                <w:rFonts w:ascii="Times New Roman" w:hAnsi="Times New Roman" w:cs="Times New Roman"/>
              </w:rPr>
              <w:t>за високі</w:t>
            </w:r>
            <w:r w:rsidRPr="001A0437">
              <w:rPr>
                <w:rFonts w:ascii="Times New Roman" w:hAnsi="Times New Roman" w:cs="Times New Roman"/>
              </w:rPr>
              <w:t xml:space="preserve"> досягнення у праці</w:t>
            </w:r>
          </w:p>
          <w:p w:rsidR="00F07991" w:rsidRPr="001A0437" w:rsidRDefault="00F07991" w:rsidP="001D0CAC">
            <w:pPr>
              <w:rPr>
                <w:rFonts w:ascii="Times New Roman" w:hAnsi="Times New Roman" w:cs="Times New Roman"/>
              </w:rPr>
            </w:pPr>
            <w:r w:rsidRPr="001A0437">
              <w:rPr>
                <w:rFonts w:ascii="Times New Roman" w:hAnsi="Times New Roman" w:cs="Times New Roman"/>
              </w:rPr>
              <w:t>Інші надбавки та доплати, визначені згідно</w:t>
            </w:r>
            <w:r>
              <w:rPr>
                <w:rFonts w:ascii="Times New Roman" w:hAnsi="Times New Roman" w:cs="Times New Roman"/>
              </w:rPr>
              <w:t xml:space="preserve"> з галузевими (міжгалузевими) угод</w:t>
            </w:r>
            <w:r w:rsidRPr="001A0437">
              <w:rPr>
                <w:rFonts w:ascii="Times New Roman" w:hAnsi="Times New Roman" w:cs="Times New Roman"/>
              </w:rPr>
              <w:t>ами</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Питома вага робітників, які одержують інші надбавки та доплати</w:t>
            </w:r>
          </w:p>
          <w:p w:rsidR="00F07991" w:rsidRPr="003246C0" w:rsidRDefault="00F07991" w:rsidP="001D0CAC">
            <w:pPr>
              <w:rPr>
                <w:rFonts w:ascii="Times New Roman" w:hAnsi="Times New Roman" w:cs="Times New Roman"/>
              </w:rPr>
            </w:pPr>
            <w:r>
              <w:rPr>
                <w:rFonts w:ascii="Times New Roman" w:hAnsi="Times New Roman" w:cs="Times New Roman"/>
              </w:rPr>
              <w:t xml:space="preserve">Коефіцієнт, що враховує кошти на оплату щорічних основних та додаткових відпусток </w:t>
            </w:r>
          </w:p>
        </w:tc>
        <w:tc>
          <w:tcPr>
            <w:tcW w:w="1276" w:type="dxa"/>
          </w:tcPr>
          <w:p w:rsidR="00F07991" w:rsidRDefault="00F07991" w:rsidP="001D0CAC">
            <w:pPr>
              <w:jc w:val="center"/>
              <w:rPr>
                <w:rFonts w:ascii="Times New Roman" w:hAnsi="Times New Roman" w:cs="Times New Roman"/>
              </w:rPr>
            </w:pPr>
            <w:r>
              <w:rPr>
                <w:rFonts w:ascii="Times New Roman" w:hAnsi="Times New Roman" w:cs="Times New Roman"/>
              </w:rPr>
              <w:lastRenderedPageBreak/>
              <w:t>грн.</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w:t>
            </w:r>
          </w:p>
          <w:p w:rsidR="00F07991" w:rsidRDefault="00F07991" w:rsidP="001D0CAC">
            <w:pPr>
              <w:jc w:val="center"/>
              <w:rPr>
                <w:rFonts w:ascii="Times New Roman" w:hAnsi="Times New Roman" w:cs="Times New Roman"/>
              </w:rPr>
            </w:pPr>
          </w:p>
        </w:tc>
        <w:tc>
          <w:tcPr>
            <w:tcW w:w="1276" w:type="dxa"/>
          </w:tcPr>
          <w:p w:rsidR="00F07991" w:rsidRDefault="00F07991" w:rsidP="001D0CAC">
            <w:pPr>
              <w:jc w:val="center"/>
              <w:rPr>
                <w:rFonts w:ascii="Times New Roman" w:hAnsi="Times New Roman" w:cs="Times New Roman"/>
              </w:rPr>
            </w:pPr>
            <w:r>
              <w:rPr>
                <w:rFonts w:ascii="Times New Roman" w:hAnsi="Times New Roman" w:cs="Times New Roman"/>
              </w:rPr>
              <w:lastRenderedPageBreak/>
              <w:t>1762</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1,6</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1,28</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1,308</w:t>
            </w:r>
          </w:p>
          <w:p w:rsidR="00F07991" w:rsidRDefault="00F07991" w:rsidP="001D0CAC">
            <w:pPr>
              <w:jc w:val="center"/>
              <w:rPr>
                <w:rFonts w:ascii="Times New Roman" w:hAnsi="Times New Roman" w:cs="Times New Roman"/>
              </w:rPr>
            </w:pPr>
            <w:r>
              <w:rPr>
                <w:rFonts w:ascii="Times New Roman" w:hAnsi="Times New Roman" w:cs="Times New Roman"/>
              </w:rPr>
              <w:t>0,11</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0,23</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0,152</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0,25</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0,2</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0</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0,2</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0,1</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0</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0</w:t>
            </w:r>
          </w:p>
          <w:p w:rsidR="00F07991" w:rsidRDefault="00F07991" w:rsidP="001D0CAC">
            <w:pPr>
              <w:jc w:val="center"/>
              <w:rPr>
                <w:rFonts w:ascii="Times New Roman" w:hAnsi="Times New Roman" w:cs="Times New Roman"/>
              </w:rPr>
            </w:pPr>
          </w:p>
          <w:p w:rsidR="00F07991" w:rsidRDefault="00F07991" w:rsidP="001D0CAC">
            <w:pPr>
              <w:jc w:val="center"/>
              <w:rPr>
                <w:rFonts w:ascii="Times New Roman" w:hAnsi="Times New Roman" w:cs="Times New Roman"/>
              </w:rPr>
            </w:pPr>
            <w:r>
              <w:rPr>
                <w:rFonts w:ascii="Times New Roman" w:hAnsi="Times New Roman" w:cs="Times New Roman"/>
              </w:rPr>
              <w:t>0,12</w:t>
            </w:r>
          </w:p>
        </w:tc>
        <w:tc>
          <w:tcPr>
            <w:tcW w:w="1701" w:type="dxa"/>
          </w:tcPr>
          <w:p w:rsidR="00F07991" w:rsidRDefault="00F07991" w:rsidP="001D0CAC">
            <w:pPr>
              <w:rPr>
                <w:rFonts w:ascii="Times New Roman" w:hAnsi="Times New Roman" w:cs="Times New Roman"/>
              </w:rPr>
            </w:pPr>
            <w:r>
              <w:rPr>
                <w:rFonts w:ascii="Times New Roman" w:hAnsi="Times New Roman" w:cs="Times New Roman"/>
              </w:rPr>
              <w:lastRenderedPageBreak/>
              <w:t>На 1 січня 2018 року:</w:t>
            </w:r>
          </w:p>
          <w:p w:rsidR="00F07991" w:rsidRDefault="00F07991" w:rsidP="001D0CAC">
            <w:pPr>
              <w:rPr>
                <w:rFonts w:ascii="Times New Roman" w:hAnsi="Times New Roman" w:cs="Times New Roman"/>
              </w:rPr>
            </w:pPr>
            <w:r>
              <w:rPr>
                <w:rFonts w:ascii="Times New Roman" w:hAnsi="Times New Roman" w:cs="Times New Roman"/>
              </w:rPr>
              <w:t>1762 грн.</w:t>
            </w:r>
          </w:p>
          <w:p w:rsidR="00F07991" w:rsidRDefault="00F07991" w:rsidP="001D0CAC">
            <w:pPr>
              <w:rPr>
                <w:rFonts w:ascii="Times New Roman" w:hAnsi="Times New Roman" w:cs="Times New Roman"/>
              </w:rPr>
            </w:pPr>
            <w:r>
              <w:rPr>
                <w:rFonts w:ascii="Times New Roman" w:hAnsi="Times New Roman" w:cs="Times New Roman"/>
              </w:rPr>
              <w:t>&gt;=1</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1,28</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1,308</w:t>
            </w:r>
          </w:p>
          <w:p w:rsidR="00F07991" w:rsidRPr="009D16FA" w:rsidRDefault="00F07991" w:rsidP="001D0CAC">
            <w:pPr>
              <w:rPr>
                <w:rFonts w:ascii="Times New Roman" w:hAnsi="Times New Roman" w:cs="Times New Roman"/>
                <w:sz w:val="18"/>
                <w:szCs w:val="18"/>
              </w:rPr>
            </w:pPr>
            <w:r w:rsidRPr="009D16FA">
              <w:rPr>
                <w:rFonts w:ascii="Times New Roman" w:hAnsi="Times New Roman" w:cs="Times New Roman"/>
                <w:sz w:val="18"/>
                <w:szCs w:val="18"/>
              </w:rPr>
              <w:t>Умови особливо шкідливі:</w:t>
            </w:r>
          </w:p>
          <w:p w:rsidR="00F07991" w:rsidRPr="009D16FA" w:rsidRDefault="00F07991" w:rsidP="001D0CAC">
            <w:pPr>
              <w:rPr>
                <w:rFonts w:ascii="Times New Roman" w:hAnsi="Times New Roman" w:cs="Times New Roman"/>
                <w:sz w:val="18"/>
                <w:szCs w:val="18"/>
              </w:rPr>
            </w:pPr>
            <w:r w:rsidRPr="009D16FA">
              <w:rPr>
                <w:rFonts w:ascii="Times New Roman" w:hAnsi="Times New Roman" w:cs="Times New Roman"/>
                <w:sz w:val="18"/>
                <w:szCs w:val="18"/>
              </w:rPr>
              <w:t>4, 8,12%</w:t>
            </w:r>
          </w:p>
          <w:p w:rsidR="00F07991" w:rsidRPr="009D16FA" w:rsidRDefault="00F07991" w:rsidP="001D0CAC">
            <w:pPr>
              <w:rPr>
                <w:rFonts w:ascii="Times New Roman" w:hAnsi="Times New Roman" w:cs="Times New Roman"/>
                <w:sz w:val="18"/>
                <w:szCs w:val="18"/>
              </w:rPr>
            </w:pPr>
            <w:r w:rsidRPr="009D16FA">
              <w:rPr>
                <w:rFonts w:ascii="Times New Roman" w:hAnsi="Times New Roman" w:cs="Times New Roman"/>
                <w:sz w:val="18"/>
                <w:szCs w:val="18"/>
              </w:rPr>
              <w:t>Умови особливо шкідливі:</w:t>
            </w:r>
          </w:p>
          <w:p w:rsidR="00F07991" w:rsidRDefault="00F07991" w:rsidP="001D0CAC">
            <w:pPr>
              <w:rPr>
                <w:rFonts w:ascii="Times New Roman" w:hAnsi="Times New Roman" w:cs="Times New Roman"/>
                <w:sz w:val="18"/>
                <w:szCs w:val="18"/>
              </w:rPr>
            </w:pPr>
            <w:r w:rsidRPr="009D16FA">
              <w:rPr>
                <w:rFonts w:ascii="Times New Roman" w:hAnsi="Times New Roman" w:cs="Times New Roman"/>
                <w:sz w:val="18"/>
                <w:szCs w:val="18"/>
              </w:rPr>
              <w:t>16, 20, 24%</w:t>
            </w:r>
          </w:p>
          <w:p w:rsidR="00F07991" w:rsidRPr="009D16FA" w:rsidRDefault="00F07991" w:rsidP="001D0CAC">
            <w:pPr>
              <w:rPr>
                <w:rFonts w:ascii="Times New Roman" w:hAnsi="Times New Roman" w:cs="Times New Roman"/>
                <w:sz w:val="16"/>
                <w:szCs w:val="16"/>
              </w:rPr>
            </w:pPr>
          </w:p>
          <w:p w:rsidR="00F07991" w:rsidRDefault="00F07991" w:rsidP="001D0CAC">
            <w:pPr>
              <w:rPr>
                <w:rFonts w:ascii="Times New Roman" w:hAnsi="Times New Roman" w:cs="Times New Roman"/>
              </w:rPr>
            </w:pPr>
            <w:r>
              <w:rPr>
                <w:rFonts w:ascii="Times New Roman" w:hAnsi="Times New Roman" w:cs="Times New Roman"/>
              </w:rPr>
              <w:t>&lt;=1</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Pr="00453158" w:rsidRDefault="00F07991" w:rsidP="001D0CAC">
            <w:pPr>
              <w:rPr>
                <w:rFonts w:ascii="Times New Roman" w:hAnsi="Times New Roman" w:cs="Times New Roman"/>
                <w:sz w:val="18"/>
                <w:szCs w:val="18"/>
              </w:rPr>
            </w:pPr>
            <w:r w:rsidRPr="00453158">
              <w:rPr>
                <w:rFonts w:ascii="Times New Roman" w:hAnsi="Times New Roman" w:cs="Times New Roman"/>
                <w:sz w:val="18"/>
                <w:szCs w:val="18"/>
              </w:rPr>
              <w:t>Розряд ІІІ</w:t>
            </w:r>
          </w:p>
          <w:p w:rsidR="00F07991" w:rsidRPr="00453158" w:rsidRDefault="00F07991" w:rsidP="001D0CAC">
            <w:pPr>
              <w:rPr>
                <w:rFonts w:ascii="Times New Roman" w:hAnsi="Times New Roman" w:cs="Times New Roman"/>
                <w:sz w:val="18"/>
                <w:szCs w:val="18"/>
              </w:rPr>
            </w:pPr>
            <w:r w:rsidRPr="00453158">
              <w:rPr>
                <w:rFonts w:ascii="Times New Roman" w:hAnsi="Times New Roman" w:cs="Times New Roman"/>
                <w:sz w:val="18"/>
                <w:szCs w:val="18"/>
              </w:rPr>
              <w:t>-12%</w:t>
            </w:r>
          </w:p>
          <w:p w:rsidR="00F07991" w:rsidRPr="00453158" w:rsidRDefault="00F07991" w:rsidP="001D0CAC">
            <w:pPr>
              <w:rPr>
                <w:rFonts w:ascii="Times New Roman" w:hAnsi="Times New Roman" w:cs="Times New Roman"/>
                <w:sz w:val="18"/>
                <w:szCs w:val="18"/>
              </w:rPr>
            </w:pPr>
            <w:r w:rsidRPr="00453158">
              <w:rPr>
                <w:rFonts w:ascii="Times New Roman" w:hAnsi="Times New Roman" w:cs="Times New Roman"/>
                <w:sz w:val="18"/>
                <w:szCs w:val="18"/>
              </w:rPr>
              <w:t>Розряд І</w:t>
            </w:r>
            <w:r w:rsidRPr="00453158">
              <w:rPr>
                <w:rFonts w:ascii="Times New Roman" w:hAnsi="Times New Roman" w:cs="Times New Roman"/>
                <w:sz w:val="18"/>
                <w:szCs w:val="18"/>
                <w:lang w:val="en-US"/>
              </w:rPr>
              <w:t>V</w:t>
            </w:r>
          </w:p>
          <w:p w:rsidR="00F07991" w:rsidRPr="00453158" w:rsidRDefault="00F07991" w:rsidP="001D0CAC">
            <w:pPr>
              <w:rPr>
                <w:rFonts w:ascii="Times New Roman" w:hAnsi="Times New Roman" w:cs="Times New Roman"/>
                <w:sz w:val="18"/>
                <w:szCs w:val="18"/>
              </w:rPr>
            </w:pPr>
            <w:r w:rsidRPr="00453158">
              <w:rPr>
                <w:rFonts w:ascii="Times New Roman" w:hAnsi="Times New Roman" w:cs="Times New Roman"/>
                <w:sz w:val="18"/>
                <w:szCs w:val="18"/>
              </w:rPr>
              <w:t>- 16%</w:t>
            </w:r>
          </w:p>
          <w:p w:rsidR="00F07991" w:rsidRPr="00453158" w:rsidRDefault="00F07991" w:rsidP="001D0CAC">
            <w:pPr>
              <w:rPr>
                <w:rFonts w:ascii="Times New Roman" w:hAnsi="Times New Roman" w:cs="Times New Roman"/>
                <w:sz w:val="18"/>
                <w:szCs w:val="18"/>
              </w:rPr>
            </w:pPr>
            <w:r w:rsidRPr="00453158">
              <w:rPr>
                <w:rFonts w:ascii="Times New Roman" w:hAnsi="Times New Roman" w:cs="Times New Roman"/>
                <w:sz w:val="18"/>
                <w:szCs w:val="18"/>
              </w:rPr>
              <w:lastRenderedPageBreak/>
              <w:t>Розряд 3,8</w:t>
            </w:r>
          </w:p>
          <w:p w:rsidR="00F07991" w:rsidRDefault="00F07991" w:rsidP="001D0CAC">
            <w:pPr>
              <w:rPr>
                <w:rFonts w:ascii="Times New Roman" w:hAnsi="Times New Roman" w:cs="Times New Roman"/>
                <w:sz w:val="18"/>
                <w:szCs w:val="18"/>
              </w:rPr>
            </w:pPr>
            <w:r w:rsidRPr="00453158">
              <w:rPr>
                <w:rFonts w:ascii="Times New Roman" w:hAnsi="Times New Roman" w:cs="Times New Roman"/>
                <w:sz w:val="18"/>
                <w:szCs w:val="18"/>
              </w:rPr>
              <w:t>- 15,2%</w:t>
            </w:r>
          </w:p>
          <w:p w:rsidR="00F07991" w:rsidRPr="00453158" w:rsidRDefault="00F07991" w:rsidP="001D0CAC">
            <w:pPr>
              <w:rPr>
                <w:rFonts w:ascii="Times New Roman" w:hAnsi="Times New Roman" w:cs="Times New Roman"/>
                <w:sz w:val="16"/>
                <w:szCs w:val="16"/>
              </w:rPr>
            </w:pPr>
          </w:p>
          <w:p w:rsidR="00F07991" w:rsidRDefault="00F07991" w:rsidP="001D0CAC">
            <w:pPr>
              <w:rPr>
                <w:rFonts w:ascii="Times New Roman" w:hAnsi="Times New Roman" w:cs="Times New Roman"/>
              </w:rPr>
            </w:pPr>
            <w:r>
              <w:rPr>
                <w:rFonts w:ascii="Times New Roman" w:hAnsi="Times New Roman" w:cs="Times New Roman"/>
              </w:rPr>
              <w:t>&lt;=1</w:t>
            </w:r>
          </w:p>
          <w:p w:rsidR="00F07991" w:rsidRDefault="00F07991" w:rsidP="001D0CAC">
            <w:pPr>
              <w:rPr>
                <w:rFonts w:ascii="Times New Roman" w:hAnsi="Times New Roman" w:cs="Times New Roman"/>
                <w:sz w:val="16"/>
                <w:szCs w:val="16"/>
              </w:rPr>
            </w:pPr>
          </w:p>
          <w:p w:rsidR="00F07991" w:rsidRPr="00453158" w:rsidRDefault="00F07991" w:rsidP="001D0CAC">
            <w:pPr>
              <w:rPr>
                <w:rFonts w:ascii="Times New Roman" w:hAnsi="Times New Roman" w:cs="Times New Roman"/>
                <w:sz w:val="20"/>
                <w:szCs w:val="20"/>
              </w:rPr>
            </w:pPr>
            <w:r>
              <w:rPr>
                <w:rFonts w:ascii="Times New Roman" w:hAnsi="Times New Roman" w:cs="Times New Roman"/>
                <w:sz w:val="20"/>
                <w:szCs w:val="20"/>
              </w:rPr>
              <w:t>до 50% посадового окладу</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&lt;=1</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До 50% посадового окладу</w:t>
            </w:r>
          </w:p>
          <w:p w:rsidR="00F07991" w:rsidRDefault="00F07991" w:rsidP="001D0CAC">
            <w:pPr>
              <w:rPr>
                <w:rFonts w:ascii="Times New Roman" w:hAnsi="Times New Roman" w:cs="Times New Roman"/>
              </w:rPr>
            </w:pPr>
            <w:r>
              <w:rPr>
                <w:rFonts w:ascii="Times New Roman" w:hAnsi="Times New Roman" w:cs="Times New Roman"/>
              </w:rPr>
              <w:t>&lt;=1</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&lt;=1</w:t>
            </w:r>
          </w:p>
          <w:p w:rsidR="00F07991" w:rsidRDefault="00F07991" w:rsidP="001D0CAC">
            <w:pPr>
              <w:rPr>
                <w:rFonts w:ascii="Times New Roman" w:hAnsi="Times New Roman" w:cs="Times New Roman"/>
              </w:rPr>
            </w:pPr>
          </w:p>
          <w:p w:rsidR="00F07991" w:rsidRPr="00453158" w:rsidRDefault="00F07991" w:rsidP="001D0CAC">
            <w:pPr>
              <w:rPr>
                <w:rFonts w:ascii="Times New Roman" w:hAnsi="Times New Roman" w:cs="Times New Roman"/>
              </w:rPr>
            </w:pPr>
            <w:r>
              <w:rPr>
                <w:rFonts w:ascii="Times New Roman" w:hAnsi="Times New Roman" w:cs="Times New Roman"/>
              </w:rPr>
              <w:t>Розрахунок</w:t>
            </w:r>
          </w:p>
        </w:tc>
        <w:tc>
          <w:tcPr>
            <w:tcW w:w="3969" w:type="dxa"/>
          </w:tcPr>
          <w:p w:rsidR="00F07991" w:rsidRDefault="00F07991" w:rsidP="001D0CAC">
            <w:pPr>
              <w:rPr>
                <w:rFonts w:ascii="Times New Roman" w:hAnsi="Times New Roman" w:cs="Times New Roman"/>
              </w:rPr>
            </w:pPr>
            <w:r>
              <w:rPr>
                <w:rFonts w:ascii="Times New Roman" w:hAnsi="Times New Roman" w:cs="Times New Roman"/>
              </w:rPr>
              <w:lastRenderedPageBreak/>
              <w:t>Закон України про державний бюджет</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Колективний договір або Галузева угода</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 xml:space="preserve">Галузева угода </w:t>
            </w:r>
          </w:p>
          <w:p w:rsidR="00F07991" w:rsidRDefault="00F07991" w:rsidP="001D0CAC">
            <w:pPr>
              <w:rPr>
                <w:rFonts w:ascii="Times New Roman" w:hAnsi="Times New Roman" w:cs="Times New Roman"/>
              </w:rPr>
            </w:pPr>
            <w:r>
              <w:rPr>
                <w:rFonts w:ascii="Times New Roman" w:hAnsi="Times New Roman" w:cs="Times New Roman"/>
              </w:rPr>
              <w:t xml:space="preserve">2009 – 2011 р. </w:t>
            </w:r>
          </w:p>
          <w:p w:rsidR="00F07991" w:rsidRDefault="00F07991" w:rsidP="001D0CAC">
            <w:pPr>
              <w:rPr>
                <w:rFonts w:ascii="Times New Roman" w:hAnsi="Times New Roman" w:cs="Times New Roman"/>
              </w:rPr>
            </w:pPr>
            <w:r>
              <w:rPr>
                <w:rFonts w:ascii="Times New Roman" w:hAnsi="Times New Roman" w:cs="Times New Roman"/>
              </w:rPr>
              <w:t>Додаток № 1</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roofErr w:type="spellStart"/>
            <w:r>
              <w:rPr>
                <w:rFonts w:ascii="Times New Roman" w:hAnsi="Times New Roman" w:cs="Times New Roman"/>
              </w:rPr>
              <w:t>Дод</w:t>
            </w:r>
            <w:proofErr w:type="spellEnd"/>
            <w:r>
              <w:rPr>
                <w:rFonts w:ascii="Times New Roman" w:hAnsi="Times New Roman" w:cs="Times New Roman"/>
              </w:rPr>
              <w:t>. А до ДСТУ-Н БД 1.1-2:2013</w:t>
            </w:r>
          </w:p>
          <w:p w:rsidR="00F07991" w:rsidRDefault="00F07991" w:rsidP="001D0CAC">
            <w:pPr>
              <w:rPr>
                <w:rFonts w:ascii="Times New Roman" w:hAnsi="Times New Roman" w:cs="Times New Roman"/>
              </w:rPr>
            </w:pPr>
            <w:r>
              <w:rPr>
                <w:rFonts w:ascii="Times New Roman" w:hAnsi="Times New Roman" w:cs="Times New Roman"/>
              </w:rPr>
              <w:t xml:space="preserve">Галузева угода </w:t>
            </w:r>
          </w:p>
          <w:p w:rsidR="00F07991" w:rsidRDefault="00F07991" w:rsidP="001D0CAC">
            <w:pPr>
              <w:rPr>
                <w:rFonts w:ascii="Times New Roman" w:hAnsi="Times New Roman" w:cs="Times New Roman"/>
              </w:rPr>
            </w:pPr>
            <w:r>
              <w:rPr>
                <w:rFonts w:ascii="Times New Roman" w:hAnsi="Times New Roman" w:cs="Times New Roman"/>
              </w:rPr>
              <w:t xml:space="preserve">2009 – 2011 р. </w:t>
            </w:r>
          </w:p>
          <w:p w:rsidR="00F07991" w:rsidRDefault="00F07991" w:rsidP="001D0CAC">
            <w:pPr>
              <w:rPr>
                <w:rFonts w:ascii="Times New Roman" w:hAnsi="Times New Roman" w:cs="Times New Roman"/>
              </w:rPr>
            </w:pPr>
            <w:r>
              <w:rPr>
                <w:rFonts w:ascii="Times New Roman" w:hAnsi="Times New Roman" w:cs="Times New Roman"/>
              </w:rPr>
              <w:t>Додаток № 3</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За даними підрядної організації</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 xml:space="preserve">Галузева угода </w:t>
            </w:r>
          </w:p>
          <w:p w:rsidR="00F07991" w:rsidRDefault="00F07991" w:rsidP="001D0CAC">
            <w:pPr>
              <w:rPr>
                <w:rFonts w:ascii="Times New Roman" w:hAnsi="Times New Roman" w:cs="Times New Roman"/>
              </w:rPr>
            </w:pPr>
            <w:r>
              <w:rPr>
                <w:rFonts w:ascii="Times New Roman" w:hAnsi="Times New Roman" w:cs="Times New Roman"/>
              </w:rPr>
              <w:t xml:space="preserve">2009 – 2011 р. </w:t>
            </w:r>
          </w:p>
          <w:p w:rsidR="00F07991" w:rsidRDefault="00F07991" w:rsidP="001D0CAC">
            <w:pPr>
              <w:rPr>
                <w:rFonts w:ascii="Times New Roman" w:hAnsi="Times New Roman" w:cs="Times New Roman"/>
              </w:rPr>
            </w:pPr>
            <w:r>
              <w:rPr>
                <w:rFonts w:ascii="Times New Roman" w:hAnsi="Times New Roman" w:cs="Times New Roman"/>
              </w:rPr>
              <w:t>Додаток № 3</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За даними підрядної організації</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 xml:space="preserve">Галузева угода </w:t>
            </w:r>
          </w:p>
          <w:p w:rsidR="00F07991" w:rsidRDefault="00F07991" w:rsidP="001D0CAC">
            <w:pPr>
              <w:rPr>
                <w:rFonts w:ascii="Times New Roman" w:hAnsi="Times New Roman" w:cs="Times New Roman"/>
              </w:rPr>
            </w:pPr>
            <w:r>
              <w:rPr>
                <w:rFonts w:ascii="Times New Roman" w:hAnsi="Times New Roman" w:cs="Times New Roman"/>
              </w:rPr>
              <w:t xml:space="preserve">2009 – 2011 р. </w:t>
            </w:r>
          </w:p>
          <w:p w:rsidR="00F07991" w:rsidRDefault="00F07991" w:rsidP="001D0CAC">
            <w:pPr>
              <w:rPr>
                <w:rFonts w:ascii="Times New Roman" w:hAnsi="Times New Roman" w:cs="Times New Roman"/>
              </w:rPr>
            </w:pPr>
            <w:r>
              <w:rPr>
                <w:rFonts w:ascii="Times New Roman" w:hAnsi="Times New Roman" w:cs="Times New Roman"/>
              </w:rPr>
              <w:t>Додаток № 3</w:t>
            </w:r>
          </w:p>
          <w:p w:rsidR="00F07991" w:rsidRDefault="00F07991" w:rsidP="001D0CAC">
            <w:pPr>
              <w:rPr>
                <w:rFonts w:ascii="Times New Roman" w:hAnsi="Times New Roman" w:cs="Times New Roman"/>
              </w:rPr>
            </w:pPr>
            <w:r>
              <w:rPr>
                <w:rFonts w:ascii="Times New Roman" w:hAnsi="Times New Roman" w:cs="Times New Roman"/>
              </w:rPr>
              <w:t>За даними підрядної організації</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 xml:space="preserve">Галузева угода </w:t>
            </w:r>
          </w:p>
          <w:p w:rsidR="00F07991" w:rsidRDefault="00F07991" w:rsidP="001D0CAC">
            <w:pPr>
              <w:rPr>
                <w:rFonts w:ascii="Times New Roman" w:hAnsi="Times New Roman" w:cs="Times New Roman"/>
              </w:rPr>
            </w:pPr>
            <w:r>
              <w:rPr>
                <w:rFonts w:ascii="Times New Roman" w:hAnsi="Times New Roman" w:cs="Times New Roman"/>
              </w:rPr>
              <w:t xml:space="preserve">2009 – 2011 р. </w:t>
            </w:r>
          </w:p>
          <w:p w:rsidR="00F07991" w:rsidRDefault="00F07991" w:rsidP="001D0CAC">
            <w:pPr>
              <w:rPr>
                <w:rFonts w:ascii="Times New Roman" w:hAnsi="Times New Roman" w:cs="Times New Roman"/>
              </w:rPr>
            </w:pPr>
            <w:r>
              <w:rPr>
                <w:rFonts w:ascii="Times New Roman" w:hAnsi="Times New Roman" w:cs="Times New Roman"/>
              </w:rPr>
              <w:t>Додаток № 3</w:t>
            </w:r>
          </w:p>
          <w:p w:rsidR="00F07991" w:rsidRDefault="00F07991" w:rsidP="001D0CAC">
            <w:pPr>
              <w:rPr>
                <w:rFonts w:ascii="Times New Roman" w:hAnsi="Times New Roman" w:cs="Times New Roman"/>
              </w:rPr>
            </w:pPr>
            <w:r>
              <w:rPr>
                <w:rFonts w:ascii="Times New Roman" w:hAnsi="Times New Roman" w:cs="Times New Roman"/>
              </w:rPr>
              <w:t>За даними підрядної організації</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 xml:space="preserve">Галузева угода </w:t>
            </w:r>
          </w:p>
          <w:p w:rsidR="00F07991" w:rsidRDefault="00F07991" w:rsidP="001D0CAC">
            <w:pPr>
              <w:rPr>
                <w:rFonts w:ascii="Times New Roman" w:hAnsi="Times New Roman" w:cs="Times New Roman"/>
              </w:rPr>
            </w:pPr>
            <w:r>
              <w:rPr>
                <w:rFonts w:ascii="Times New Roman" w:hAnsi="Times New Roman" w:cs="Times New Roman"/>
              </w:rPr>
              <w:t xml:space="preserve">2009 – 2011 р. </w:t>
            </w:r>
          </w:p>
          <w:p w:rsidR="00F07991" w:rsidRDefault="00F07991" w:rsidP="001D0CAC">
            <w:pPr>
              <w:rPr>
                <w:rFonts w:ascii="Times New Roman" w:hAnsi="Times New Roman" w:cs="Times New Roman"/>
              </w:rPr>
            </w:pPr>
            <w:r>
              <w:rPr>
                <w:rFonts w:ascii="Times New Roman" w:hAnsi="Times New Roman" w:cs="Times New Roman"/>
              </w:rPr>
              <w:t>Додаток № 3</w:t>
            </w:r>
          </w:p>
          <w:p w:rsidR="00F07991" w:rsidRDefault="00F07991" w:rsidP="001D0CAC">
            <w:pPr>
              <w:rPr>
                <w:rFonts w:ascii="Times New Roman" w:hAnsi="Times New Roman" w:cs="Times New Roman"/>
              </w:rPr>
            </w:pPr>
            <w:r>
              <w:rPr>
                <w:rFonts w:ascii="Times New Roman" w:hAnsi="Times New Roman" w:cs="Times New Roman"/>
              </w:rPr>
              <w:t>За даними підрядної організації</w:t>
            </w:r>
          </w:p>
          <w:p w:rsidR="00F07991" w:rsidRDefault="00F07991" w:rsidP="001D0CAC">
            <w:pPr>
              <w:rPr>
                <w:rFonts w:ascii="Times New Roman" w:hAnsi="Times New Roman" w:cs="Times New Roman"/>
              </w:rPr>
            </w:pPr>
          </w:p>
          <w:p w:rsidR="00F07991" w:rsidRDefault="00F07991" w:rsidP="001D0CAC">
            <w:pPr>
              <w:rPr>
                <w:rFonts w:ascii="Times New Roman" w:hAnsi="Times New Roman" w:cs="Times New Roman"/>
              </w:rPr>
            </w:pPr>
            <w:r>
              <w:rPr>
                <w:rFonts w:ascii="Times New Roman" w:hAnsi="Times New Roman" w:cs="Times New Roman"/>
              </w:rPr>
              <w:t>За даними підрядної організації</w:t>
            </w:r>
          </w:p>
        </w:tc>
      </w:tr>
    </w:tbl>
    <w:p w:rsidR="00F07991" w:rsidRPr="00AC155C" w:rsidRDefault="00F07991" w:rsidP="00F07991">
      <w:pPr>
        <w:rPr>
          <w:rFonts w:ascii="Times New Roman" w:hAnsi="Times New Roman" w:cs="Times New Roman"/>
        </w:rPr>
      </w:pPr>
      <w:r w:rsidRPr="00AC155C">
        <w:rPr>
          <w:rFonts w:ascii="Times New Roman" w:hAnsi="Times New Roman" w:cs="Times New Roman"/>
        </w:rPr>
        <w:lastRenderedPageBreak/>
        <w:t xml:space="preserve">Примітка. Питома вага робітників, які одержували певну надбавку або доплату за минулий рік, визначається врахуванням кількості </w:t>
      </w:r>
      <w:r>
        <w:rPr>
          <w:rFonts w:ascii="Times New Roman" w:hAnsi="Times New Roman" w:cs="Times New Roman"/>
        </w:rPr>
        <w:t>в</w:t>
      </w:r>
      <w:r w:rsidRPr="00AC155C">
        <w:rPr>
          <w:rFonts w:ascii="Times New Roman" w:hAnsi="Times New Roman" w:cs="Times New Roman"/>
        </w:rPr>
        <w:t>ідповідних</w:t>
      </w:r>
      <w:r>
        <w:rPr>
          <w:rFonts w:ascii="Times New Roman" w:hAnsi="Times New Roman" w:cs="Times New Roman"/>
        </w:rPr>
        <w:t xml:space="preserve"> </w:t>
      </w:r>
      <w:r w:rsidRPr="00AC155C">
        <w:rPr>
          <w:rFonts w:ascii="Times New Roman" w:hAnsi="Times New Roman" w:cs="Times New Roman"/>
        </w:rPr>
        <w:t>робітників усіх розрядів відносно середньої загальної кількості робітників за цей період.</w:t>
      </w:r>
    </w:p>
    <w:p w:rsidR="00F07991" w:rsidRDefault="00F07991" w:rsidP="00F07991">
      <w:pPr>
        <w:rPr>
          <w:rFonts w:ascii="Times New Roman" w:hAnsi="Times New Roman" w:cs="Times New Roman"/>
        </w:rPr>
      </w:pPr>
    </w:p>
    <w:p w:rsidR="00F07991" w:rsidRPr="00AC155C" w:rsidRDefault="00F07991" w:rsidP="00F07991">
      <w:pPr>
        <w:jc w:val="center"/>
        <w:rPr>
          <w:rFonts w:ascii="Times New Roman" w:hAnsi="Times New Roman" w:cs="Times New Roman"/>
        </w:rPr>
      </w:pPr>
      <w:r w:rsidRPr="00AC155C">
        <w:rPr>
          <w:rFonts w:ascii="Times New Roman" w:hAnsi="Times New Roman" w:cs="Times New Roman"/>
        </w:rPr>
        <w:t>2. Розрахунок</w:t>
      </w:r>
    </w:p>
    <w:p w:rsidR="00F07991" w:rsidRPr="00AC155C" w:rsidRDefault="00F07991" w:rsidP="00F07991">
      <w:pPr>
        <w:rPr>
          <w:rFonts w:ascii="Times New Roman" w:hAnsi="Times New Roman" w:cs="Times New Roman"/>
        </w:rPr>
      </w:pPr>
      <w:r w:rsidRPr="00AC155C">
        <w:rPr>
          <w:rFonts w:ascii="Times New Roman" w:hAnsi="Times New Roman" w:cs="Times New Roman"/>
        </w:rPr>
        <w:t>2.1 Тарифна частина середньомісячної заробітної плати:</w:t>
      </w:r>
    </w:p>
    <w:p w:rsidR="00F07991" w:rsidRPr="00AC155C" w:rsidRDefault="00F07991" w:rsidP="00F07991">
      <w:pPr>
        <w:ind w:firstLine="708"/>
        <w:rPr>
          <w:rFonts w:ascii="Times New Roman" w:hAnsi="Times New Roman" w:cs="Times New Roman"/>
        </w:rPr>
      </w:pPr>
      <w:proofErr w:type="spellStart"/>
      <w:r w:rsidRPr="00AC155C">
        <w:rPr>
          <w:rFonts w:ascii="Times New Roman" w:hAnsi="Times New Roman" w:cs="Times New Roman"/>
        </w:rPr>
        <w:t>ЗПтар</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ЗПмін</w:t>
      </w:r>
      <w:proofErr w:type="spellEnd"/>
      <w:r w:rsidRPr="00AC155C">
        <w:rPr>
          <w:rFonts w:ascii="Times New Roman" w:hAnsi="Times New Roman" w:cs="Times New Roman"/>
        </w:rPr>
        <w:t xml:space="preserve"> х </w:t>
      </w:r>
      <w:proofErr w:type="spellStart"/>
      <w:r w:rsidRPr="00AC155C">
        <w:rPr>
          <w:rFonts w:ascii="Times New Roman" w:hAnsi="Times New Roman" w:cs="Times New Roman"/>
        </w:rPr>
        <w:t>Кмін</w:t>
      </w:r>
      <w:proofErr w:type="spellEnd"/>
      <w:r w:rsidRPr="00AC155C">
        <w:rPr>
          <w:rFonts w:ascii="Times New Roman" w:hAnsi="Times New Roman" w:cs="Times New Roman"/>
        </w:rPr>
        <w:t xml:space="preserve"> х </w:t>
      </w:r>
      <w:proofErr w:type="spellStart"/>
      <w:r w:rsidRPr="00AC155C">
        <w:rPr>
          <w:rFonts w:ascii="Times New Roman" w:hAnsi="Times New Roman" w:cs="Times New Roman"/>
        </w:rPr>
        <w:t>Кгалуз</w:t>
      </w:r>
      <w:proofErr w:type="spellEnd"/>
      <w:r w:rsidRPr="00AC155C">
        <w:rPr>
          <w:rFonts w:ascii="Times New Roman" w:hAnsi="Times New Roman" w:cs="Times New Roman"/>
        </w:rPr>
        <w:t xml:space="preserve"> х </w:t>
      </w:r>
      <w:proofErr w:type="spellStart"/>
      <w:r w:rsidRPr="00AC155C">
        <w:rPr>
          <w:rFonts w:ascii="Times New Roman" w:hAnsi="Times New Roman" w:cs="Times New Roman"/>
        </w:rPr>
        <w:t>Ксер.роз</w:t>
      </w:r>
      <w:proofErr w:type="spellEnd"/>
    </w:p>
    <w:p w:rsidR="00F07991" w:rsidRPr="00AC155C" w:rsidRDefault="00F07991" w:rsidP="00F07991">
      <w:pPr>
        <w:ind w:firstLine="708"/>
        <w:rPr>
          <w:rFonts w:ascii="Times New Roman" w:hAnsi="Times New Roman" w:cs="Times New Roman"/>
        </w:rPr>
      </w:pPr>
      <w:proofErr w:type="spellStart"/>
      <w:r>
        <w:rPr>
          <w:rFonts w:ascii="Times New Roman" w:hAnsi="Times New Roman" w:cs="Times New Roman"/>
        </w:rPr>
        <w:t>ЗПтар</w:t>
      </w:r>
      <w:proofErr w:type="spellEnd"/>
      <w:r>
        <w:rPr>
          <w:rFonts w:ascii="Times New Roman" w:hAnsi="Times New Roman" w:cs="Times New Roman"/>
        </w:rPr>
        <w:t xml:space="preserve"> = 1762 х 1,6 х 1,28</w:t>
      </w:r>
      <w:r w:rsidRPr="00AC155C">
        <w:rPr>
          <w:rFonts w:ascii="Times New Roman" w:hAnsi="Times New Roman" w:cs="Times New Roman"/>
        </w:rPr>
        <w:t xml:space="preserve"> х</w:t>
      </w:r>
      <w:r>
        <w:rPr>
          <w:rFonts w:ascii="Times New Roman" w:hAnsi="Times New Roman" w:cs="Times New Roman"/>
        </w:rPr>
        <w:t xml:space="preserve"> 1,308 = 4720,02</w:t>
      </w:r>
      <w:r w:rsidRPr="00AC155C">
        <w:rPr>
          <w:rFonts w:ascii="Times New Roman" w:hAnsi="Times New Roman" w:cs="Times New Roman"/>
        </w:rPr>
        <w:t xml:space="preserve"> грн.</w:t>
      </w:r>
    </w:p>
    <w:p w:rsidR="00F07991" w:rsidRPr="00AC155C" w:rsidRDefault="00F07991" w:rsidP="00F07991">
      <w:pPr>
        <w:rPr>
          <w:rFonts w:ascii="Times New Roman" w:hAnsi="Times New Roman" w:cs="Times New Roman"/>
        </w:rPr>
      </w:pPr>
      <w:r w:rsidRPr="00AC155C">
        <w:rPr>
          <w:rFonts w:ascii="Times New Roman" w:hAnsi="Times New Roman" w:cs="Times New Roman"/>
        </w:rPr>
        <w:t>2.2 Додаткова заробітна плата та інші заохочувальні та компенсаційні виплати:</w:t>
      </w:r>
    </w:p>
    <w:p w:rsidR="00F07991" w:rsidRPr="00AC155C" w:rsidRDefault="00F07991" w:rsidP="00F07991">
      <w:pPr>
        <w:ind w:firstLine="708"/>
        <w:rPr>
          <w:rFonts w:ascii="Times New Roman" w:hAnsi="Times New Roman" w:cs="Times New Roman"/>
        </w:rPr>
      </w:pPr>
      <w:proofErr w:type="spellStart"/>
      <w:r w:rsidRPr="00AC155C">
        <w:rPr>
          <w:rFonts w:ascii="Times New Roman" w:hAnsi="Times New Roman" w:cs="Times New Roman"/>
        </w:rPr>
        <w:t>ЗПдодатк</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ЗПшк</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ЗПмайст</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ЗПважл.р</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ЗПвис.дос</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ЗПвідпуст</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ЗПі</w:t>
      </w:r>
      <w:proofErr w:type="spellEnd"/>
    </w:p>
    <w:p w:rsidR="00F07991" w:rsidRPr="00AC155C" w:rsidRDefault="00F07991" w:rsidP="00F07991">
      <w:pPr>
        <w:rPr>
          <w:rFonts w:ascii="Times New Roman" w:hAnsi="Times New Roman" w:cs="Times New Roman"/>
        </w:rPr>
      </w:pPr>
      <w:r w:rsidRPr="00AC155C">
        <w:rPr>
          <w:rFonts w:ascii="Times New Roman" w:hAnsi="Times New Roman" w:cs="Times New Roman"/>
        </w:rPr>
        <w:t>2.2.1 Доплата за роботу у важких і шкідливих та особливо важких і особливо шкідливих умовах праці:</w:t>
      </w:r>
    </w:p>
    <w:p w:rsidR="00F07991" w:rsidRPr="00AC155C" w:rsidRDefault="00F07991" w:rsidP="00F07991">
      <w:pPr>
        <w:ind w:firstLine="708"/>
        <w:rPr>
          <w:rFonts w:ascii="Times New Roman" w:hAnsi="Times New Roman" w:cs="Times New Roman"/>
        </w:rPr>
      </w:pPr>
      <w:proofErr w:type="spellStart"/>
      <w:r w:rsidRPr="00AC155C">
        <w:rPr>
          <w:rFonts w:ascii="Times New Roman" w:hAnsi="Times New Roman" w:cs="Times New Roman"/>
        </w:rPr>
        <w:t>ЗПшк</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ЗПтар</w:t>
      </w:r>
      <w:proofErr w:type="spellEnd"/>
      <w:r w:rsidRPr="00AC155C">
        <w:rPr>
          <w:rFonts w:ascii="Times New Roman" w:hAnsi="Times New Roman" w:cs="Times New Roman"/>
        </w:rPr>
        <w:t xml:space="preserve"> х </w:t>
      </w:r>
      <w:proofErr w:type="spellStart"/>
      <w:r w:rsidRPr="00AC155C">
        <w:rPr>
          <w:rFonts w:ascii="Times New Roman" w:hAnsi="Times New Roman" w:cs="Times New Roman"/>
        </w:rPr>
        <w:t>Кшк</w:t>
      </w:r>
      <w:proofErr w:type="spellEnd"/>
      <w:r w:rsidRPr="00AC155C">
        <w:rPr>
          <w:rFonts w:ascii="Times New Roman" w:hAnsi="Times New Roman" w:cs="Times New Roman"/>
        </w:rPr>
        <w:t xml:space="preserve"> х </w:t>
      </w:r>
      <w:proofErr w:type="spellStart"/>
      <w:r w:rsidRPr="00AC155C">
        <w:rPr>
          <w:rFonts w:ascii="Times New Roman" w:hAnsi="Times New Roman" w:cs="Times New Roman"/>
        </w:rPr>
        <w:t>Vшк</w:t>
      </w:r>
      <w:proofErr w:type="spellEnd"/>
    </w:p>
    <w:p w:rsidR="00F07991" w:rsidRPr="00AC155C" w:rsidRDefault="00F07991" w:rsidP="00F07991">
      <w:pPr>
        <w:ind w:firstLine="708"/>
        <w:rPr>
          <w:rFonts w:ascii="Times New Roman" w:hAnsi="Times New Roman" w:cs="Times New Roman"/>
        </w:rPr>
      </w:pPr>
      <w:proofErr w:type="spellStart"/>
      <w:r>
        <w:rPr>
          <w:rFonts w:ascii="Times New Roman" w:hAnsi="Times New Roman" w:cs="Times New Roman"/>
        </w:rPr>
        <w:t>ЗПшк</w:t>
      </w:r>
      <w:proofErr w:type="spellEnd"/>
      <w:r>
        <w:rPr>
          <w:rFonts w:ascii="Times New Roman" w:hAnsi="Times New Roman" w:cs="Times New Roman"/>
        </w:rPr>
        <w:t xml:space="preserve"> = 4730,02 х 0,11 х 0,23 = 119,42</w:t>
      </w:r>
      <w:r w:rsidRPr="00AC155C">
        <w:rPr>
          <w:rFonts w:ascii="Times New Roman" w:hAnsi="Times New Roman" w:cs="Times New Roman"/>
        </w:rPr>
        <w:t xml:space="preserve"> грн.</w:t>
      </w:r>
    </w:p>
    <w:p w:rsidR="00F07991" w:rsidRPr="00AC155C" w:rsidRDefault="00F07991" w:rsidP="00F07991">
      <w:pPr>
        <w:rPr>
          <w:rFonts w:ascii="Times New Roman" w:hAnsi="Times New Roman" w:cs="Times New Roman"/>
        </w:rPr>
      </w:pPr>
      <w:r w:rsidRPr="00AC155C">
        <w:rPr>
          <w:rFonts w:ascii="Times New Roman" w:hAnsi="Times New Roman" w:cs="Times New Roman"/>
        </w:rPr>
        <w:t>2.2.2 Надбавка за високу професійну майстерність:</w:t>
      </w:r>
    </w:p>
    <w:p w:rsidR="00F07991" w:rsidRPr="00AC155C" w:rsidRDefault="00F07991" w:rsidP="00F07991">
      <w:pPr>
        <w:ind w:firstLine="708"/>
        <w:rPr>
          <w:rFonts w:ascii="Times New Roman" w:hAnsi="Times New Roman" w:cs="Times New Roman"/>
        </w:rPr>
      </w:pPr>
      <w:proofErr w:type="spellStart"/>
      <w:r w:rsidRPr="00AC155C">
        <w:rPr>
          <w:rFonts w:ascii="Times New Roman" w:hAnsi="Times New Roman" w:cs="Times New Roman"/>
        </w:rPr>
        <w:t>ЗПмайст</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ЗПтар</w:t>
      </w:r>
      <w:proofErr w:type="spellEnd"/>
      <w:r w:rsidRPr="00AC155C">
        <w:rPr>
          <w:rFonts w:ascii="Times New Roman" w:hAnsi="Times New Roman" w:cs="Times New Roman"/>
        </w:rPr>
        <w:t xml:space="preserve"> х </w:t>
      </w:r>
      <w:proofErr w:type="spellStart"/>
      <w:r w:rsidRPr="00AC155C">
        <w:rPr>
          <w:rFonts w:ascii="Times New Roman" w:hAnsi="Times New Roman" w:cs="Times New Roman"/>
        </w:rPr>
        <w:t>Кмайст</w:t>
      </w:r>
      <w:proofErr w:type="spellEnd"/>
      <w:r w:rsidRPr="00AC155C">
        <w:rPr>
          <w:rFonts w:ascii="Times New Roman" w:hAnsi="Times New Roman" w:cs="Times New Roman"/>
        </w:rPr>
        <w:t xml:space="preserve"> х </w:t>
      </w:r>
      <w:proofErr w:type="spellStart"/>
      <w:r w:rsidRPr="00AC155C">
        <w:rPr>
          <w:rFonts w:ascii="Times New Roman" w:hAnsi="Times New Roman" w:cs="Times New Roman"/>
        </w:rPr>
        <w:t>Vмайст</w:t>
      </w:r>
      <w:proofErr w:type="spellEnd"/>
    </w:p>
    <w:p w:rsidR="00F07991" w:rsidRPr="00AC155C" w:rsidRDefault="00F07991" w:rsidP="00F07991">
      <w:pPr>
        <w:ind w:firstLine="708"/>
        <w:rPr>
          <w:rFonts w:ascii="Times New Roman" w:hAnsi="Times New Roman" w:cs="Times New Roman"/>
        </w:rPr>
      </w:pPr>
      <w:proofErr w:type="spellStart"/>
      <w:r>
        <w:rPr>
          <w:rFonts w:ascii="Times New Roman" w:hAnsi="Times New Roman" w:cs="Times New Roman"/>
        </w:rPr>
        <w:t>ЗПмайст</w:t>
      </w:r>
      <w:proofErr w:type="spellEnd"/>
      <w:r>
        <w:rPr>
          <w:rFonts w:ascii="Times New Roman" w:hAnsi="Times New Roman" w:cs="Times New Roman"/>
        </w:rPr>
        <w:t xml:space="preserve"> = 4720,02 х 0,152 х 0,25 = 179,36</w:t>
      </w:r>
      <w:r w:rsidRPr="00AC155C">
        <w:rPr>
          <w:rFonts w:ascii="Times New Roman" w:hAnsi="Times New Roman" w:cs="Times New Roman"/>
        </w:rPr>
        <w:t xml:space="preserve"> грн.</w:t>
      </w:r>
    </w:p>
    <w:p w:rsidR="00F07991" w:rsidRPr="00AC155C" w:rsidRDefault="00F07991" w:rsidP="00F07991">
      <w:pPr>
        <w:rPr>
          <w:rFonts w:ascii="Times New Roman" w:hAnsi="Times New Roman" w:cs="Times New Roman"/>
        </w:rPr>
      </w:pPr>
      <w:r w:rsidRPr="00AC155C">
        <w:rPr>
          <w:rFonts w:ascii="Times New Roman" w:hAnsi="Times New Roman" w:cs="Times New Roman"/>
        </w:rPr>
        <w:t>2.2.3 Надбавка за виконання особливо важливої роботи:</w:t>
      </w:r>
    </w:p>
    <w:p w:rsidR="00F07991" w:rsidRPr="00AC155C" w:rsidRDefault="00F07991" w:rsidP="00F07991">
      <w:pPr>
        <w:ind w:firstLine="708"/>
        <w:rPr>
          <w:rFonts w:ascii="Times New Roman" w:hAnsi="Times New Roman" w:cs="Times New Roman"/>
        </w:rPr>
      </w:pPr>
      <w:proofErr w:type="spellStart"/>
      <w:r w:rsidRPr="00AC155C">
        <w:rPr>
          <w:rFonts w:ascii="Times New Roman" w:hAnsi="Times New Roman" w:cs="Times New Roman"/>
        </w:rPr>
        <w:t>ЗПважл.р</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ЗПтар</w:t>
      </w:r>
      <w:proofErr w:type="spellEnd"/>
      <w:r w:rsidRPr="00AC155C">
        <w:rPr>
          <w:rFonts w:ascii="Times New Roman" w:hAnsi="Times New Roman" w:cs="Times New Roman"/>
        </w:rPr>
        <w:t xml:space="preserve"> х </w:t>
      </w:r>
      <w:proofErr w:type="spellStart"/>
      <w:r w:rsidRPr="00AC155C">
        <w:rPr>
          <w:rFonts w:ascii="Times New Roman" w:hAnsi="Times New Roman" w:cs="Times New Roman"/>
        </w:rPr>
        <w:t>Кважл.р</w:t>
      </w:r>
      <w:proofErr w:type="spellEnd"/>
      <w:r w:rsidRPr="00AC155C">
        <w:rPr>
          <w:rFonts w:ascii="Times New Roman" w:hAnsi="Times New Roman" w:cs="Times New Roman"/>
        </w:rPr>
        <w:t xml:space="preserve"> х </w:t>
      </w:r>
      <w:proofErr w:type="spellStart"/>
      <w:r w:rsidRPr="00AC155C">
        <w:rPr>
          <w:rFonts w:ascii="Times New Roman" w:hAnsi="Times New Roman" w:cs="Times New Roman"/>
        </w:rPr>
        <w:t>Vважл.р</w:t>
      </w:r>
      <w:proofErr w:type="spellEnd"/>
    </w:p>
    <w:p w:rsidR="00F07991" w:rsidRPr="00AC155C" w:rsidRDefault="00F07991" w:rsidP="00F07991">
      <w:pPr>
        <w:ind w:firstLine="708"/>
        <w:rPr>
          <w:rFonts w:ascii="Times New Roman" w:hAnsi="Times New Roman" w:cs="Times New Roman"/>
        </w:rPr>
      </w:pPr>
      <w:proofErr w:type="spellStart"/>
      <w:r>
        <w:rPr>
          <w:rFonts w:ascii="Times New Roman" w:hAnsi="Times New Roman" w:cs="Times New Roman"/>
        </w:rPr>
        <w:lastRenderedPageBreak/>
        <w:t>ЗПважл.р</w:t>
      </w:r>
      <w:proofErr w:type="spellEnd"/>
      <w:r>
        <w:rPr>
          <w:rFonts w:ascii="Times New Roman" w:hAnsi="Times New Roman" w:cs="Times New Roman"/>
        </w:rPr>
        <w:t xml:space="preserve"> = 4720,02 х 0,2 х 0 = 0,00</w:t>
      </w:r>
      <w:r w:rsidRPr="00AC155C">
        <w:rPr>
          <w:rFonts w:ascii="Times New Roman" w:hAnsi="Times New Roman" w:cs="Times New Roman"/>
        </w:rPr>
        <w:t xml:space="preserve"> грн.</w:t>
      </w:r>
    </w:p>
    <w:p w:rsidR="00F07991" w:rsidRPr="00AC155C" w:rsidRDefault="00F07991" w:rsidP="00F07991">
      <w:pPr>
        <w:rPr>
          <w:rFonts w:ascii="Times New Roman" w:hAnsi="Times New Roman" w:cs="Times New Roman"/>
        </w:rPr>
      </w:pPr>
      <w:r w:rsidRPr="00AC155C">
        <w:rPr>
          <w:rFonts w:ascii="Times New Roman" w:hAnsi="Times New Roman" w:cs="Times New Roman"/>
        </w:rPr>
        <w:t>2.2.4 Надбавка за високі досягнення у праці:</w:t>
      </w:r>
    </w:p>
    <w:p w:rsidR="00F07991" w:rsidRPr="00AC155C" w:rsidRDefault="00F07991" w:rsidP="00F07991">
      <w:pPr>
        <w:ind w:firstLine="708"/>
        <w:rPr>
          <w:rFonts w:ascii="Times New Roman" w:hAnsi="Times New Roman" w:cs="Times New Roman"/>
        </w:rPr>
      </w:pPr>
      <w:proofErr w:type="spellStart"/>
      <w:r w:rsidRPr="00AC155C">
        <w:rPr>
          <w:rFonts w:ascii="Times New Roman" w:hAnsi="Times New Roman" w:cs="Times New Roman"/>
        </w:rPr>
        <w:t>ЗПвис.дос</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ЗПтар</w:t>
      </w:r>
      <w:proofErr w:type="spellEnd"/>
      <w:r w:rsidRPr="00AC155C">
        <w:rPr>
          <w:rFonts w:ascii="Times New Roman" w:hAnsi="Times New Roman" w:cs="Times New Roman"/>
        </w:rPr>
        <w:t xml:space="preserve"> х </w:t>
      </w:r>
      <w:proofErr w:type="spellStart"/>
      <w:r w:rsidRPr="00AC155C">
        <w:rPr>
          <w:rFonts w:ascii="Times New Roman" w:hAnsi="Times New Roman" w:cs="Times New Roman"/>
        </w:rPr>
        <w:t>Квис.дос</w:t>
      </w:r>
      <w:proofErr w:type="spellEnd"/>
      <w:r w:rsidRPr="00AC155C">
        <w:rPr>
          <w:rFonts w:ascii="Times New Roman" w:hAnsi="Times New Roman" w:cs="Times New Roman"/>
        </w:rPr>
        <w:t xml:space="preserve"> х </w:t>
      </w:r>
      <w:proofErr w:type="spellStart"/>
      <w:r w:rsidRPr="00AC155C">
        <w:rPr>
          <w:rFonts w:ascii="Times New Roman" w:hAnsi="Times New Roman" w:cs="Times New Roman"/>
        </w:rPr>
        <w:t>Vвис.дос</w:t>
      </w:r>
      <w:proofErr w:type="spellEnd"/>
    </w:p>
    <w:p w:rsidR="00F07991" w:rsidRPr="00AC155C" w:rsidRDefault="00F07991" w:rsidP="00F07991">
      <w:pPr>
        <w:ind w:firstLine="708"/>
        <w:rPr>
          <w:rFonts w:ascii="Times New Roman" w:hAnsi="Times New Roman" w:cs="Times New Roman"/>
        </w:rPr>
      </w:pPr>
      <w:proofErr w:type="spellStart"/>
      <w:r>
        <w:rPr>
          <w:rFonts w:ascii="Times New Roman" w:hAnsi="Times New Roman" w:cs="Times New Roman"/>
        </w:rPr>
        <w:t>ЗПвис.дос</w:t>
      </w:r>
      <w:proofErr w:type="spellEnd"/>
      <w:r>
        <w:rPr>
          <w:rFonts w:ascii="Times New Roman" w:hAnsi="Times New Roman" w:cs="Times New Roman"/>
        </w:rPr>
        <w:t xml:space="preserve"> = 4720,02 х 0,2 х0,1 = 94,40</w:t>
      </w:r>
      <w:r w:rsidRPr="00AC155C">
        <w:rPr>
          <w:rFonts w:ascii="Times New Roman" w:hAnsi="Times New Roman" w:cs="Times New Roman"/>
        </w:rPr>
        <w:t xml:space="preserve"> грн.</w:t>
      </w:r>
    </w:p>
    <w:p w:rsidR="00F07991" w:rsidRPr="00AC155C" w:rsidRDefault="00F07991" w:rsidP="00F07991">
      <w:pPr>
        <w:rPr>
          <w:rFonts w:ascii="Times New Roman" w:hAnsi="Times New Roman" w:cs="Times New Roman"/>
        </w:rPr>
      </w:pPr>
      <w:r w:rsidRPr="00AC155C">
        <w:rPr>
          <w:rFonts w:ascii="Times New Roman" w:hAnsi="Times New Roman" w:cs="Times New Roman"/>
        </w:rPr>
        <w:t>2.2.5 Інші надбавки та доплати, визначені згідно з галузевими (міжгалузевими) угодами:</w:t>
      </w:r>
    </w:p>
    <w:p w:rsidR="00F07991" w:rsidRPr="00AC155C" w:rsidRDefault="00F07991" w:rsidP="00F07991">
      <w:pPr>
        <w:ind w:firstLine="708"/>
        <w:rPr>
          <w:rFonts w:ascii="Times New Roman" w:hAnsi="Times New Roman" w:cs="Times New Roman"/>
        </w:rPr>
      </w:pPr>
      <w:proofErr w:type="spellStart"/>
      <w:r>
        <w:rPr>
          <w:rFonts w:ascii="Times New Roman" w:hAnsi="Times New Roman" w:cs="Times New Roman"/>
        </w:rPr>
        <w:t>ЗПі</w:t>
      </w:r>
      <w:proofErr w:type="spellEnd"/>
      <w:r>
        <w:rPr>
          <w:rFonts w:ascii="Times New Roman" w:hAnsi="Times New Roman" w:cs="Times New Roman"/>
        </w:rPr>
        <w:t xml:space="preserve"> = </w:t>
      </w:r>
      <w:proofErr w:type="spellStart"/>
      <w:r>
        <w:rPr>
          <w:rFonts w:ascii="Times New Roman" w:hAnsi="Times New Roman" w:cs="Times New Roman"/>
        </w:rPr>
        <w:t>ЗПтар</w:t>
      </w:r>
      <w:proofErr w:type="spellEnd"/>
      <w:r>
        <w:rPr>
          <w:rFonts w:ascii="Times New Roman" w:hAnsi="Times New Roman" w:cs="Times New Roman"/>
        </w:rPr>
        <w:t xml:space="preserve"> х </w:t>
      </w:r>
      <w:proofErr w:type="spellStart"/>
      <w:r>
        <w:rPr>
          <w:rFonts w:ascii="Times New Roman" w:hAnsi="Times New Roman" w:cs="Times New Roman"/>
        </w:rPr>
        <w:t>Кі</w:t>
      </w:r>
      <w:r w:rsidRPr="00AC155C">
        <w:rPr>
          <w:rFonts w:ascii="Times New Roman" w:hAnsi="Times New Roman" w:cs="Times New Roman"/>
        </w:rPr>
        <w:t>х</w:t>
      </w:r>
      <w:proofErr w:type="spellEnd"/>
      <w:r w:rsidRPr="00AC155C">
        <w:rPr>
          <w:rFonts w:ascii="Times New Roman" w:hAnsi="Times New Roman" w:cs="Times New Roman"/>
        </w:rPr>
        <w:t xml:space="preserve"> Vі</w:t>
      </w:r>
    </w:p>
    <w:p w:rsidR="00F07991" w:rsidRPr="00AC155C" w:rsidRDefault="00F07991" w:rsidP="00F07991">
      <w:pPr>
        <w:ind w:firstLine="708"/>
        <w:rPr>
          <w:rFonts w:ascii="Times New Roman" w:hAnsi="Times New Roman" w:cs="Times New Roman"/>
        </w:rPr>
      </w:pPr>
      <w:proofErr w:type="spellStart"/>
      <w:r>
        <w:rPr>
          <w:rFonts w:ascii="Times New Roman" w:hAnsi="Times New Roman" w:cs="Times New Roman"/>
        </w:rPr>
        <w:t>ЗПі</w:t>
      </w:r>
      <w:proofErr w:type="spellEnd"/>
      <w:r>
        <w:rPr>
          <w:rFonts w:ascii="Times New Roman" w:hAnsi="Times New Roman" w:cs="Times New Roman"/>
        </w:rPr>
        <w:t xml:space="preserve"> = 4720,02</w:t>
      </w:r>
      <w:r w:rsidRPr="00AC155C">
        <w:rPr>
          <w:rFonts w:ascii="Times New Roman" w:hAnsi="Times New Roman" w:cs="Times New Roman"/>
        </w:rPr>
        <w:t xml:space="preserve"> х 0 х 0 = 0,00 грн.</w:t>
      </w:r>
    </w:p>
    <w:p w:rsidR="00F07991" w:rsidRDefault="00F07991" w:rsidP="00F07991">
      <w:pPr>
        <w:rPr>
          <w:rFonts w:ascii="Times New Roman" w:hAnsi="Times New Roman" w:cs="Times New Roman"/>
        </w:rPr>
      </w:pPr>
      <w:r w:rsidRPr="00AC155C">
        <w:rPr>
          <w:rFonts w:ascii="Times New Roman" w:hAnsi="Times New Roman" w:cs="Times New Roman"/>
        </w:rPr>
        <w:t>2.2.6 Кошти на оплату щорічних основних та додаткових відпусток:</w:t>
      </w:r>
    </w:p>
    <w:p w:rsidR="00F07991" w:rsidRPr="00AC155C" w:rsidRDefault="00F07991" w:rsidP="00F07991">
      <w:pPr>
        <w:ind w:firstLine="708"/>
        <w:rPr>
          <w:rFonts w:ascii="Times New Roman" w:hAnsi="Times New Roman" w:cs="Times New Roman"/>
        </w:rPr>
      </w:pPr>
      <w:proofErr w:type="spellStart"/>
      <w:r w:rsidRPr="00AC155C">
        <w:rPr>
          <w:rFonts w:ascii="Times New Roman" w:hAnsi="Times New Roman" w:cs="Times New Roman"/>
        </w:rPr>
        <w:t>ЗПвідпуст</w:t>
      </w:r>
      <w:proofErr w:type="spellEnd"/>
      <w:r>
        <w:rPr>
          <w:rFonts w:ascii="Times New Roman" w:hAnsi="Times New Roman" w:cs="Times New Roman"/>
        </w:rPr>
        <w:t xml:space="preserve"> </w:t>
      </w:r>
      <w:r w:rsidRPr="00AC155C">
        <w:rPr>
          <w:rFonts w:ascii="Times New Roman" w:hAnsi="Times New Roman" w:cs="Times New Roman"/>
        </w:rPr>
        <w:t xml:space="preserve">= ( </w:t>
      </w:r>
      <w:proofErr w:type="spellStart"/>
      <w:r w:rsidRPr="00AC155C">
        <w:rPr>
          <w:rFonts w:ascii="Times New Roman" w:hAnsi="Times New Roman" w:cs="Times New Roman"/>
        </w:rPr>
        <w:t>ЗПтар</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ЗПшк</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ЗПмайст</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ЗПважл.р</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ЗПвис.дос</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ЗПі</w:t>
      </w:r>
      <w:proofErr w:type="spellEnd"/>
      <w:r w:rsidRPr="00AC155C">
        <w:rPr>
          <w:rFonts w:ascii="Times New Roman" w:hAnsi="Times New Roman" w:cs="Times New Roman"/>
        </w:rPr>
        <w:t xml:space="preserve"> ) х </w:t>
      </w:r>
      <w:proofErr w:type="spellStart"/>
      <w:r w:rsidRPr="00AC155C">
        <w:rPr>
          <w:rFonts w:ascii="Times New Roman" w:hAnsi="Times New Roman" w:cs="Times New Roman"/>
        </w:rPr>
        <w:t>Квідпуст</w:t>
      </w:r>
      <w:proofErr w:type="spellEnd"/>
    </w:p>
    <w:p w:rsidR="00F07991" w:rsidRPr="00AC155C" w:rsidRDefault="00F07991" w:rsidP="00F07991">
      <w:pPr>
        <w:ind w:firstLine="708"/>
        <w:rPr>
          <w:rFonts w:ascii="Times New Roman" w:hAnsi="Times New Roman" w:cs="Times New Roman"/>
        </w:rPr>
      </w:pPr>
      <w:proofErr w:type="spellStart"/>
      <w:r>
        <w:rPr>
          <w:rFonts w:ascii="Times New Roman" w:hAnsi="Times New Roman" w:cs="Times New Roman"/>
        </w:rPr>
        <w:t>ЗПвідпуст</w:t>
      </w:r>
      <w:proofErr w:type="spellEnd"/>
      <w:r>
        <w:rPr>
          <w:rFonts w:ascii="Times New Roman" w:hAnsi="Times New Roman" w:cs="Times New Roman"/>
        </w:rPr>
        <w:t xml:space="preserve"> = ( 4720,02 + 119,42 + 179,36 + 0,00 + 94,40 + 0,00 ) х 0,12 = 613,58</w:t>
      </w:r>
      <w:r w:rsidRPr="00AC155C">
        <w:rPr>
          <w:rFonts w:ascii="Times New Roman" w:hAnsi="Times New Roman" w:cs="Times New Roman"/>
        </w:rPr>
        <w:t xml:space="preserve"> грн.</w:t>
      </w:r>
    </w:p>
    <w:p w:rsidR="00F07991" w:rsidRPr="00AC155C" w:rsidRDefault="00F07991" w:rsidP="00F07991">
      <w:pPr>
        <w:ind w:firstLine="708"/>
        <w:rPr>
          <w:rFonts w:ascii="Times New Roman" w:hAnsi="Times New Roman" w:cs="Times New Roman"/>
        </w:rPr>
      </w:pPr>
      <w:bookmarkStart w:id="0" w:name="_GoBack"/>
      <w:bookmarkEnd w:id="0"/>
      <w:r w:rsidRPr="00AC155C">
        <w:rPr>
          <w:rFonts w:ascii="Times New Roman" w:hAnsi="Times New Roman" w:cs="Times New Roman"/>
        </w:rPr>
        <w:t>Загальна сума додаткової заробітної плати та інших заохочувальних та компенсаційних виплат складає:</w:t>
      </w:r>
    </w:p>
    <w:p w:rsidR="00F07991" w:rsidRPr="00AC155C" w:rsidRDefault="00F07991" w:rsidP="00F07991">
      <w:pPr>
        <w:ind w:firstLine="708"/>
        <w:rPr>
          <w:rFonts w:ascii="Times New Roman" w:hAnsi="Times New Roman" w:cs="Times New Roman"/>
        </w:rPr>
      </w:pPr>
      <w:proofErr w:type="spellStart"/>
      <w:r w:rsidRPr="00AC155C">
        <w:rPr>
          <w:rFonts w:ascii="Times New Roman" w:hAnsi="Times New Roman" w:cs="Times New Roman"/>
        </w:rPr>
        <w:t>ЗПдодатк</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ЗПшк</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ЗПмайст</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ЗПважл.р</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ЗПвис.дос</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ЗПвідпуст</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ЗПі</w:t>
      </w:r>
      <w:proofErr w:type="spellEnd"/>
    </w:p>
    <w:p w:rsidR="00F07991" w:rsidRPr="00AC155C" w:rsidRDefault="00F07991" w:rsidP="00F07991">
      <w:pPr>
        <w:ind w:firstLine="708"/>
        <w:rPr>
          <w:rFonts w:ascii="Times New Roman" w:hAnsi="Times New Roman" w:cs="Times New Roman"/>
        </w:rPr>
      </w:pPr>
      <w:proofErr w:type="spellStart"/>
      <w:r>
        <w:rPr>
          <w:rFonts w:ascii="Times New Roman" w:hAnsi="Times New Roman" w:cs="Times New Roman"/>
        </w:rPr>
        <w:t>ЗПдодатк</w:t>
      </w:r>
      <w:proofErr w:type="spellEnd"/>
      <w:r>
        <w:rPr>
          <w:rFonts w:ascii="Times New Roman" w:hAnsi="Times New Roman" w:cs="Times New Roman"/>
        </w:rPr>
        <w:t xml:space="preserve"> = 119,42 + 179,36 + 0,00 + 94,40 + 613,58 + 0,00 = 1006,76</w:t>
      </w:r>
      <w:r w:rsidRPr="00AC155C">
        <w:rPr>
          <w:rFonts w:ascii="Times New Roman" w:hAnsi="Times New Roman" w:cs="Times New Roman"/>
        </w:rPr>
        <w:t xml:space="preserve"> грн.</w:t>
      </w:r>
      <w:r>
        <w:rPr>
          <w:rFonts w:ascii="Times New Roman" w:hAnsi="Times New Roman" w:cs="Times New Roman"/>
        </w:rPr>
        <w:t xml:space="preserve">  </w:t>
      </w:r>
    </w:p>
    <w:p w:rsidR="00F07991" w:rsidRPr="00AC155C" w:rsidRDefault="00F07991" w:rsidP="00F07991">
      <w:pPr>
        <w:rPr>
          <w:rFonts w:ascii="Times New Roman" w:hAnsi="Times New Roman" w:cs="Times New Roman"/>
        </w:rPr>
      </w:pPr>
      <w:r w:rsidRPr="00AC155C">
        <w:rPr>
          <w:rFonts w:ascii="Times New Roman" w:hAnsi="Times New Roman" w:cs="Times New Roman"/>
        </w:rPr>
        <w:t>2.3 Кошторисна заробітна плата, яка визначена</w:t>
      </w:r>
      <w:r>
        <w:rPr>
          <w:rFonts w:ascii="Times New Roman" w:hAnsi="Times New Roman" w:cs="Times New Roman"/>
        </w:rPr>
        <w:t>:</w:t>
      </w:r>
      <w:r w:rsidRPr="00AC155C">
        <w:rPr>
          <w:rFonts w:ascii="Times New Roman" w:hAnsi="Times New Roman" w:cs="Times New Roman"/>
        </w:rPr>
        <w:t xml:space="preserve"> </w:t>
      </w:r>
    </w:p>
    <w:p w:rsidR="00F07991" w:rsidRPr="00AC155C" w:rsidRDefault="00F07991" w:rsidP="00F07991">
      <w:pPr>
        <w:ind w:firstLine="708"/>
        <w:rPr>
          <w:rFonts w:ascii="Times New Roman" w:hAnsi="Times New Roman" w:cs="Times New Roman"/>
        </w:rPr>
      </w:pPr>
      <w:proofErr w:type="spellStart"/>
      <w:r w:rsidRPr="00AC155C">
        <w:rPr>
          <w:rFonts w:ascii="Times New Roman" w:hAnsi="Times New Roman" w:cs="Times New Roman"/>
        </w:rPr>
        <w:t>ЗПкоштор</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ЗПтар</w:t>
      </w:r>
      <w:proofErr w:type="spellEnd"/>
      <w:r w:rsidRPr="00AC155C">
        <w:rPr>
          <w:rFonts w:ascii="Times New Roman" w:hAnsi="Times New Roman" w:cs="Times New Roman"/>
        </w:rPr>
        <w:t xml:space="preserve"> + </w:t>
      </w:r>
      <w:proofErr w:type="spellStart"/>
      <w:r w:rsidRPr="00AC155C">
        <w:rPr>
          <w:rFonts w:ascii="Times New Roman" w:hAnsi="Times New Roman" w:cs="Times New Roman"/>
        </w:rPr>
        <w:t>ЗПдодатк</w:t>
      </w:r>
      <w:proofErr w:type="spellEnd"/>
    </w:p>
    <w:p w:rsidR="00F07991" w:rsidRDefault="00F07991" w:rsidP="00F07991">
      <w:pPr>
        <w:ind w:firstLine="708"/>
        <w:rPr>
          <w:rFonts w:ascii="Times New Roman" w:hAnsi="Times New Roman" w:cs="Times New Roman"/>
        </w:rPr>
      </w:pPr>
      <w:proofErr w:type="spellStart"/>
      <w:r w:rsidRPr="00AC155C">
        <w:rPr>
          <w:rFonts w:ascii="Times New Roman" w:hAnsi="Times New Roman" w:cs="Times New Roman"/>
        </w:rPr>
        <w:t>ЗПкоштор</w:t>
      </w:r>
      <w:proofErr w:type="spellEnd"/>
      <w:r>
        <w:rPr>
          <w:rFonts w:ascii="Times New Roman" w:hAnsi="Times New Roman" w:cs="Times New Roman"/>
        </w:rPr>
        <w:t xml:space="preserve"> = 4720,02 + 1006,76 = 5726,78 грн.</w:t>
      </w:r>
    </w:p>
    <w:p w:rsidR="00F07991" w:rsidRDefault="00F07991" w:rsidP="00F07991">
      <w:pPr>
        <w:rPr>
          <w:rFonts w:ascii="Times New Roman" w:hAnsi="Times New Roman" w:cs="Times New Roman"/>
        </w:rPr>
      </w:pPr>
    </w:p>
    <w:p w:rsidR="00F07991" w:rsidRDefault="00F07991" w:rsidP="00F07991">
      <w:pPr>
        <w:rPr>
          <w:rFonts w:ascii="Times New Roman" w:hAnsi="Times New Roman" w:cs="Times New Roman"/>
        </w:rPr>
      </w:pPr>
    </w:p>
    <w:p w:rsidR="00F07991" w:rsidRDefault="00F07991" w:rsidP="00F07991">
      <w:pPr>
        <w:rPr>
          <w:rFonts w:ascii="Times New Roman" w:hAnsi="Times New Roman" w:cs="Times New Roman"/>
        </w:rPr>
      </w:pPr>
    </w:p>
    <w:p w:rsidR="00F07991" w:rsidRDefault="00F07991" w:rsidP="00F07991">
      <w:pPr>
        <w:rPr>
          <w:rFonts w:ascii="Times New Roman" w:hAnsi="Times New Roman" w:cs="Times New Roman"/>
        </w:rPr>
      </w:pPr>
      <w:r>
        <w:rPr>
          <w:rFonts w:ascii="Times New Roman" w:hAnsi="Times New Roman" w:cs="Times New Roman"/>
        </w:rPr>
        <w:t>Склав ____________________________________________</w:t>
      </w:r>
    </w:p>
    <w:p w:rsidR="00F07991" w:rsidRDefault="00F07991" w:rsidP="00F07991">
      <w:pPr>
        <w:rPr>
          <w:rFonts w:ascii="Times New Roman" w:hAnsi="Times New Roman" w:cs="Times New Roman"/>
        </w:rPr>
      </w:pPr>
    </w:p>
    <w:p w:rsidR="00F07991" w:rsidRDefault="00F07991" w:rsidP="00F07991">
      <w:pPr>
        <w:rPr>
          <w:rFonts w:ascii="Times New Roman" w:hAnsi="Times New Roman" w:cs="Times New Roman"/>
        </w:rPr>
      </w:pPr>
      <w:r>
        <w:rPr>
          <w:rFonts w:ascii="Times New Roman" w:hAnsi="Times New Roman" w:cs="Times New Roman"/>
        </w:rPr>
        <w:t>Перевірив _________________________________________</w:t>
      </w:r>
    </w:p>
    <w:p w:rsidR="00F07991" w:rsidRPr="00AC155C" w:rsidRDefault="00F07991" w:rsidP="00F07991">
      <w:pPr>
        <w:rPr>
          <w:rFonts w:ascii="Times New Roman" w:hAnsi="Times New Roman" w:cs="Times New Roman"/>
        </w:rPr>
      </w:pPr>
    </w:p>
    <w:p w:rsidR="00F07991" w:rsidRPr="00AC155C" w:rsidRDefault="00F07991" w:rsidP="00F07991">
      <w:pPr>
        <w:rPr>
          <w:rFonts w:ascii="Times New Roman" w:hAnsi="Times New Roman" w:cs="Times New Roman"/>
        </w:rPr>
      </w:pPr>
    </w:p>
    <w:p w:rsidR="00FF042B" w:rsidRPr="00F07991" w:rsidRDefault="00FF042B" w:rsidP="00F07991">
      <w:pPr>
        <w:jc w:val="both"/>
        <w:rPr>
          <w:rFonts w:ascii="Times New Roman" w:hAnsi="Times New Roman" w:cs="Times New Roman"/>
          <w:sz w:val="28"/>
          <w:szCs w:val="28"/>
        </w:rPr>
      </w:pPr>
    </w:p>
    <w:sectPr w:rsidR="00FF042B" w:rsidRPr="00F07991" w:rsidSect="00F07991">
      <w:pgSz w:w="16834" w:h="11909" w:orient="landscape"/>
      <w:pgMar w:top="567" w:right="567" w:bottom="567" w:left="1276"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963" w:rsidRDefault="00F40963" w:rsidP="00930F75">
      <w:r>
        <w:separator/>
      </w:r>
    </w:p>
  </w:endnote>
  <w:endnote w:type="continuationSeparator" w:id="0">
    <w:p w:rsidR="00F40963" w:rsidRDefault="00F40963" w:rsidP="0093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963" w:rsidRDefault="00F40963"/>
  </w:footnote>
  <w:footnote w:type="continuationSeparator" w:id="0">
    <w:p w:rsidR="00F40963" w:rsidRDefault="00F4096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proofState w:spelling="clean" w:grammar="clean"/>
  <w:doNotTrackMoves/>
  <w:defaultTabStop w:val="709"/>
  <w:hyphenationZone w:val="425"/>
  <w:doNotHyphenateCaps/>
  <w:evenAndOddHeader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F75"/>
    <w:rsid w:val="00002968"/>
    <w:rsid w:val="00092247"/>
    <w:rsid w:val="0010008E"/>
    <w:rsid w:val="001A45D5"/>
    <w:rsid w:val="001F0EA0"/>
    <w:rsid w:val="00201254"/>
    <w:rsid w:val="00221A7C"/>
    <w:rsid w:val="002F250B"/>
    <w:rsid w:val="003C1124"/>
    <w:rsid w:val="00453F75"/>
    <w:rsid w:val="0046041E"/>
    <w:rsid w:val="004D1D70"/>
    <w:rsid w:val="00601790"/>
    <w:rsid w:val="00606423"/>
    <w:rsid w:val="00752DEF"/>
    <w:rsid w:val="007B29E8"/>
    <w:rsid w:val="008152A5"/>
    <w:rsid w:val="0086429D"/>
    <w:rsid w:val="00930F75"/>
    <w:rsid w:val="009D164E"/>
    <w:rsid w:val="00AE21F7"/>
    <w:rsid w:val="00BC69BA"/>
    <w:rsid w:val="00BE5D21"/>
    <w:rsid w:val="00C80412"/>
    <w:rsid w:val="00D005E5"/>
    <w:rsid w:val="00D43F06"/>
    <w:rsid w:val="00D866AA"/>
    <w:rsid w:val="00DC1341"/>
    <w:rsid w:val="00E77019"/>
    <w:rsid w:val="00EA68BC"/>
    <w:rsid w:val="00ED7860"/>
    <w:rsid w:val="00F03A39"/>
    <w:rsid w:val="00F07991"/>
    <w:rsid w:val="00F34972"/>
    <w:rsid w:val="00F40963"/>
    <w:rsid w:val="00FB4337"/>
    <w:rsid w:val="00FF0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75"/>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30F75"/>
    <w:rPr>
      <w:rFonts w:cs="Times New Roman"/>
      <w:color w:val="auto"/>
      <w:u w:val="single"/>
    </w:rPr>
  </w:style>
  <w:style w:type="paragraph" w:styleId="a4">
    <w:name w:val="Balloon Text"/>
    <w:basedOn w:val="a"/>
    <w:link w:val="a5"/>
    <w:uiPriority w:val="99"/>
    <w:semiHidden/>
    <w:rsid w:val="00C80412"/>
    <w:rPr>
      <w:rFonts w:ascii="Tahoma" w:hAnsi="Tahoma" w:cs="Tahoma"/>
      <w:sz w:val="16"/>
      <w:szCs w:val="16"/>
    </w:rPr>
  </w:style>
  <w:style w:type="character" w:customStyle="1" w:styleId="a5">
    <w:name w:val="Текст выноски Знак"/>
    <w:link w:val="a4"/>
    <w:uiPriority w:val="99"/>
    <w:semiHidden/>
    <w:locked/>
    <w:rsid w:val="00C80412"/>
    <w:rPr>
      <w:rFonts w:ascii="Tahoma" w:hAnsi="Tahoma" w:cs="Tahoma"/>
      <w:color w:val="000000"/>
      <w:sz w:val="16"/>
      <w:szCs w:val="16"/>
    </w:rPr>
  </w:style>
  <w:style w:type="paragraph" w:styleId="a6">
    <w:name w:val="List Paragraph"/>
    <w:basedOn w:val="a"/>
    <w:uiPriority w:val="99"/>
    <w:qFormat/>
    <w:rsid w:val="00221A7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4511</Words>
  <Characters>2572</Characters>
  <Application>Microsoft Office Word</Application>
  <DocSecurity>0</DocSecurity>
  <Lines>21</Lines>
  <Paragraphs>14</Paragraphs>
  <ScaleCrop>false</ScaleCrop>
  <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Статистик</dc:creator>
  <cp:keywords/>
  <dc:description/>
  <cp:lastModifiedBy>Admin</cp:lastModifiedBy>
  <cp:revision>20</cp:revision>
  <cp:lastPrinted>2018-09-14T10:03:00Z</cp:lastPrinted>
  <dcterms:created xsi:type="dcterms:W3CDTF">2018-08-09T13:50:00Z</dcterms:created>
  <dcterms:modified xsi:type="dcterms:W3CDTF">2018-09-14T10:34:00Z</dcterms:modified>
</cp:coreProperties>
</file>