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9" w:rsidRPr="007F409E" w:rsidRDefault="00F36A29" w:rsidP="00F36A29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600754158" r:id="rId6"/>
        </w:pict>
      </w:r>
    </w:p>
    <w:p w:rsidR="00F36A29" w:rsidRDefault="00F36A29" w:rsidP="00F36A2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36A29" w:rsidRDefault="00F36A29" w:rsidP="00F36A2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36A29" w:rsidRPr="00F83249" w:rsidRDefault="00F36A29" w:rsidP="00F36A2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36A29" w:rsidRPr="007F409E" w:rsidRDefault="00F36A29" w:rsidP="00F36A29">
      <w:pPr>
        <w:jc w:val="center"/>
        <w:rPr>
          <w:snapToGrid w:val="0"/>
          <w:color w:val="000000"/>
          <w:sz w:val="24"/>
          <w:szCs w:val="24"/>
        </w:rPr>
      </w:pPr>
      <w:r w:rsidRPr="007F409E">
        <w:rPr>
          <w:snapToGrid w:val="0"/>
          <w:color w:val="000000"/>
          <w:sz w:val="24"/>
          <w:szCs w:val="24"/>
        </w:rPr>
        <w:t>УКРАЇНА</w:t>
      </w:r>
    </w:p>
    <w:p w:rsidR="00F36A29" w:rsidRPr="007F409E" w:rsidRDefault="00F36A29" w:rsidP="00F36A29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F36A29" w:rsidRPr="007F409E" w:rsidRDefault="00F36A29" w:rsidP="00F36A29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F36A29" w:rsidRPr="007F409E" w:rsidRDefault="00F36A29" w:rsidP="00F36A29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F36A29" w:rsidRPr="007F409E" w:rsidRDefault="00F36A29" w:rsidP="00F36A29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F36A29" w:rsidRPr="007F409E" w:rsidRDefault="00F36A29" w:rsidP="00F36A29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F36A29" w:rsidRPr="007F409E" w:rsidRDefault="00F36A29" w:rsidP="00F36A29">
      <w:pPr>
        <w:rPr>
          <w:sz w:val="16"/>
          <w:szCs w:val="16"/>
        </w:rPr>
      </w:pPr>
    </w:p>
    <w:p w:rsidR="00F36A29" w:rsidRPr="007F409E" w:rsidRDefault="00F36A29" w:rsidP="00F36A29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uk-UA"/>
        </w:rPr>
        <w:t>10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жовтня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2</w:t>
      </w:r>
      <w:r>
        <w:rPr>
          <w:i/>
          <w:sz w:val="28"/>
          <w:szCs w:val="28"/>
          <w:u w:val="single"/>
          <w:lang w:val="uk-UA"/>
        </w:rPr>
        <w:t>82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2</w:t>
      </w:r>
      <w:r>
        <w:rPr>
          <w:i/>
          <w:sz w:val="28"/>
          <w:szCs w:val="28"/>
          <w:u w:val="single"/>
          <w:lang w:val="uk-UA"/>
        </w:rPr>
        <w:t>9</w:t>
      </w:r>
    </w:p>
    <w:p w:rsidR="00F36A29" w:rsidRDefault="00F36A29" w:rsidP="00F36A29">
      <w:pPr>
        <w:jc w:val="both"/>
        <w:rPr>
          <w:sz w:val="28"/>
          <w:szCs w:val="28"/>
          <w:lang w:val="uk-UA"/>
        </w:rPr>
      </w:pPr>
    </w:p>
    <w:p w:rsidR="003E2FC6" w:rsidRPr="005D2072" w:rsidRDefault="003E2FC6" w:rsidP="00B34519">
      <w:pPr>
        <w:pStyle w:val="1"/>
        <w:jc w:val="both"/>
        <w:rPr>
          <w:b/>
        </w:rPr>
      </w:pPr>
      <w:r w:rsidRPr="005D2072">
        <w:rPr>
          <w:b/>
        </w:rPr>
        <w:t>Про нагородження</w:t>
      </w:r>
      <w:r w:rsidR="005D2072" w:rsidRPr="005D2072">
        <w:rPr>
          <w:b/>
        </w:rPr>
        <w:t xml:space="preserve"> </w:t>
      </w:r>
      <w:r w:rsidR="005D2072" w:rsidRPr="005D2072">
        <w:rPr>
          <w:b/>
        </w:rPr>
        <w:t>з нагоди</w:t>
      </w:r>
    </w:p>
    <w:p w:rsidR="003E2FC6" w:rsidRPr="005D2072" w:rsidRDefault="003E2FC6" w:rsidP="00154DDE">
      <w:pPr>
        <w:pStyle w:val="1"/>
        <w:jc w:val="both"/>
        <w:rPr>
          <w:b/>
        </w:rPr>
      </w:pPr>
      <w:r w:rsidRPr="005D2072">
        <w:rPr>
          <w:b/>
        </w:rPr>
        <w:t>Дня захисника України</w:t>
      </w:r>
    </w:p>
    <w:p w:rsidR="003E2FC6" w:rsidRDefault="003E2FC6" w:rsidP="00B34519">
      <w:pPr>
        <w:jc w:val="both"/>
        <w:rPr>
          <w:sz w:val="28"/>
          <w:szCs w:val="28"/>
          <w:lang w:val="uk-UA"/>
        </w:rPr>
      </w:pPr>
    </w:p>
    <w:p w:rsidR="003E2FC6" w:rsidRDefault="003E2FC6" w:rsidP="0051712C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відданість військовій присязі, особисту мужність і героїзм, проявлені під час захисту державного суверенітету й територіальної цілісності України </w:t>
      </w:r>
      <w:r>
        <w:rPr>
          <w:sz w:val="28"/>
          <w:szCs w:val="28"/>
          <w:lang w:val="uk-UA"/>
        </w:rPr>
        <w:t>та з нагоди Дня захисника України</w:t>
      </w:r>
      <w:r w:rsidR="005D20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5D2072" w:rsidRDefault="005D2072" w:rsidP="0051712C">
      <w:pPr>
        <w:ind w:firstLine="708"/>
        <w:jc w:val="both"/>
        <w:rPr>
          <w:sz w:val="28"/>
          <w:szCs w:val="28"/>
          <w:lang w:val="uk-UA"/>
        </w:rPr>
      </w:pPr>
    </w:p>
    <w:p w:rsidR="003E2FC6" w:rsidRDefault="003E2FC6" w:rsidP="0051712C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3E2FC6" w:rsidRDefault="003E2FC6" w:rsidP="00007106">
      <w:pPr>
        <w:ind w:firstLine="720"/>
        <w:jc w:val="center"/>
        <w:rPr>
          <w:sz w:val="28"/>
          <w:szCs w:val="28"/>
          <w:lang w:val="uk-UA"/>
        </w:rPr>
      </w:pPr>
    </w:p>
    <w:p w:rsidR="003E2FC6" w:rsidRDefault="003E2FC6" w:rsidP="005171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БАЗІКАЛА</w:t>
      </w:r>
    </w:p>
    <w:p w:rsidR="003E2FC6" w:rsidRDefault="003E2FC6" w:rsidP="0051712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Романа Сергійовича</w:t>
      </w:r>
      <w:r>
        <w:rPr>
          <w:sz w:val="28"/>
          <w:szCs w:val="28"/>
          <w:lang w:val="uk-UA"/>
        </w:rPr>
        <w:tab/>
        <w:t>- учасника антитерористичної операції</w:t>
      </w:r>
    </w:p>
    <w:p w:rsidR="003E2FC6" w:rsidRDefault="003E2FC6" w:rsidP="0051712C">
      <w:pPr>
        <w:ind w:left="3600" w:hanging="3600"/>
        <w:jc w:val="both"/>
        <w:rPr>
          <w:sz w:val="28"/>
          <w:szCs w:val="28"/>
          <w:lang w:val="uk-UA"/>
        </w:rPr>
      </w:pPr>
    </w:p>
    <w:p w:rsidR="003E2FC6" w:rsidRDefault="003E2FC6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ГРИБАНОВА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E2FC6" w:rsidRDefault="003E2FC6" w:rsidP="0051712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Віктора Євгенійовича</w:t>
      </w:r>
      <w:r>
        <w:rPr>
          <w:sz w:val="28"/>
          <w:szCs w:val="28"/>
          <w:lang w:val="uk-UA"/>
        </w:rPr>
        <w:tab/>
        <w:t>- учасника антитерористичної операції</w:t>
      </w:r>
    </w:p>
    <w:p w:rsidR="003E2FC6" w:rsidRDefault="003E2FC6" w:rsidP="00007106">
      <w:pPr>
        <w:ind w:firstLine="720"/>
        <w:jc w:val="center"/>
        <w:rPr>
          <w:sz w:val="28"/>
          <w:szCs w:val="28"/>
          <w:lang w:val="uk-UA"/>
        </w:rPr>
      </w:pPr>
    </w:p>
    <w:p w:rsidR="003E2FC6" w:rsidRDefault="003E2FC6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КРИЗЬКОГО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E2FC6" w:rsidRDefault="003E2FC6" w:rsidP="0051712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Станіслава Анатолійовича</w:t>
      </w:r>
      <w:r>
        <w:rPr>
          <w:sz w:val="28"/>
          <w:szCs w:val="28"/>
          <w:lang w:val="uk-UA"/>
        </w:rPr>
        <w:tab/>
        <w:t>- учасника антитерористичної операції</w:t>
      </w:r>
    </w:p>
    <w:p w:rsidR="003E2FC6" w:rsidRDefault="003E2FC6" w:rsidP="003D5ACA">
      <w:pPr>
        <w:ind w:left="3600" w:hanging="3600"/>
        <w:jc w:val="both"/>
        <w:rPr>
          <w:sz w:val="28"/>
          <w:szCs w:val="28"/>
          <w:lang w:val="uk-UA"/>
        </w:rPr>
      </w:pPr>
    </w:p>
    <w:p w:rsidR="003E2FC6" w:rsidRDefault="003E2FC6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ПАВЛЕНКА</w:t>
      </w:r>
    </w:p>
    <w:p w:rsidR="003E2FC6" w:rsidRDefault="003E2FC6" w:rsidP="0051712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Євгенія Олександровича</w:t>
      </w:r>
      <w:r>
        <w:rPr>
          <w:sz w:val="28"/>
          <w:szCs w:val="28"/>
          <w:lang w:val="uk-UA"/>
        </w:rPr>
        <w:tab/>
        <w:t>- учасника антитерористичної операції</w:t>
      </w:r>
    </w:p>
    <w:p w:rsidR="003E2FC6" w:rsidRDefault="003E2FC6" w:rsidP="00B34519">
      <w:pPr>
        <w:rPr>
          <w:sz w:val="28"/>
          <w:szCs w:val="28"/>
          <w:lang w:val="uk-UA"/>
        </w:rPr>
      </w:pPr>
    </w:p>
    <w:p w:rsidR="003E2FC6" w:rsidRDefault="003E2FC6" w:rsidP="00B81E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ПЛЄВАКОВУ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E2FC6" w:rsidRDefault="003E2FC6" w:rsidP="00B37D00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Юлію Олександрівну</w:t>
      </w:r>
      <w:r>
        <w:rPr>
          <w:sz w:val="28"/>
          <w:szCs w:val="28"/>
          <w:lang w:val="uk-UA"/>
        </w:rPr>
        <w:tab/>
        <w:t>- учасника антитерористичної операції</w:t>
      </w:r>
    </w:p>
    <w:p w:rsidR="003E2FC6" w:rsidRDefault="003E2FC6" w:rsidP="00B81EA2">
      <w:pPr>
        <w:ind w:left="3600" w:hanging="3600"/>
        <w:jc w:val="both"/>
        <w:rPr>
          <w:sz w:val="28"/>
          <w:szCs w:val="28"/>
          <w:lang w:val="uk-UA"/>
        </w:rPr>
      </w:pPr>
    </w:p>
    <w:p w:rsidR="003E2FC6" w:rsidRDefault="003E2FC6" w:rsidP="00C1097C">
      <w:pPr>
        <w:ind w:firstLine="708"/>
        <w:jc w:val="both"/>
        <w:rPr>
          <w:sz w:val="28"/>
          <w:szCs w:val="28"/>
          <w:lang w:val="uk-UA"/>
        </w:rPr>
      </w:pPr>
      <w:r w:rsidRPr="00B37D00">
        <w:rPr>
          <w:sz w:val="28"/>
          <w:szCs w:val="28"/>
          <w:lang w:val="uk-UA"/>
        </w:rPr>
        <w:t xml:space="preserve">За сумлінне виконання службових обов’язків, високий патріотизм, </w:t>
      </w:r>
      <w:r>
        <w:rPr>
          <w:color w:val="000000"/>
          <w:sz w:val="28"/>
          <w:szCs w:val="28"/>
          <w:shd w:val="clear" w:color="auto" w:fill="FFFFFF"/>
          <w:lang w:val="uk-UA"/>
        </w:rPr>
        <w:t>відданість військовій присязі й</w:t>
      </w:r>
      <w:r>
        <w:rPr>
          <w:sz w:val="28"/>
          <w:szCs w:val="28"/>
          <w:lang w:val="uk-UA"/>
        </w:rPr>
        <w:t xml:space="preserve"> українському народові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>
        <w:rPr>
          <w:sz w:val="28"/>
          <w:szCs w:val="28"/>
          <w:lang w:val="uk-UA"/>
        </w:rPr>
        <w:t>з нагоди Дня захисника України</w:t>
      </w:r>
      <w:r w:rsidR="005D20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3E2FC6" w:rsidRDefault="003E2FC6" w:rsidP="00C1097C">
      <w:pPr>
        <w:ind w:firstLine="708"/>
        <w:jc w:val="both"/>
        <w:rPr>
          <w:sz w:val="28"/>
          <w:szCs w:val="28"/>
          <w:lang w:val="uk-UA"/>
        </w:rPr>
      </w:pPr>
    </w:p>
    <w:p w:rsidR="003E2FC6" w:rsidRDefault="003E2FC6" w:rsidP="003C3E67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3E2FC6" w:rsidRDefault="003E2FC6" w:rsidP="00C1097C">
      <w:pPr>
        <w:jc w:val="both"/>
        <w:rPr>
          <w:sz w:val="28"/>
          <w:szCs w:val="28"/>
          <w:lang w:val="uk-UA"/>
        </w:rPr>
      </w:pPr>
    </w:p>
    <w:p w:rsidR="003E2FC6" w:rsidRDefault="003E2FC6" w:rsidP="003C3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ШЕМЯКІНА</w:t>
      </w:r>
      <w:r>
        <w:rPr>
          <w:sz w:val="28"/>
          <w:szCs w:val="28"/>
          <w:lang w:val="uk-UA"/>
        </w:rPr>
        <w:tab/>
      </w:r>
    </w:p>
    <w:p w:rsidR="003E2FC6" w:rsidRDefault="003E2FC6" w:rsidP="003C3E67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Юрія Олексійовича</w:t>
      </w:r>
      <w:r>
        <w:rPr>
          <w:sz w:val="28"/>
          <w:szCs w:val="28"/>
          <w:lang w:val="uk-UA"/>
        </w:rPr>
        <w:tab/>
        <w:t>- військового комісара Марківського об’єднаного районного військового комісаріату</w:t>
      </w:r>
    </w:p>
    <w:p w:rsidR="001E6717" w:rsidRDefault="001E6717" w:rsidP="005D2072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E2FC6" w:rsidRDefault="003E2FC6" w:rsidP="005D2072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відданість військовій присязі, високий професіоналізм, старанність, ініціативу </w:t>
      </w:r>
      <w:r>
        <w:rPr>
          <w:sz w:val="28"/>
          <w:szCs w:val="28"/>
          <w:lang w:val="uk-UA"/>
        </w:rPr>
        <w:t>та з нагоди Дня захисника України</w:t>
      </w:r>
      <w:r w:rsidR="005D20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3E2FC6" w:rsidRDefault="003E2FC6" w:rsidP="00B34519">
      <w:pPr>
        <w:rPr>
          <w:sz w:val="28"/>
          <w:szCs w:val="28"/>
          <w:lang w:val="uk-UA"/>
        </w:rPr>
      </w:pPr>
    </w:p>
    <w:p w:rsidR="001E6717" w:rsidRDefault="001E6717" w:rsidP="0014313A">
      <w:pPr>
        <w:jc w:val="both"/>
        <w:rPr>
          <w:sz w:val="28"/>
          <w:szCs w:val="28"/>
          <w:lang w:val="uk-UA"/>
        </w:rPr>
      </w:pPr>
    </w:p>
    <w:p w:rsidR="001E6717" w:rsidRDefault="001E6717" w:rsidP="0014313A">
      <w:pPr>
        <w:jc w:val="both"/>
        <w:rPr>
          <w:sz w:val="28"/>
          <w:szCs w:val="28"/>
          <w:lang w:val="uk-UA"/>
        </w:rPr>
      </w:pPr>
    </w:p>
    <w:p w:rsidR="003E2FC6" w:rsidRDefault="003E2FC6" w:rsidP="0014313A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ДОНЦОВУ-ВЕРЕМЕЄНКО</w:t>
      </w:r>
    </w:p>
    <w:p w:rsidR="003E2FC6" w:rsidRDefault="003E2FC6" w:rsidP="0014313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Людмилу Володимирівну</w:t>
      </w:r>
      <w:r>
        <w:rPr>
          <w:sz w:val="28"/>
          <w:szCs w:val="28"/>
          <w:lang w:val="uk-UA"/>
        </w:rPr>
        <w:tab/>
        <w:t>- інспектора прикордонної служби 2-ї категорії – начальника групи документального забезпечення відділу прикордонної служби «Марківка» І категорії (тип Б)</w:t>
      </w:r>
    </w:p>
    <w:p w:rsidR="003E2FC6" w:rsidRDefault="003E2FC6" w:rsidP="00B34519">
      <w:pPr>
        <w:rPr>
          <w:sz w:val="28"/>
          <w:szCs w:val="28"/>
          <w:lang w:val="uk-UA"/>
        </w:rPr>
      </w:pPr>
    </w:p>
    <w:p w:rsidR="003E2FC6" w:rsidRDefault="003E2FC6" w:rsidP="001431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ЯМБОРСЬКОГО</w:t>
      </w:r>
    </w:p>
    <w:p w:rsidR="003E2FC6" w:rsidRDefault="003E2FC6" w:rsidP="0029269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Андрія Володимировича</w:t>
      </w:r>
      <w:r>
        <w:rPr>
          <w:sz w:val="28"/>
          <w:szCs w:val="28"/>
          <w:lang w:val="uk-UA"/>
        </w:rPr>
        <w:tab/>
        <w:t xml:space="preserve">- старшого техніка відділення інспекторів прикордонної служби «Марківка» (тип А) відділу прикордонної служби «Марківка» І категорії (тип Б) </w:t>
      </w:r>
    </w:p>
    <w:p w:rsidR="003E2FC6" w:rsidRDefault="003E2FC6" w:rsidP="0029269D">
      <w:pPr>
        <w:ind w:left="3600" w:hanging="3600"/>
        <w:jc w:val="both"/>
        <w:rPr>
          <w:sz w:val="28"/>
          <w:szCs w:val="28"/>
          <w:lang w:val="uk-UA"/>
        </w:rPr>
      </w:pPr>
    </w:p>
    <w:p w:rsidR="00D424F0" w:rsidRDefault="00D424F0" w:rsidP="00D424F0">
      <w:pPr>
        <w:rPr>
          <w:rFonts w:eastAsia="MS Mincho"/>
          <w:sz w:val="28"/>
          <w:szCs w:val="28"/>
          <w:lang w:val="uk-UA" w:eastAsia="ja-JP"/>
        </w:rPr>
      </w:pPr>
    </w:p>
    <w:p w:rsidR="00D424F0" w:rsidRPr="003C1F5F" w:rsidRDefault="00D424F0" w:rsidP="00D424F0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районної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Голова районної ради</w:t>
      </w:r>
    </w:p>
    <w:p w:rsidR="00D424F0" w:rsidRPr="003C1F5F" w:rsidRDefault="00D424F0" w:rsidP="00D424F0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 </w:t>
      </w:r>
    </w:p>
    <w:p w:rsidR="00D424F0" w:rsidRPr="003C1F5F" w:rsidRDefault="00D424F0" w:rsidP="00D424F0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D424F0" w:rsidRDefault="00D424F0" w:rsidP="00D424F0">
      <w:pPr>
        <w:rPr>
          <w:sz w:val="28"/>
          <w:szCs w:val="28"/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К. </w:t>
      </w:r>
      <w:proofErr w:type="spellStart"/>
      <w:r w:rsidRPr="003C1F5F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  <w:r w:rsidRPr="003C1F5F">
        <w:rPr>
          <w:lang w:val="uk-UA"/>
        </w:rPr>
        <w:t xml:space="preserve"> </w:t>
      </w:r>
    </w:p>
    <w:p w:rsidR="003E2FC6" w:rsidRDefault="003E2FC6" w:rsidP="00B34519">
      <w:pPr>
        <w:rPr>
          <w:sz w:val="28"/>
          <w:szCs w:val="28"/>
          <w:lang w:val="uk-UA"/>
        </w:rPr>
      </w:pPr>
    </w:p>
    <w:p w:rsidR="003E2FC6" w:rsidRPr="002E430A" w:rsidRDefault="003E2FC6" w:rsidP="00B34519">
      <w:p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3E2FC6" w:rsidRPr="002E430A" w:rsidSect="001E6717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63DB4"/>
    <w:rsid w:val="00081218"/>
    <w:rsid w:val="000838F0"/>
    <w:rsid w:val="000935E7"/>
    <w:rsid w:val="00097344"/>
    <w:rsid w:val="000A47C8"/>
    <w:rsid w:val="000A7252"/>
    <w:rsid w:val="000D440A"/>
    <w:rsid w:val="001220D3"/>
    <w:rsid w:val="0014313A"/>
    <w:rsid w:val="0014381E"/>
    <w:rsid w:val="00154DDE"/>
    <w:rsid w:val="00175116"/>
    <w:rsid w:val="001848AB"/>
    <w:rsid w:val="001914EB"/>
    <w:rsid w:val="001C1423"/>
    <w:rsid w:val="001E6717"/>
    <w:rsid w:val="001E7FD4"/>
    <w:rsid w:val="00211D7E"/>
    <w:rsid w:val="00234AB8"/>
    <w:rsid w:val="002429A3"/>
    <w:rsid w:val="0029269D"/>
    <w:rsid w:val="002D7D60"/>
    <w:rsid w:val="002E107A"/>
    <w:rsid w:val="002E430A"/>
    <w:rsid w:val="0030496E"/>
    <w:rsid w:val="00310D29"/>
    <w:rsid w:val="00315957"/>
    <w:rsid w:val="00320AB6"/>
    <w:rsid w:val="0035499C"/>
    <w:rsid w:val="003665AA"/>
    <w:rsid w:val="003820A9"/>
    <w:rsid w:val="003A2BEC"/>
    <w:rsid w:val="003B09AA"/>
    <w:rsid w:val="003C3E67"/>
    <w:rsid w:val="003D5ACA"/>
    <w:rsid w:val="003E2FC6"/>
    <w:rsid w:val="003F1A2D"/>
    <w:rsid w:val="003F272B"/>
    <w:rsid w:val="00413577"/>
    <w:rsid w:val="00436626"/>
    <w:rsid w:val="00494397"/>
    <w:rsid w:val="004967BC"/>
    <w:rsid w:val="004A7E9D"/>
    <w:rsid w:val="004C2C60"/>
    <w:rsid w:val="004E0CB0"/>
    <w:rsid w:val="004E716A"/>
    <w:rsid w:val="004F634C"/>
    <w:rsid w:val="0051712C"/>
    <w:rsid w:val="005364C4"/>
    <w:rsid w:val="00557A6C"/>
    <w:rsid w:val="00591312"/>
    <w:rsid w:val="005D2072"/>
    <w:rsid w:val="005F6D10"/>
    <w:rsid w:val="00646D34"/>
    <w:rsid w:val="00654984"/>
    <w:rsid w:val="006628DE"/>
    <w:rsid w:val="00662B7A"/>
    <w:rsid w:val="00680190"/>
    <w:rsid w:val="006928FC"/>
    <w:rsid w:val="006A4443"/>
    <w:rsid w:val="006A5A64"/>
    <w:rsid w:val="006C1CC4"/>
    <w:rsid w:val="00732C2D"/>
    <w:rsid w:val="00795133"/>
    <w:rsid w:val="007D1A7C"/>
    <w:rsid w:val="007D3CF2"/>
    <w:rsid w:val="00800F4E"/>
    <w:rsid w:val="008122E5"/>
    <w:rsid w:val="0083617E"/>
    <w:rsid w:val="00851FAC"/>
    <w:rsid w:val="00890DA9"/>
    <w:rsid w:val="008F0168"/>
    <w:rsid w:val="00977983"/>
    <w:rsid w:val="00991813"/>
    <w:rsid w:val="00994D89"/>
    <w:rsid w:val="009A6873"/>
    <w:rsid w:val="009C040B"/>
    <w:rsid w:val="00A1533B"/>
    <w:rsid w:val="00A31726"/>
    <w:rsid w:val="00A350F8"/>
    <w:rsid w:val="00A4140F"/>
    <w:rsid w:val="00A65864"/>
    <w:rsid w:val="00A67F68"/>
    <w:rsid w:val="00A709A9"/>
    <w:rsid w:val="00AA3768"/>
    <w:rsid w:val="00AB1397"/>
    <w:rsid w:val="00B046F7"/>
    <w:rsid w:val="00B12CD2"/>
    <w:rsid w:val="00B34519"/>
    <w:rsid w:val="00B36A69"/>
    <w:rsid w:val="00B37D00"/>
    <w:rsid w:val="00B53467"/>
    <w:rsid w:val="00B81EA2"/>
    <w:rsid w:val="00BA0918"/>
    <w:rsid w:val="00BB136B"/>
    <w:rsid w:val="00BB4BE7"/>
    <w:rsid w:val="00BB5ABA"/>
    <w:rsid w:val="00BB6EEA"/>
    <w:rsid w:val="00BE4686"/>
    <w:rsid w:val="00C01FC3"/>
    <w:rsid w:val="00C1097C"/>
    <w:rsid w:val="00C34E08"/>
    <w:rsid w:val="00C733F2"/>
    <w:rsid w:val="00CB5C3F"/>
    <w:rsid w:val="00CF5DB9"/>
    <w:rsid w:val="00D134E6"/>
    <w:rsid w:val="00D25824"/>
    <w:rsid w:val="00D424F0"/>
    <w:rsid w:val="00D872A1"/>
    <w:rsid w:val="00D879B2"/>
    <w:rsid w:val="00DE3727"/>
    <w:rsid w:val="00E04D6F"/>
    <w:rsid w:val="00E139A9"/>
    <w:rsid w:val="00E2113A"/>
    <w:rsid w:val="00E22D27"/>
    <w:rsid w:val="00E372AD"/>
    <w:rsid w:val="00E75EB3"/>
    <w:rsid w:val="00EB780B"/>
    <w:rsid w:val="00F104CB"/>
    <w:rsid w:val="00F1136B"/>
    <w:rsid w:val="00F16204"/>
    <w:rsid w:val="00F306D1"/>
    <w:rsid w:val="00F36A29"/>
    <w:rsid w:val="00F86315"/>
    <w:rsid w:val="00F947AE"/>
    <w:rsid w:val="00F977F2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1336</Words>
  <Characters>763</Characters>
  <Application>Microsoft Office Word</Application>
  <DocSecurity>0</DocSecurity>
  <Lines>6</Lines>
  <Paragraphs>4</Paragraphs>
  <ScaleCrop>false</ScaleCrop>
  <Company>РДА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2018-10-10T13:19:00Z</cp:lastPrinted>
  <dcterms:created xsi:type="dcterms:W3CDTF">2018-10-10T13:17:00Z</dcterms:created>
  <dcterms:modified xsi:type="dcterms:W3CDTF">2018-10-11T05:10:00Z</dcterms:modified>
</cp:coreProperties>
</file>