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814AC" w14:textId="56979E67" w:rsidR="00340828" w:rsidRPr="00340828" w:rsidRDefault="00340828" w:rsidP="0034082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  <w:r w:rsidRPr="00340828"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 wp14:anchorId="5114D40F" wp14:editId="0D0A136B">
            <wp:extent cx="409575" cy="533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DE06D" w14:textId="77777777" w:rsidR="00340828" w:rsidRPr="00340828" w:rsidRDefault="00340828" w:rsidP="00340828">
      <w:pPr>
        <w:keepNext/>
        <w:autoSpaceDE w:val="0"/>
        <w:autoSpaceDN w:val="0"/>
        <w:adjustRightInd w:val="0"/>
        <w:spacing w:after="0" w:line="240" w:lineRule="atLeast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340828">
        <w:rPr>
          <w:rFonts w:ascii="Times New Roman" w:hAnsi="Times New Roman"/>
          <w:b/>
          <w:bCs/>
          <w:sz w:val="28"/>
          <w:szCs w:val="28"/>
          <w:lang w:eastAsia="ja-JP"/>
        </w:rPr>
        <w:t>МАРКІВСЬКА РАЙОННА ДЕРЖАВНА АДМІНІСТРАЦІЯ</w:t>
      </w:r>
    </w:p>
    <w:p w14:paraId="17F79C8D" w14:textId="77777777" w:rsidR="00340828" w:rsidRPr="00340828" w:rsidRDefault="00340828" w:rsidP="00340828">
      <w:pPr>
        <w:keepNext/>
        <w:autoSpaceDE w:val="0"/>
        <w:autoSpaceDN w:val="0"/>
        <w:adjustRightInd w:val="0"/>
        <w:spacing w:after="0" w:line="240" w:lineRule="atLeast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340828">
        <w:rPr>
          <w:rFonts w:ascii="Times New Roman" w:hAnsi="Times New Roman"/>
          <w:b/>
          <w:bCs/>
          <w:sz w:val="28"/>
          <w:szCs w:val="28"/>
          <w:lang w:eastAsia="ja-JP"/>
        </w:rPr>
        <w:t>ЛУГАНСЬКОЇ ОБЛАСТІ</w:t>
      </w:r>
    </w:p>
    <w:p w14:paraId="113D96BB" w14:textId="77777777" w:rsidR="00340828" w:rsidRPr="00340828" w:rsidRDefault="00340828" w:rsidP="00340828">
      <w:pPr>
        <w:keepNext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PMingLiU" w:hAnsi="Times New Roman"/>
          <w:b/>
          <w:sz w:val="16"/>
          <w:szCs w:val="16"/>
          <w:lang w:eastAsia="zh-TW"/>
        </w:rPr>
      </w:pPr>
    </w:p>
    <w:p w14:paraId="02CC3EAE" w14:textId="77777777" w:rsidR="00340828" w:rsidRPr="00340828" w:rsidRDefault="00340828" w:rsidP="00340828">
      <w:pPr>
        <w:keepNext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PMingLiU" w:hAnsi="Times New Roman"/>
          <w:b/>
          <w:sz w:val="28"/>
          <w:szCs w:val="28"/>
          <w:lang w:eastAsia="zh-TW"/>
        </w:rPr>
      </w:pPr>
      <w:r w:rsidRPr="00340828">
        <w:rPr>
          <w:rFonts w:ascii="Times New Roman" w:eastAsia="PMingLiU" w:hAnsi="Times New Roman"/>
          <w:b/>
          <w:sz w:val="28"/>
          <w:szCs w:val="28"/>
          <w:lang w:eastAsia="zh-TW"/>
        </w:rPr>
        <w:t xml:space="preserve">Р О З П О Р Я Д Ж Е Н </w:t>
      </w:r>
      <w:proofErr w:type="spellStart"/>
      <w:r w:rsidRPr="00340828">
        <w:rPr>
          <w:rFonts w:ascii="Times New Roman" w:eastAsia="PMingLiU" w:hAnsi="Times New Roman"/>
          <w:b/>
          <w:sz w:val="28"/>
          <w:szCs w:val="28"/>
          <w:lang w:eastAsia="zh-TW"/>
        </w:rPr>
        <w:t>Н</w:t>
      </w:r>
      <w:proofErr w:type="spellEnd"/>
      <w:r w:rsidRPr="00340828">
        <w:rPr>
          <w:rFonts w:ascii="Times New Roman" w:eastAsia="PMingLiU" w:hAnsi="Times New Roman"/>
          <w:b/>
          <w:sz w:val="28"/>
          <w:szCs w:val="28"/>
          <w:lang w:eastAsia="zh-TW"/>
        </w:rPr>
        <w:t xml:space="preserve"> Я</w:t>
      </w:r>
    </w:p>
    <w:p w14:paraId="708D5C45" w14:textId="77777777" w:rsidR="00340828" w:rsidRPr="00340828" w:rsidRDefault="00340828" w:rsidP="0034082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  <w:r w:rsidRPr="00340828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>голови районної державної адміністрації</w:t>
      </w:r>
    </w:p>
    <w:p w14:paraId="7A19B2B5" w14:textId="77777777" w:rsidR="00340828" w:rsidRPr="00340828" w:rsidRDefault="00340828" w:rsidP="00340828">
      <w:pPr>
        <w:autoSpaceDE w:val="0"/>
        <w:autoSpaceDN w:val="0"/>
        <w:adjustRightInd w:val="0"/>
        <w:spacing w:after="0" w:line="240" w:lineRule="atLeast"/>
        <w:rPr>
          <w:rFonts w:ascii="Times New Roman" w:eastAsia="MS Mincho" w:hAnsi="Times New Roman"/>
          <w:i/>
          <w:color w:val="FFFFFF"/>
          <w:u w:val="single"/>
          <w:lang w:eastAsia="ja-JP"/>
        </w:rPr>
      </w:pPr>
    </w:p>
    <w:p w14:paraId="46E9D366" w14:textId="1D1C4FC8" w:rsidR="00340828" w:rsidRPr="00340828" w:rsidRDefault="00340828" w:rsidP="0034082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340828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«0</w:t>
      </w:r>
      <w:r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7</w:t>
      </w:r>
      <w:r w:rsidRPr="00340828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» грудня 2018 р.</w:t>
      </w:r>
      <w:r w:rsidRPr="00340828"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 </w:t>
      </w:r>
      <w:r w:rsidRPr="00340828">
        <w:rPr>
          <w:rFonts w:ascii="Times New Roman" w:eastAsia="MS Mincho" w:hAnsi="Times New Roman"/>
          <w:sz w:val="28"/>
          <w:szCs w:val="28"/>
          <w:lang w:eastAsia="ja-JP"/>
        </w:rPr>
        <w:t xml:space="preserve">                         </w:t>
      </w:r>
      <w:proofErr w:type="spellStart"/>
      <w:r w:rsidRPr="00340828">
        <w:rPr>
          <w:rFonts w:ascii="Times New Roman" w:eastAsia="MS Mincho" w:hAnsi="Times New Roman"/>
          <w:sz w:val="28"/>
          <w:szCs w:val="28"/>
          <w:lang w:eastAsia="ja-JP"/>
        </w:rPr>
        <w:t>смт</w:t>
      </w:r>
      <w:proofErr w:type="spellEnd"/>
      <w:r w:rsidRPr="00340828">
        <w:rPr>
          <w:rFonts w:ascii="Times New Roman" w:eastAsia="MS Mincho" w:hAnsi="Times New Roman"/>
          <w:sz w:val="28"/>
          <w:szCs w:val="28"/>
          <w:lang w:eastAsia="ja-JP"/>
        </w:rPr>
        <w:t xml:space="preserve"> Марківка                                                № </w:t>
      </w:r>
      <w:r w:rsidRPr="00340828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36</w:t>
      </w:r>
      <w:r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8</w:t>
      </w:r>
    </w:p>
    <w:p w14:paraId="1E1692BD" w14:textId="77777777" w:rsidR="00103430" w:rsidRDefault="00103430" w:rsidP="0010343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14:paraId="1019067A" w14:textId="77777777" w:rsidR="00340828" w:rsidRDefault="00657B17" w:rsidP="00657B17">
      <w:pPr>
        <w:shd w:val="clear" w:color="auto" w:fill="FFFFFF"/>
        <w:spacing w:after="0" w:line="293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D760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 внесення змін</w:t>
      </w:r>
      <w:r w:rsidR="0034082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7D760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до</w:t>
      </w:r>
    </w:p>
    <w:p w14:paraId="65AD6037" w14:textId="6A71950B" w:rsidR="00340828" w:rsidRDefault="00340828" w:rsidP="00657B17">
      <w:pPr>
        <w:shd w:val="clear" w:color="auto" w:fill="FFFFFF"/>
        <w:spacing w:after="0" w:line="293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</w:t>
      </w:r>
      <w:r w:rsidR="00657B17" w:rsidRPr="007D760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озпорядження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657B17" w:rsidRPr="007D760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голови </w:t>
      </w:r>
    </w:p>
    <w:p w14:paraId="086E02E5" w14:textId="77777777" w:rsidR="00340828" w:rsidRDefault="00657B17" w:rsidP="00657B17">
      <w:pPr>
        <w:shd w:val="clear" w:color="auto" w:fill="FFFFFF"/>
        <w:spacing w:after="0" w:line="293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D760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райдержадміністрації </w:t>
      </w:r>
    </w:p>
    <w:p w14:paraId="45EDBD9C" w14:textId="7E3B07B6" w:rsidR="00657B17" w:rsidRPr="007D760D" w:rsidRDefault="00657B17" w:rsidP="00657B17">
      <w:pPr>
        <w:shd w:val="clear" w:color="auto" w:fill="FFFFFF"/>
        <w:spacing w:after="0" w:line="293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D760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від 16.05.2017 №</w:t>
      </w:r>
      <w:r w:rsidR="0020693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D760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129</w:t>
      </w:r>
    </w:p>
    <w:p w14:paraId="5BCD17A9" w14:textId="77777777" w:rsidR="00657B17" w:rsidRDefault="00657B17" w:rsidP="00657B17">
      <w:p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B150F5A" w14:textId="18E87171" w:rsidR="00657B17" w:rsidRDefault="00657B17" w:rsidP="000E2DFD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2B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Відповідно до вимог Законів України «Про місцеві державні адміністрації», «Про державну реєстрацію юридичних осіб, фізичних осіб – підприємців та громадських формувань»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2B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 наказу Міні</w:t>
      </w:r>
      <w:r w:rsidR="000E2D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стерства юстиції України від 29.12.</w:t>
      </w:r>
      <w:r w:rsidRPr="001D2B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2015 </w:t>
      </w:r>
      <w:r w:rsidR="000E2D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1D2B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2790/5 «Про врегулювання відносин, пов’язаних зі статусом державного реєстратора» для здійснення повноважень відповідно до законодавства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</w:p>
    <w:p w14:paraId="73C8385D" w14:textId="6611A035" w:rsidR="00657B17" w:rsidRPr="000E2DFD" w:rsidRDefault="00657B17" w:rsidP="000E2DFD">
      <w:pPr>
        <w:shd w:val="clear" w:color="auto" w:fill="FFFFFF"/>
        <w:spacing w:after="0" w:line="293" w:lineRule="atLeast"/>
        <w:ind w:left="708" w:hanging="141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E2DF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зобов’язую:</w:t>
      </w:r>
    </w:p>
    <w:p w14:paraId="4D3C0E15" w14:textId="77777777" w:rsidR="00657B17" w:rsidRPr="000E2DFD" w:rsidRDefault="00657B17" w:rsidP="000E2DFD">
      <w:pPr>
        <w:shd w:val="clear" w:color="auto" w:fill="FFFFFF"/>
        <w:spacing w:after="0" w:line="293" w:lineRule="atLeast"/>
        <w:ind w:left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14:paraId="63274523" w14:textId="528F65BA" w:rsidR="00657B17" w:rsidRPr="00896115" w:rsidRDefault="000E2DFD" w:rsidP="000E2DFD">
      <w:pPr>
        <w:shd w:val="clear" w:color="auto" w:fill="FFFFFF"/>
        <w:tabs>
          <w:tab w:val="left" w:pos="7088"/>
        </w:tabs>
        <w:spacing w:after="0" w:line="293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="00657B17" w:rsidRPr="008961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Внести зміни до розпорядження голови райдержадміністрації від 16.05.2017 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57B17" w:rsidRPr="008961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129 «Про розподіл та закріплення печаток працівників Центру надання адміністративних послуг Марківської районної державної адміністрації</w:t>
      </w:r>
      <w:r w:rsidR="008961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а саме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п</w:t>
      </w:r>
      <w:r w:rsidR="008961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ункт</w:t>
      </w:r>
      <w:r w:rsidR="00896115" w:rsidRPr="008961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 викласти</w:t>
      </w:r>
      <w:r w:rsidR="008961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наступній редакції</w:t>
      </w:r>
      <w:r w:rsidR="007D76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="00657B17" w:rsidRPr="008961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Закріпити печатку державного реєстратора № 1 за зразком та описом, затвердженим наказом Мін’юсту від 29 грудня 2015 року № 2790/5 за державним реєстратором </w:t>
      </w:r>
      <w:r w:rsidR="008961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Авраменко</w:t>
      </w:r>
      <w:r w:rsidR="00657B17" w:rsidRPr="008961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Мариною </w:t>
      </w:r>
      <w:r w:rsidR="008961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Олександрівною</w:t>
      </w:r>
      <w:r w:rsidR="007D76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14:paraId="3B762955" w14:textId="53F3D493" w:rsidR="00103430" w:rsidRDefault="00103430" w:rsidP="000E2DF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4C2EE35E" w14:textId="3DD5706E" w:rsidR="007D760D" w:rsidRDefault="007D760D" w:rsidP="000E2DF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1F37C185" w14:textId="5D084C44" w:rsidR="00E82BE3" w:rsidRPr="001366E4" w:rsidRDefault="007D760D" w:rsidP="000E2DFD">
      <w:pPr>
        <w:pStyle w:val="a3"/>
        <w:tabs>
          <w:tab w:val="left" w:pos="7088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Голова </w:t>
      </w:r>
      <w:r w:rsidR="00F7526A">
        <w:rPr>
          <w:color w:val="000000"/>
          <w:sz w:val="28"/>
          <w:szCs w:val="28"/>
          <w:lang w:val="en-US"/>
        </w:rPr>
        <w:t xml:space="preserve">    </w:t>
      </w:r>
      <w:r>
        <w:rPr>
          <w:color w:val="000000"/>
          <w:sz w:val="28"/>
          <w:szCs w:val="28"/>
          <w:lang w:val="uk-UA"/>
        </w:rPr>
        <w:t xml:space="preserve">                                                                  </w:t>
      </w:r>
      <w:r w:rsidR="000E2DFD">
        <w:rPr>
          <w:color w:val="000000"/>
          <w:sz w:val="28"/>
          <w:szCs w:val="28"/>
          <w:lang w:val="uk-UA"/>
        </w:rPr>
        <w:t xml:space="preserve">            </w:t>
      </w:r>
      <w:r>
        <w:rPr>
          <w:color w:val="000000"/>
          <w:sz w:val="28"/>
          <w:szCs w:val="28"/>
          <w:lang w:val="uk-UA"/>
        </w:rPr>
        <w:t>І.</w:t>
      </w:r>
      <w:r w:rsidR="00F7526A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uk-UA"/>
        </w:rPr>
        <w:t>Д</w:t>
      </w:r>
      <w:r w:rsidR="000E2DFD">
        <w:rPr>
          <w:color w:val="000000"/>
          <w:sz w:val="28"/>
          <w:szCs w:val="28"/>
          <w:lang w:val="uk-UA"/>
        </w:rPr>
        <w:t>ЗЮБА</w:t>
      </w:r>
      <w:r w:rsidR="000E2DFD" w:rsidRPr="001366E4">
        <w:rPr>
          <w:color w:val="000000"/>
          <w:sz w:val="28"/>
          <w:szCs w:val="28"/>
        </w:rPr>
        <w:t xml:space="preserve"> </w:t>
      </w:r>
    </w:p>
    <w:p w14:paraId="498D4C21" w14:textId="3F1C63BE" w:rsidR="004B66D8" w:rsidRDefault="004B66D8" w:rsidP="00103430"/>
    <w:sectPr w:rsidR="004B66D8" w:rsidSect="00340828">
      <w:pgSz w:w="12240" w:h="15840"/>
      <w:pgMar w:top="25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425F4"/>
    <w:multiLevelType w:val="hybridMultilevel"/>
    <w:tmpl w:val="C0BEC2D6"/>
    <w:lvl w:ilvl="0" w:tplc="D9E6D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88A1938"/>
    <w:multiLevelType w:val="hybridMultilevel"/>
    <w:tmpl w:val="57640008"/>
    <w:lvl w:ilvl="0" w:tplc="CB82B6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C2B7802"/>
    <w:multiLevelType w:val="hybridMultilevel"/>
    <w:tmpl w:val="5742DE86"/>
    <w:lvl w:ilvl="0" w:tplc="3E7437F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978"/>
    <w:rsid w:val="000E2DFD"/>
    <w:rsid w:val="00103430"/>
    <w:rsid w:val="00206939"/>
    <w:rsid w:val="00340828"/>
    <w:rsid w:val="00425A67"/>
    <w:rsid w:val="004B66D8"/>
    <w:rsid w:val="00657B17"/>
    <w:rsid w:val="007D760D"/>
    <w:rsid w:val="00896115"/>
    <w:rsid w:val="00A16D22"/>
    <w:rsid w:val="00AD5978"/>
    <w:rsid w:val="00E82BE3"/>
    <w:rsid w:val="00F7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76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430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034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657B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82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2BE3"/>
    <w:rPr>
      <w:rFonts w:ascii="Segoe UI" w:eastAsia="Calibri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430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034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657B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82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2BE3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cnap18</dc:creator>
  <cp:keywords/>
  <dc:description/>
  <cp:lastModifiedBy>Admin</cp:lastModifiedBy>
  <cp:revision>12</cp:revision>
  <cp:lastPrinted>2018-12-07T10:42:00Z</cp:lastPrinted>
  <dcterms:created xsi:type="dcterms:W3CDTF">2018-11-23T11:40:00Z</dcterms:created>
  <dcterms:modified xsi:type="dcterms:W3CDTF">2018-12-07T11:27:00Z</dcterms:modified>
</cp:coreProperties>
</file>