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4E" w:rsidRPr="00302112" w:rsidRDefault="00AB794E" w:rsidP="00AB794E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94E" w:rsidRPr="00302112" w:rsidRDefault="00AB794E" w:rsidP="00AB794E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snapToGrid w:val="0"/>
          <w:sz w:val="16"/>
          <w:szCs w:val="16"/>
          <w:lang w:val="en-US" w:eastAsia="ja-JP"/>
        </w:rPr>
      </w:pPr>
    </w:p>
    <w:p w:rsidR="00AB794E" w:rsidRPr="00302112" w:rsidRDefault="00AB794E" w:rsidP="00AB794E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</w:pPr>
      <w:r w:rsidRPr="00302112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>УКРАЇНА</w:t>
      </w:r>
    </w:p>
    <w:p w:rsidR="00AB794E" w:rsidRPr="00302112" w:rsidRDefault="00AB794E" w:rsidP="00AB794E">
      <w:pPr>
        <w:keepNext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 w:rsidRPr="00302112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302112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АДМ</w:t>
      </w:r>
      <w:proofErr w:type="gramEnd"/>
      <w:r w:rsidRPr="00302112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ІНІСТРАЦІЯ</w:t>
      </w:r>
    </w:p>
    <w:p w:rsidR="00AB794E" w:rsidRPr="00302112" w:rsidRDefault="00AB794E" w:rsidP="00AB794E">
      <w:pPr>
        <w:keepNext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 w:rsidRPr="00302112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ЛУГАНСЬКОЇ ОБЛАСТІ</w:t>
      </w:r>
    </w:p>
    <w:p w:rsidR="00AB794E" w:rsidRPr="00302112" w:rsidRDefault="00AB794E" w:rsidP="00AB794E">
      <w:pPr>
        <w:keepNext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 w:cs="Times New Roman"/>
          <w:b/>
          <w:sz w:val="16"/>
          <w:szCs w:val="16"/>
          <w:lang w:eastAsia="zh-TW"/>
        </w:rPr>
      </w:pPr>
    </w:p>
    <w:p w:rsidR="00AB794E" w:rsidRPr="00302112" w:rsidRDefault="00AB794E" w:rsidP="00AB794E">
      <w:pPr>
        <w:keepNext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 w:cs="Times New Roman"/>
          <w:b/>
          <w:sz w:val="32"/>
          <w:szCs w:val="32"/>
          <w:lang w:eastAsia="zh-TW"/>
        </w:rPr>
      </w:pPr>
      <w:r w:rsidRPr="00302112">
        <w:rPr>
          <w:rFonts w:ascii="Times New Roman" w:eastAsia="PMingLiU" w:hAnsi="Times New Roman" w:cs="Times New Roman"/>
          <w:b/>
          <w:sz w:val="32"/>
          <w:szCs w:val="32"/>
          <w:lang w:eastAsia="zh-TW"/>
        </w:rPr>
        <w:t xml:space="preserve">Р О З П О Р Я Д Ж Е Н </w:t>
      </w:r>
      <w:proofErr w:type="spellStart"/>
      <w:proofErr w:type="gramStart"/>
      <w:r w:rsidRPr="00302112">
        <w:rPr>
          <w:rFonts w:ascii="Times New Roman" w:eastAsia="PMingLiU" w:hAnsi="Times New Roman" w:cs="Times New Roman"/>
          <w:b/>
          <w:sz w:val="32"/>
          <w:szCs w:val="32"/>
          <w:lang w:eastAsia="zh-TW"/>
        </w:rPr>
        <w:t>Н</w:t>
      </w:r>
      <w:proofErr w:type="spellEnd"/>
      <w:proofErr w:type="gramEnd"/>
      <w:r w:rsidRPr="00302112">
        <w:rPr>
          <w:rFonts w:ascii="Times New Roman" w:eastAsia="PMingLiU" w:hAnsi="Times New Roman" w:cs="Times New Roman"/>
          <w:b/>
          <w:sz w:val="32"/>
          <w:szCs w:val="32"/>
          <w:lang w:eastAsia="zh-TW"/>
        </w:rPr>
        <w:t xml:space="preserve"> Я</w:t>
      </w:r>
    </w:p>
    <w:p w:rsidR="00AB794E" w:rsidRPr="00302112" w:rsidRDefault="00AB794E" w:rsidP="00AB794E">
      <w:pPr>
        <w:autoSpaceDE w:val="0"/>
        <w:autoSpaceDN w:val="0"/>
        <w:adjustRightInd w:val="0"/>
        <w:spacing w:after="0"/>
        <w:ind w:hanging="6"/>
        <w:jc w:val="center"/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</w:pPr>
      <w:proofErr w:type="spellStart"/>
      <w:r w:rsidRPr="00302112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>голови</w:t>
      </w:r>
      <w:proofErr w:type="spellEnd"/>
      <w:r w:rsidRPr="00302112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 xml:space="preserve"> </w:t>
      </w:r>
      <w:proofErr w:type="spellStart"/>
      <w:r w:rsidRPr="00302112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>районної</w:t>
      </w:r>
      <w:proofErr w:type="spellEnd"/>
      <w:r w:rsidRPr="00302112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 xml:space="preserve"> </w:t>
      </w:r>
      <w:proofErr w:type="spellStart"/>
      <w:r w:rsidRPr="00302112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>державної</w:t>
      </w:r>
      <w:proofErr w:type="spellEnd"/>
      <w:r w:rsidRPr="00302112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 xml:space="preserve"> </w:t>
      </w:r>
      <w:proofErr w:type="spellStart"/>
      <w:proofErr w:type="gramStart"/>
      <w:r w:rsidRPr="00302112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>адм</w:t>
      </w:r>
      <w:proofErr w:type="gramEnd"/>
      <w:r w:rsidRPr="00302112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>іністрації</w:t>
      </w:r>
      <w:proofErr w:type="spellEnd"/>
    </w:p>
    <w:p w:rsidR="00AB794E" w:rsidRPr="00302112" w:rsidRDefault="00AB794E" w:rsidP="00AB794E">
      <w:pPr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i/>
          <w:color w:val="FFFFFF"/>
          <w:sz w:val="16"/>
          <w:szCs w:val="16"/>
          <w:u w:val="single"/>
          <w:lang w:eastAsia="ja-JP"/>
        </w:rPr>
      </w:pPr>
    </w:p>
    <w:p w:rsidR="00AB794E" w:rsidRPr="00AB794E" w:rsidRDefault="00AB794E" w:rsidP="00AB794E">
      <w:pPr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i/>
          <w:sz w:val="28"/>
          <w:szCs w:val="28"/>
          <w:u w:val="single"/>
          <w:lang w:val="en-US" w:eastAsia="ja-JP"/>
        </w:rPr>
      </w:pPr>
      <w:r w:rsidRPr="00302112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 xml:space="preserve">«20» </w:t>
      </w:r>
      <w:proofErr w:type="spellStart"/>
      <w:r w:rsidRPr="00302112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>грудня</w:t>
      </w:r>
      <w:proofErr w:type="spellEnd"/>
      <w:r w:rsidRPr="00302112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 xml:space="preserve"> 2017 р.</w:t>
      </w:r>
      <w:r w:rsidRPr="00302112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 </w:t>
      </w:r>
      <w:r w:rsidRPr="0030211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Марківка                                                № </w:t>
      </w:r>
      <w:r w:rsidRPr="00302112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>3</w:t>
      </w:r>
      <w:r>
        <w:rPr>
          <w:rFonts w:ascii="Times New Roman" w:eastAsia="MS Mincho" w:hAnsi="Times New Roman" w:cs="Times New Roman"/>
          <w:i/>
          <w:sz w:val="28"/>
          <w:szCs w:val="28"/>
          <w:u w:val="single"/>
          <w:lang w:val="en-US" w:eastAsia="ja-JP"/>
        </w:rPr>
        <w:t>70</w:t>
      </w:r>
    </w:p>
    <w:p w:rsidR="00063D34" w:rsidRDefault="00063D34" w:rsidP="00AB794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15CA" w:rsidRPr="004F4C9C" w:rsidRDefault="000715CA" w:rsidP="00AB794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F4C9C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призначення </w:t>
      </w:r>
    </w:p>
    <w:p w:rsidR="00AB794E" w:rsidRDefault="000715CA" w:rsidP="00AB79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F4C9C">
        <w:rPr>
          <w:rFonts w:ascii="Times New Roman" w:hAnsi="Times New Roman" w:cs="Times New Roman"/>
          <w:sz w:val="28"/>
          <w:szCs w:val="28"/>
          <w:lang w:val="uk-UA"/>
        </w:rPr>
        <w:t xml:space="preserve">головному лікарю Марківського </w:t>
      </w:r>
    </w:p>
    <w:p w:rsidR="00AB794E" w:rsidRPr="00AB794E" w:rsidRDefault="000715CA" w:rsidP="00AB7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C9C">
        <w:rPr>
          <w:rFonts w:ascii="Times New Roman" w:hAnsi="Times New Roman" w:cs="Times New Roman"/>
          <w:sz w:val="28"/>
          <w:szCs w:val="28"/>
          <w:lang w:val="uk-UA"/>
        </w:rPr>
        <w:t>районного територіального медичного</w:t>
      </w:r>
    </w:p>
    <w:p w:rsidR="00AB794E" w:rsidRPr="00AB794E" w:rsidRDefault="000715CA" w:rsidP="00AB79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C9C">
        <w:rPr>
          <w:rFonts w:ascii="Times New Roman" w:hAnsi="Times New Roman" w:cs="Times New Roman"/>
          <w:sz w:val="28"/>
          <w:szCs w:val="28"/>
          <w:lang w:val="uk-UA"/>
        </w:rPr>
        <w:t>об’єднання надбавки за інтенсивність</w:t>
      </w:r>
    </w:p>
    <w:p w:rsidR="000715CA" w:rsidRPr="004F4C9C" w:rsidRDefault="00AB794E" w:rsidP="00AB794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напруженість у роботі</w:t>
      </w:r>
      <w:r w:rsidR="000715CA" w:rsidRPr="004F4C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715CA" w:rsidRDefault="000715CA" w:rsidP="00AB794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E794B" w:rsidRDefault="000715CA" w:rsidP="00AB79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Відповідно до пункту 4 статті 13</w:t>
      </w:r>
      <w:r w:rsidR="003E794B">
        <w:rPr>
          <w:rFonts w:ascii="Times New Roman" w:hAnsi="Times New Roman" w:cs="Times New Roman"/>
          <w:sz w:val="28"/>
          <w:szCs w:val="28"/>
          <w:lang w:val="uk-UA"/>
        </w:rPr>
        <w:t>, статей 15, 19 Закону України «Про місцеві державні адміністрації», статті 44 Закону України «Про місцеве самоврядування в Україні», пункту 4.4 Умов оплати праці працівників закладів охорони здоров’я та установ соціального захисту населення, затверджених спільним наказом Мінпраці та соціальної політики України і Міністерства охорони здоров’я України від 05.10.2005 № 308/519, пункту 14 Контракту № 1 від 08.08.2017 р</w:t>
      </w:r>
      <w:r w:rsidR="00AB794E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3E794B">
        <w:rPr>
          <w:rFonts w:ascii="Times New Roman" w:hAnsi="Times New Roman" w:cs="Times New Roman"/>
          <w:sz w:val="28"/>
          <w:szCs w:val="28"/>
          <w:lang w:val="uk-UA"/>
        </w:rPr>
        <w:t xml:space="preserve">, розглянувши клопотання головного лікаря Марківського </w:t>
      </w:r>
      <w:r w:rsidR="00AB794E">
        <w:rPr>
          <w:rFonts w:ascii="Times New Roman" w:hAnsi="Times New Roman" w:cs="Times New Roman"/>
          <w:sz w:val="28"/>
          <w:szCs w:val="28"/>
          <w:lang w:val="uk-UA"/>
        </w:rPr>
        <w:t>районного територіального медичного об’єднання</w:t>
      </w:r>
      <w:r w:rsidR="003E794B">
        <w:rPr>
          <w:rFonts w:ascii="Times New Roman" w:hAnsi="Times New Roman" w:cs="Times New Roman"/>
          <w:sz w:val="28"/>
          <w:szCs w:val="28"/>
          <w:lang w:val="uk-UA"/>
        </w:rPr>
        <w:t>, щодо надання дозволу на призначення у 2018 році головному лікарю надбавки за інтенсивність та напруже</w:t>
      </w:r>
      <w:r w:rsidR="00AB794E">
        <w:rPr>
          <w:rFonts w:ascii="Times New Roman" w:hAnsi="Times New Roman" w:cs="Times New Roman"/>
          <w:sz w:val="28"/>
          <w:szCs w:val="28"/>
          <w:lang w:val="uk-UA"/>
        </w:rPr>
        <w:t>ність у роботі від 12.12.2017</w:t>
      </w:r>
      <w:r w:rsidR="003E794B">
        <w:rPr>
          <w:rFonts w:ascii="Times New Roman" w:hAnsi="Times New Roman" w:cs="Times New Roman"/>
          <w:sz w:val="28"/>
          <w:szCs w:val="28"/>
          <w:lang w:val="uk-UA"/>
        </w:rPr>
        <w:t xml:space="preserve"> № 1343:</w:t>
      </w:r>
    </w:p>
    <w:p w:rsidR="003E794B" w:rsidRDefault="003E794B" w:rsidP="00AB794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4128D" w:rsidRDefault="003E794B" w:rsidP="00B8057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на призначення у 2018 році головному лікарю </w:t>
      </w:r>
      <w:r w:rsidR="0014128D">
        <w:rPr>
          <w:rFonts w:ascii="Times New Roman" w:hAnsi="Times New Roman" w:cs="Times New Roman"/>
          <w:sz w:val="28"/>
          <w:szCs w:val="28"/>
          <w:lang w:val="uk-UA"/>
        </w:rPr>
        <w:t>Марківського районного територіального медичного об’єднання</w:t>
      </w:r>
      <w:r w:rsidR="004F4C9C">
        <w:rPr>
          <w:rFonts w:ascii="Times New Roman" w:hAnsi="Times New Roman" w:cs="Times New Roman"/>
          <w:sz w:val="28"/>
          <w:szCs w:val="28"/>
          <w:lang w:val="uk-UA"/>
        </w:rPr>
        <w:t xml:space="preserve"> Третяк</w:t>
      </w:r>
      <w:r w:rsidR="00B8057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4128D">
        <w:rPr>
          <w:rFonts w:ascii="Times New Roman" w:hAnsi="Times New Roman" w:cs="Times New Roman"/>
          <w:sz w:val="28"/>
          <w:szCs w:val="28"/>
          <w:lang w:val="uk-UA"/>
        </w:rPr>
        <w:t xml:space="preserve"> А. М. надбавки за інтенсивність та напруженість у роботі в розмірі 50 відсотків його посадового окладу. </w:t>
      </w:r>
    </w:p>
    <w:p w:rsidR="0014128D" w:rsidRDefault="0014128D" w:rsidP="00AB794E">
      <w:pPr>
        <w:pStyle w:val="a3"/>
        <w:spacing w:after="0"/>
        <w:ind w:left="0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4C9C" w:rsidRDefault="0014128D" w:rsidP="00B8057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4F4C9C">
        <w:rPr>
          <w:rFonts w:ascii="Times New Roman" w:hAnsi="Times New Roman" w:cs="Times New Roman"/>
          <w:sz w:val="28"/>
          <w:szCs w:val="28"/>
          <w:lang w:val="uk-UA"/>
        </w:rPr>
        <w:t xml:space="preserve">цього розпорядження покласти на заступника голови районної державної адміністрації </w:t>
      </w:r>
      <w:proofErr w:type="spellStart"/>
      <w:r w:rsidR="004F4C9C">
        <w:rPr>
          <w:rFonts w:ascii="Times New Roman" w:hAnsi="Times New Roman" w:cs="Times New Roman"/>
          <w:sz w:val="28"/>
          <w:szCs w:val="28"/>
          <w:lang w:val="uk-UA"/>
        </w:rPr>
        <w:t>Копатька</w:t>
      </w:r>
      <w:proofErr w:type="spellEnd"/>
      <w:r w:rsidR="004F4C9C">
        <w:rPr>
          <w:rFonts w:ascii="Times New Roman" w:hAnsi="Times New Roman" w:cs="Times New Roman"/>
          <w:sz w:val="28"/>
          <w:szCs w:val="28"/>
          <w:lang w:val="uk-UA"/>
        </w:rPr>
        <w:t xml:space="preserve"> І. Л.</w:t>
      </w:r>
    </w:p>
    <w:p w:rsidR="004F4C9C" w:rsidRDefault="004F4C9C" w:rsidP="00AB79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4C9C" w:rsidRDefault="004F4C9C" w:rsidP="00AB79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0574" w:rsidRPr="00B80574" w:rsidRDefault="00B80574" w:rsidP="00B80574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8057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Перший заступник голови, </w:t>
      </w:r>
      <w:proofErr w:type="spellStart"/>
      <w:r w:rsidRPr="00B80574">
        <w:rPr>
          <w:rFonts w:ascii="Times New Roman" w:hAnsi="Times New Roman" w:cs="Times New Roman"/>
          <w:sz w:val="28"/>
          <w:szCs w:val="28"/>
          <w:lang w:val="uk-UA" w:eastAsia="ru-RU"/>
        </w:rPr>
        <w:t>в.о</w:t>
      </w:r>
      <w:proofErr w:type="spellEnd"/>
      <w:r w:rsidRPr="00B80574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bookmarkStart w:id="0" w:name="_GoBack"/>
      <w:bookmarkEnd w:id="0"/>
    </w:p>
    <w:p w:rsidR="00B80574" w:rsidRPr="00B80574" w:rsidRDefault="00B80574" w:rsidP="00B8057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B80574">
        <w:rPr>
          <w:rFonts w:ascii="Times New Roman" w:hAnsi="Times New Roman" w:cs="Times New Roman"/>
          <w:sz w:val="28"/>
          <w:szCs w:val="28"/>
          <w:lang w:val="uk-UA" w:eastAsia="ru-RU"/>
        </w:rPr>
        <w:t>голови райдержадміністрації</w:t>
      </w:r>
      <w:r w:rsidRPr="00B80574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B80574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B80574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С. М. Трубіцин</w:t>
      </w:r>
    </w:p>
    <w:p w:rsidR="00B80574" w:rsidRDefault="00B80574" w:rsidP="00B80574">
      <w:pPr>
        <w:pStyle w:val="a6"/>
        <w:shd w:val="clear" w:color="auto" w:fill="auto"/>
        <w:tabs>
          <w:tab w:val="left" w:pos="6237"/>
        </w:tabs>
        <w:spacing w:before="0" w:after="0" w:line="240" w:lineRule="auto"/>
        <w:ind w:firstLine="0"/>
        <w:jc w:val="left"/>
      </w:pPr>
    </w:p>
    <w:p w:rsidR="00B80574" w:rsidRDefault="00B80574" w:rsidP="00B80574">
      <w:pPr>
        <w:pStyle w:val="a6"/>
        <w:shd w:val="clear" w:color="auto" w:fill="auto"/>
        <w:tabs>
          <w:tab w:val="left" w:pos="6237"/>
        </w:tabs>
        <w:spacing w:before="0" w:after="0" w:line="240" w:lineRule="auto"/>
        <w:ind w:firstLine="0"/>
        <w:jc w:val="left"/>
      </w:pPr>
    </w:p>
    <w:sectPr w:rsidR="00B80574" w:rsidSect="00AB794E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?Ps??c???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3448F"/>
    <w:multiLevelType w:val="hybridMultilevel"/>
    <w:tmpl w:val="CA48CB60"/>
    <w:lvl w:ilvl="0" w:tplc="6F28EC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EDC"/>
    <w:rsid w:val="00063D34"/>
    <w:rsid w:val="00071465"/>
    <w:rsid w:val="000715CA"/>
    <w:rsid w:val="0014128D"/>
    <w:rsid w:val="00382EDC"/>
    <w:rsid w:val="00382F8D"/>
    <w:rsid w:val="003E794B"/>
    <w:rsid w:val="004F4C9C"/>
    <w:rsid w:val="00AB794E"/>
    <w:rsid w:val="00B80574"/>
    <w:rsid w:val="00E6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9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09EA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rsid w:val="00B80574"/>
    <w:pPr>
      <w:widowControl w:val="0"/>
      <w:shd w:val="clear" w:color="auto" w:fill="FFFFFF"/>
      <w:spacing w:before="480" w:after="60" w:line="317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B80574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9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09EA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rsid w:val="00B80574"/>
    <w:pPr>
      <w:widowControl w:val="0"/>
      <w:shd w:val="clear" w:color="auto" w:fill="FFFFFF"/>
      <w:spacing w:before="480" w:after="60" w:line="317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B80574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2017-12-20T15:24:00Z</cp:lastPrinted>
  <dcterms:created xsi:type="dcterms:W3CDTF">2017-12-20T15:11:00Z</dcterms:created>
  <dcterms:modified xsi:type="dcterms:W3CDTF">2017-12-21T07:58:00Z</dcterms:modified>
</cp:coreProperties>
</file>