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BB" w:rsidRPr="002932BB" w:rsidRDefault="002932BB" w:rsidP="002932B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 w:rsidRPr="002932BB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3F1EF2F6" wp14:editId="215BAB06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BB" w:rsidRPr="002932BB" w:rsidRDefault="002932BB" w:rsidP="002932B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2932BB" w:rsidRPr="002932BB" w:rsidRDefault="002932BB" w:rsidP="002932B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2932BB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2932BB" w:rsidRPr="002932BB" w:rsidRDefault="002932BB" w:rsidP="002932B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2932BB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2932BB">
        <w:rPr>
          <w:b/>
          <w:bCs/>
          <w:sz w:val="28"/>
          <w:szCs w:val="28"/>
          <w:lang w:eastAsia="ja-JP"/>
        </w:rPr>
        <w:t>АДМ</w:t>
      </w:r>
      <w:proofErr w:type="gramEnd"/>
      <w:r w:rsidRPr="002932BB">
        <w:rPr>
          <w:b/>
          <w:bCs/>
          <w:sz w:val="28"/>
          <w:szCs w:val="28"/>
          <w:lang w:eastAsia="ja-JP"/>
        </w:rPr>
        <w:t>ІНІСТРАЦІЯ</w:t>
      </w:r>
    </w:p>
    <w:p w:rsidR="002932BB" w:rsidRPr="002932BB" w:rsidRDefault="002932BB" w:rsidP="002932B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2932BB">
        <w:rPr>
          <w:b/>
          <w:bCs/>
          <w:sz w:val="28"/>
          <w:szCs w:val="28"/>
          <w:lang w:eastAsia="ja-JP"/>
        </w:rPr>
        <w:t>ЛУГАНСЬКОЇ ОБЛАСТІ</w:t>
      </w:r>
    </w:p>
    <w:p w:rsidR="002932BB" w:rsidRPr="002932BB" w:rsidRDefault="002932BB" w:rsidP="002932B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2932BB" w:rsidRPr="002932BB" w:rsidRDefault="002932BB" w:rsidP="002932B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2932BB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2932BB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2932BB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2932BB" w:rsidRPr="002932BB" w:rsidRDefault="002932BB" w:rsidP="002932BB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2932BB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2932BB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2932BB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2932BB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2932BB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2932BB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2932BB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2932BB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2932BB" w:rsidRPr="002932BB" w:rsidRDefault="002932BB" w:rsidP="002932BB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2932BB" w:rsidRPr="002932BB" w:rsidRDefault="002932BB" w:rsidP="002932BB">
      <w:pPr>
        <w:rPr>
          <w:rFonts w:eastAsia="MS Mincho"/>
          <w:i/>
          <w:sz w:val="28"/>
          <w:szCs w:val="28"/>
          <w:u w:val="single"/>
          <w:lang w:eastAsia="ja-JP"/>
        </w:rPr>
      </w:pPr>
      <w:r w:rsidRPr="002932BB">
        <w:rPr>
          <w:rFonts w:eastAsia="MS Mincho"/>
          <w:i/>
          <w:sz w:val="28"/>
          <w:szCs w:val="28"/>
          <w:u w:val="single"/>
          <w:lang w:eastAsia="ja-JP"/>
        </w:rPr>
        <w:t xml:space="preserve">«01»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2932BB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2932BB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2932BB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2932BB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2932BB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2932BB">
        <w:rPr>
          <w:rFonts w:eastAsia="MS Mincho"/>
          <w:sz w:val="28"/>
          <w:szCs w:val="28"/>
          <w:lang w:val="uk-UA" w:eastAsia="ja-JP"/>
        </w:rPr>
        <w:t xml:space="preserve">   </w:t>
      </w:r>
      <w:r w:rsidRPr="002932BB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2932BB">
        <w:rPr>
          <w:rFonts w:eastAsia="MS Mincho"/>
          <w:sz w:val="28"/>
          <w:szCs w:val="28"/>
          <w:lang w:val="uk-UA" w:eastAsia="ja-JP"/>
        </w:rPr>
        <w:t xml:space="preserve">    </w:t>
      </w:r>
      <w:r w:rsidRPr="002932BB">
        <w:rPr>
          <w:rFonts w:eastAsia="MS Mincho"/>
          <w:sz w:val="28"/>
          <w:szCs w:val="28"/>
          <w:lang w:eastAsia="ja-JP"/>
        </w:rPr>
        <w:t xml:space="preserve">                              № </w:t>
      </w:r>
      <w:r w:rsidR="0013742F">
        <w:rPr>
          <w:rFonts w:eastAsia="MS Mincho"/>
          <w:i/>
          <w:sz w:val="28"/>
          <w:szCs w:val="28"/>
          <w:u w:val="single"/>
          <w:lang w:val="uk-UA" w:eastAsia="ja-JP"/>
        </w:rPr>
        <w:t>48</w:t>
      </w:r>
    </w:p>
    <w:p w:rsidR="002932BB" w:rsidRDefault="002932BB" w:rsidP="009E24EE">
      <w:pPr>
        <w:ind w:right="84"/>
        <w:rPr>
          <w:sz w:val="28"/>
          <w:lang w:val="uk-UA"/>
        </w:rPr>
      </w:pPr>
    </w:p>
    <w:p w:rsidR="009E24EE" w:rsidRDefault="009E24EE" w:rsidP="002932BB">
      <w:pPr>
        <w:ind w:right="84"/>
        <w:jc w:val="both"/>
        <w:rPr>
          <w:sz w:val="28"/>
          <w:lang w:val="uk-UA"/>
        </w:rPr>
      </w:pPr>
      <w:r w:rsidRPr="002932BB">
        <w:rPr>
          <w:sz w:val="28"/>
          <w:lang w:val="uk-UA"/>
        </w:rPr>
        <w:t>Про</w:t>
      </w:r>
      <w:r>
        <w:rPr>
          <w:sz w:val="28"/>
          <w:lang w:val="uk-UA"/>
        </w:rPr>
        <w:t xml:space="preserve"> надання дозволу на розробку технічної документації із землеустрою</w:t>
      </w:r>
      <w:r w:rsidR="002932B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щодо </w:t>
      </w:r>
      <w:r w:rsidR="002932BB">
        <w:rPr>
          <w:sz w:val="28"/>
          <w:lang w:val="uk-UA"/>
        </w:rPr>
        <w:t>встановлення (відновлення</w:t>
      </w:r>
      <w:r>
        <w:rPr>
          <w:sz w:val="28"/>
          <w:lang w:val="uk-UA"/>
        </w:rPr>
        <w:t>)</w:t>
      </w:r>
      <w:r w:rsidR="002932BB">
        <w:rPr>
          <w:sz w:val="28"/>
          <w:lang w:val="uk-UA"/>
        </w:rPr>
        <w:t xml:space="preserve"> </w:t>
      </w:r>
      <w:r>
        <w:rPr>
          <w:sz w:val="28"/>
          <w:lang w:val="uk-UA"/>
        </w:rPr>
        <w:t>в натурі (на місцевості) меж земельної</w:t>
      </w:r>
      <w:r w:rsidR="002932BB">
        <w:rPr>
          <w:sz w:val="28"/>
          <w:lang w:val="uk-UA"/>
        </w:rPr>
        <w:t xml:space="preserve"> </w:t>
      </w:r>
      <w:r>
        <w:rPr>
          <w:sz w:val="28"/>
          <w:lang w:val="uk-UA"/>
        </w:rPr>
        <w:t>ділянки (сіножаті) пай №</w:t>
      </w:r>
      <w:r w:rsidR="002932BB">
        <w:rPr>
          <w:sz w:val="28"/>
          <w:lang w:val="uk-UA"/>
        </w:rPr>
        <w:t xml:space="preserve"> </w:t>
      </w:r>
      <w:r>
        <w:rPr>
          <w:sz w:val="28"/>
          <w:lang w:val="uk-UA"/>
        </w:rPr>
        <w:t>274 у приватну власність гр. Б</w:t>
      </w:r>
      <w:r w:rsidR="004D42AF">
        <w:rPr>
          <w:sz w:val="28"/>
          <w:lang w:val="uk-UA"/>
        </w:rPr>
        <w:t>…</w:t>
      </w:r>
      <w:r>
        <w:rPr>
          <w:sz w:val="28"/>
          <w:lang w:val="uk-UA"/>
        </w:rPr>
        <w:t>на</w:t>
      </w:r>
      <w:r w:rsidR="002932B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території </w:t>
      </w:r>
      <w:proofErr w:type="spellStart"/>
      <w:r>
        <w:rPr>
          <w:sz w:val="28"/>
          <w:lang w:val="uk-UA"/>
        </w:rPr>
        <w:t>Кризької</w:t>
      </w:r>
      <w:proofErr w:type="spellEnd"/>
      <w:r>
        <w:rPr>
          <w:sz w:val="28"/>
          <w:lang w:val="uk-UA"/>
        </w:rPr>
        <w:t xml:space="preserve"> сільської ради</w:t>
      </w:r>
    </w:p>
    <w:p w:rsidR="009E24EE" w:rsidRPr="00184DB5" w:rsidRDefault="009E24EE" w:rsidP="009E24EE">
      <w:pPr>
        <w:ind w:right="84"/>
        <w:rPr>
          <w:sz w:val="28"/>
          <w:lang w:val="uk-UA"/>
        </w:rPr>
      </w:pPr>
    </w:p>
    <w:p w:rsidR="009E24EE" w:rsidRDefault="009E24EE" w:rsidP="009E24EE">
      <w:pPr>
        <w:ind w:firstLine="708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2932BB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ст. 25,</w:t>
      </w:r>
      <w:r w:rsidR="002932BB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116, п.</w:t>
      </w:r>
      <w:r w:rsidR="002932BB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16,</w:t>
      </w:r>
      <w:r w:rsidR="002932BB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17 Перехідних положень Земельного кодексу України, ч.</w:t>
      </w:r>
      <w:r w:rsidR="002932BB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2 ст.</w:t>
      </w:r>
      <w:r w:rsidR="002932BB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</w:t>
      </w:r>
      <w:r>
        <w:rPr>
          <w:sz w:val="28"/>
          <w:lang w:val="uk-UA"/>
        </w:rPr>
        <w:t>Х</w:t>
      </w:r>
      <w:r w:rsidR="004D42AF">
        <w:rPr>
          <w:sz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</w:t>
      </w:r>
      <w:r w:rsidRPr="004C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діє від імені Б</w:t>
      </w:r>
      <w:r w:rsidR="004D42AF">
        <w:rPr>
          <w:sz w:val="28"/>
          <w:szCs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(на підставі довіреності № 175 від 15.12.2016 виданої секретарем виконкому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ради), власник земельної частки </w:t>
      </w:r>
      <w:r w:rsidR="002932B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2932B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«Дружба» про надання дозволу на розробку технічної документації із землеустрою, щодо встановлення (відновлення) в натурі (на місцевості) меж земельної ділянки (сіножаті) пай № 274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ради:</w:t>
      </w:r>
    </w:p>
    <w:p w:rsidR="009E24EE" w:rsidRDefault="009E24EE" w:rsidP="009E24EE">
      <w:pPr>
        <w:ind w:firstLine="720"/>
        <w:jc w:val="both"/>
        <w:rPr>
          <w:sz w:val="28"/>
          <w:szCs w:val="28"/>
          <w:lang w:val="uk-UA"/>
        </w:rPr>
      </w:pPr>
    </w:p>
    <w:p w:rsidR="009E24EE" w:rsidRDefault="009E24EE" w:rsidP="002932BB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B07083">
        <w:rPr>
          <w:sz w:val="28"/>
          <w:szCs w:val="28"/>
          <w:lang w:val="uk-UA"/>
        </w:rPr>
        <w:t xml:space="preserve"> </w:t>
      </w:r>
      <w:r w:rsidRPr="0088220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lang w:val="uk-UA"/>
        </w:rPr>
        <w:t xml:space="preserve">на розробку </w:t>
      </w:r>
      <w:r>
        <w:rPr>
          <w:sz w:val="28"/>
          <w:szCs w:val="28"/>
          <w:lang w:val="uk-UA"/>
        </w:rPr>
        <w:t>технічної документації із землеустрою щодо встановлення (відновлення) в натурі (на місцевості) меж земельної ділянки (сіножаті) (пай № 274 - площею 0,93</w:t>
      </w:r>
      <w:r w:rsidRPr="00B070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умовних кадастрових гектарів), (сертифікат ЛГ № 0093527) у приватну власність гр. Б</w:t>
      </w:r>
      <w:r w:rsidR="004D42AF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власнику земельної частки (пай) колишнього КСП «Дружба», розташовано</w:t>
      </w:r>
      <w:r w:rsidR="002932BB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9E24EE" w:rsidRDefault="009E24EE" w:rsidP="009E24E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9E24EE" w:rsidRDefault="009E24EE" w:rsidP="00661947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гр. Б</w:t>
      </w:r>
      <w:r w:rsidR="004D42AF">
        <w:rPr>
          <w:sz w:val="28"/>
          <w:szCs w:val="28"/>
          <w:lang w:val="uk-UA"/>
        </w:rPr>
        <w:t>….</w:t>
      </w:r>
      <w:bookmarkStart w:id="0" w:name="_GoBack"/>
      <w:bookmarkEnd w:id="0"/>
      <w:r>
        <w:rPr>
          <w:sz w:val="28"/>
          <w:szCs w:val="28"/>
          <w:lang w:val="uk-UA"/>
        </w:rPr>
        <w:t xml:space="preserve">, власнику земельної частки (пай) колишнього КСП «Дружба»,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</w:t>
      </w:r>
      <w:r w:rsidR="0066194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 274 у приватну власність</w:t>
      </w:r>
      <w:r w:rsidRPr="00246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ведення товарного сільськогосподарського виробництва, розташовано</w:t>
      </w:r>
      <w:r w:rsidR="0066194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за межами населеного пункту, на території, яка</w:t>
      </w:r>
      <w:r w:rsidR="0066194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даними державного земельного </w:t>
      </w:r>
      <w:r>
        <w:rPr>
          <w:sz w:val="28"/>
          <w:szCs w:val="28"/>
          <w:lang w:val="uk-UA"/>
        </w:rPr>
        <w:lastRenderedPageBreak/>
        <w:t>кадастру</w:t>
      </w:r>
      <w:r w:rsidR="0066194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9E24EE" w:rsidRDefault="009E24EE" w:rsidP="009E24E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9E24EE" w:rsidRPr="0067103C" w:rsidRDefault="009E24EE" w:rsidP="009E24E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661947" w:rsidRPr="00661947" w:rsidRDefault="00661947" w:rsidP="0066194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61947">
        <w:rPr>
          <w:sz w:val="28"/>
          <w:szCs w:val="28"/>
          <w:lang w:val="uk-UA"/>
        </w:rPr>
        <w:t xml:space="preserve">Перший заступник голови, </w:t>
      </w:r>
    </w:p>
    <w:p w:rsidR="00661947" w:rsidRPr="00661947" w:rsidRDefault="00661947" w:rsidP="00661947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661947">
        <w:rPr>
          <w:sz w:val="28"/>
          <w:szCs w:val="28"/>
          <w:lang w:val="uk-UA"/>
        </w:rPr>
        <w:t>в.о</w:t>
      </w:r>
      <w:proofErr w:type="spellEnd"/>
      <w:r w:rsidRPr="00661947">
        <w:rPr>
          <w:sz w:val="28"/>
          <w:szCs w:val="28"/>
          <w:lang w:val="uk-UA"/>
        </w:rPr>
        <w:t>. голови райдержадміністрації</w:t>
      </w:r>
      <w:r w:rsidRPr="00661947">
        <w:rPr>
          <w:sz w:val="28"/>
          <w:szCs w:val="28"/>
          <w:lang w:val="uk-UA"/>
        </w:rPr>
        <w:tab/>
      </w:r>
      <w:r w:rsidRPr="00661947">
        <w:rPr>
          <w:sz w:val="28"/>
          <w:szCs w:val="28"/>
          <w:lang w:val="uk-UA"/>
        </w:rPr>
        <w:tab/>
      </w:r>
      <w:r w:rsidRPr="00661947">
        <w:rPr>
          <w:sz w:val="28"/>
          <w:szCs w:val="28"/>
          <w:lang w:val="uk-UA"/>
        </w:rPr>
        <w:tab/>
        <w:t xml:space="preserve">            С. М. Трубіцин</w:t>
      </w:r>
    </w:p>
    <w:p w:rsidR="00661947" w:rsidRPr="00661947" w:rsidRDefault="00661947" w:rsidP="00661947">
      <w:pPr>
        <w:jc w:val="both"/>
        <w:rPr>
          <w:sz w:val="28"/>
          <w:szCs w:val="28"/>
          <w:lang w:val="uk-UA"/>
        </w:rPr>
      </w:pPr>
    </w:p>
    <w:p w:rsidR="00C54FE3" w:rsidRPr="00661947" w:rsidRDefault="00C54FE3">
      <w:pPr>
        <w:rPr>
          <w:lang w:val="uk-UA"/>
        </w:rPr>
      </w:pPr>
    </w:p>
    <w:sectPr w:rsidR="00C54FE3" w:rsidRPr="00661947" w:rsidSect="002932B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D3"/>
    <w:rsid w:val="0013742F"/>
    <w:rsid w:val="002932BB"/>
    <w:rsid w:val="003A4834"/>
    <w:rsid w:val="004D42AF"/>
    <w:rsid w:val="00661947"/>
    <w:rsid w:val="009E24EE"/>
    <w:rsid w:val="00BC19C7"/>
    <w:rsid w:val="00C54FE3"/>
    <w:rsid w:val="00F2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7</cp:revision>
  <dcterms:created xsi:type="dcterms:W3CDTF">2018-02-26T07:53:00Z</dcterms:created>
  <dcterms:modified xsi:type="dcterms:W3CDTF">2018-04-05T10:54:00Z</dcterms:modified>
</cp:coreProperties>
</file>