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E8" w:rsidRPr="004C0778" w:rsidRDefault="00C167E8" w:rsidP="00C167E8">
      <w:pPr>
        <w:jc w:val="center"/>
        <w:rPr>
          <w:b/>
          <w:sz w:val="44"/>
          <w:szCs w:val="44"/>
          <w:lang w:val="uk-UA"/>
        </w:rPr>
      </w:pPr>
      <w:r w:rsidRPr="004C0778">
        <w:rPr>
          <w:b/>
          <w:sz w:val="44"/>
          <w:szCs w:val="44"/>
          <w:lang w:val="uk-UA"/>
        </w:rPr>
        <w:t>ПЛАН РОБОТИ</w:t>
      </w:r>
    </w:p>
    <w:p w:rsidR="00C167E8" w:rsidRPr="004C0778" w:rsidRDefault="00C167E8" w:rsidP="00C167E8">
      <w:pPr>
        <w:jc w:val="center"/>
        <w:rPr>
          <w:b/>
          <w:sz w:val="44"/>
          <w:szCs w:val="44"/>
          <w:lang w:val="uk-UA"/>
        </w:rPr>
      </w:pPr>
      <w:proofErr w:type="spellStart"/>
      <w:r w:rsidRPr="004C0778">
        <w:rPr>
          <w:b/>
          <w:sz w:val="44"/>
          <w:szCs w:val="44"/>
          <w:lang w:val="uk-UA"/>
        </w:rPr>
        <w:t>Марківськог</w:t>
      </w:r>
      <w:r>
        <w:rPr>
          <w:b/>
          <w:sz w:val="44"/>
          <w:szCs w:val="44"/>
          <w:lang w:val="uk-UA"/>
        </w:rPr>
        <w:t>о</w:t>
      </w:r>
      <w:proofErr w:type="spellEnd"/>
      <w:r w:rsidRPr="004C0778">
        <w:rPr>
          <w:b/>
          <w:sz w:val="44"/>
          <w:szCs w:val="44"/>
          <w:lang w:val="uk-UA"/>
        </w:rPr>
        <w:t xml:space="preserve"> територіального центру соціального обслуговування</w:t>
      </w:r>
    </w:p>
    <w:p w:rsidR="00C167E8" w:rsidRPr="004C0778" w:rsidRDefault="00C167E8" w:rsidP="00C167E8">
      <w:pPr>
        <w:jc w:val="center"/>
        <w:rPr>
          <w:b/>
          <w:sz w:val="44"/>
          <w:szCs w:val="44"/>
          <w:lang w:val="uk-UA"/>
        </w:rPr>
      </w:pPr>
      <w:r w:rsidRPr="004C0778">
        <w:rPr>
          <w:b/>
          <w:sz w:val="44"/>
          <w:szCs w:val="44"/>
          <w:lang w:val="uk-UA"/>
        </w:rPr>
        <w:t>(надання соціальних послуг) Луганської області</w:t>
      </w:r>
    </w:p>
    <w:p w:rsidR="00C167E8" w:rsidRDefault="00C167E8" w:rsidP="00C167E8">
      <w:pPr>
        <w:tabs>
          <w:tab w:val="left" w:pos="2130"/>
        </w:tabs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 на І квартал 2019</w:t>
      </w:r>
      <w:r w:rsidRPr="004C0778">
        <w:rPr>
          <w:b/>
          <w:sz w:val="44"/>
          <w:szCs w:val="44"/>
          <w:lang w:val="uk-UA"/>
        </w:rPr>
        <w:t xml:space="preserve"> року</w:t>
      </w:r>
    </w:p>
    <w:p w:rsidR="00C167E8" w:rsidRDefault="00C167E8" w:rsidP="00C167E8">
      <w:pPr>
        <w:tabs>
          <w:tab w:val="left" w:pos="2130"/>
        </w:tabs>
        <w:jc w:val="center"/>
        <w:rPr>
          <w:b/>
          <w:sz w:val="44"/>
          <w:szCs w:val="44"/>
          <w:lang w:val="uk-UA"/>
        </w:rPr>
      </w:pPr>
    </w:p>
    <w:p w:rsidR="00C167E8" w:rsidRDefault="00C167E8" w:rsidP="00C167E8">
      <w:pPr>
        <w:tabs>
          <w:tab w:val="left" w:pos="2130"/>
        </w:tabs>
        <w:jc w:val="center"/>
        <w:rPr>
          <w:b/>
          <w:sz w:val="44"/>
          <w:szCs w:val="44"/>
          <w:lang w:val="uk-UA"/>
        </w:rPr>
      </w:pPr>
    </w:p>
    <w:p w:rsidR="00C167E8" w:rsidRDefault="00C167E8" w:rsidP="00C167E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І.   Питання  для  вивчення  і  винесення  на  розгляд  сесій  сільських,</w:t>
      </w:r>
    </w:p>
    <w:p w:rsidR="00C167E8" w:rsidRDefault="00C167E8" w:rsidP="00C167E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                         селищної  та  районної  рад 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60"/>
        <w:gridCol w:w="3780"/>
        <w:gridCol w:w="1800"/>
        <w:gridCol w:w="2628"/>
        <w:gridCol w:w="1692"/>
      </w:tblGrid>
      <w:tr w:rsidR="00C167E8" w:rsidTr="00270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Зміст  заходу.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Обґрунтування  необхідності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здійснення  заходу.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 виконання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C167E8" w:rsidTr="00270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6</w:t>
            </w:r>
          </w:p>
        </w:tc>
      </w:tr>
      <w:tr w:rsidR="00C167E8" w:rsidTr="00270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 регулювати  питання, щодо доцільності звільнення «учасників війни» та «дітей  війни», що потребують постійного стороннього догляду, але мають працездатних дітей, які з поважних причин не можуть їх доглядати, від оплати за обслуговування соціальними робітниками на дому, згідно тарифів.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разі необхідності виносити це питання на розгляд сесії селищної та районної рад.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Наявність значної кількості «учасників війни» та «дітей  війни», що потребують сторонньої допомоги і перебувають в скрутному становищі.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завідувачі відділень, соціальні робітники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167E8" w:rsidRDefault="00C167E8" w:rsidP="00C167E8">
      <w:pPr>
        <w:rPr>
          <w:b/>
          <w:sz w:val="40"/>
          <w:szCs w:val="40"/>
          <w:lang w:val="uk-UA"/>
        </w:rPr>
      </w:pPr>
    </w:p>
    <w:p w:rsidR="00C167E8" w:rsidRDefault="00C167E8" w:rsidP="00C167E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</w:t>
      </w:r>
    </w:p>
    <w:p w:rsidR="00C167E8" w:rsidRDefault="00C167E8" w:rsidP="00C167E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lastRenderedPageBreak/>
        <w:t xml:space="preserve">ІІ. </w:t>
      </w:r>
      <w:proofErr w:type="spellStart"/>
      <w:r>
        <w:rPr>
          <w:b/>
          <w:sz w:val="40"/>
          <w:szCs w:val="40"/>
          <w:lang w:val="uk-UA"/>
        </w:rPr>
        <w:t>Конт</w:t>
      </w:r>
      <w:proofErr w:type="spellEnd"/>
      <w:r>
        <w:rPr>
          <w:b/>
          <w:sz w:val="40"/>
          <w:szCs w:val="40"/>
        </w:rPr>
        <w:t xml:space="preserve">роль  за  </w:t>
      </w:r>
      <w:proofErr w:type="spellStart"/>
      <w:r>
        <w:rPr>
          <w:b/>
          <w:sz w:val="40"/>
          <w:szCs w:val="40"/>
        </w:rPr>
        <w:t>виконанням</w:t>
      </w:r>
      <w:proofErr w:type="spellEnd"/>
      <w:r>
        <w:rPr>
          <w:b/>
          <w:sz w:val="40"/>
          <w:szCs w:val="40"/>
        </w:rPr>
        <w:t xml:space="preserve">  </w:t>
      </w:r>
      <w:proofErr w:type="spellStart"/>
      <w:r>
        <w:rPr>
          <w:b/>
          <w:sz w:val="40"/>
          <w:szCs w:val="40"/>
        </w:rPr>
        <w:t>розпоряджень</w:t>
      </w:r>
      <w:proofErr w:type="spellEnd"/>
      <w:r>
        <w:rPr>
          <w:b/>
          <w:sz w:val="40"/>
          <w:szCs w:val="40"/>
        </w:rPr>
        <w:t xml:space="preserve">  </w:t>
      </w:r>
      <w:proofErr w:type="spellStart"/>
      <w:r>
        <w:rPr>
          <w:b/>
          <w:sz w:val="40"/>
          <w:szCs w:val="40"/>
        </w:rPr>
        <w:t>голови</w:t>
      </w:r>
      <w:proofErr w:type="spellEnd"/>
      <w:r>
        <w:rPr>
          <w:b/>
          <w:sz w:val="40"/>
          <w:szCs w:val="40"/>
        </w:rPr>
        <w:t xml:space="preserve">  </w:t>
      </w:r>
      <w:proofErr w:type="spellStart"/>
      <w:r>
        <w:rPr>
          <w:b/>
          <w:sz w:val="40"/>
          <w:szCs w:val="40"/>
        </w:rPr>
        <w:t>райдержадм</w:t>
      </w:r>
      <w:proofErr w:type="spellEnd"/>
      <w:r>
        <w:rPr>
          <w:b/>
          <w:sz w:val="40"/>
          <w:szCs w:val="40"/>
          <w:lang w:val="uk-UA"/>
        </w:rPr>
        <w:t>і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  <w:lang w:val="uk-UA"/>
        </w:rPr>
        <w:t>і</w:t>
      </w:r>
      <w:proofErr w:type="spellStart"/>
      <w:r>
        <w:rPr>
          <w:b/>
          <w:sz w:val="40"/>
          <w:szCs w:val="40"/>
        </w:rPr>
        <w:t>страц</w:t>
      </w:r>
      <w:r>
        <w:rPr>
          <w:b/>
          <w:sz w:val="40"/>
          <w:szCs w:val="40"/>
          <w:lang w:val="uk-UA"/>
        </w:rPr>
        <w:t>ії</w:t>
      </w:r>
      <w:proofErr w:type="spellEnd"/>
      <w:r>
        <w:rPr>
          <w:b/>
          <w:sz w:val="40"/>
          <w:szCs w:val="40"/>
          <w:lang w:val="uk-UA"/>
        </w:rPr>
        <w:t>.</w:t>
      </w:r>
    </w:p>
    <w:p w:rsidR="00C167E8" w:rsidRDefault="00C167E8" w:rsidP="00C167E8">
      <w:pPr>
        <w:jc w:val="center"/>
        <w:rPr>
          <w:b/>
          <w:sz w:val="40"/>
          <w:szCs w:val="40"/>
          <w:lang w:val="uk-UA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59"/>
        <w:gridCol w:w="3779"/>
        <w:gridCol w:w="1980"/>
        <w:gridCol w:w="2450"/>
        <w:gridCol w:w="1689"/>
      </w:tblGrid>
      <w:tr w:rsidR="00C167E8" w:rsidTr="00270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Зміст  заходу.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Обґрунтування  необхідності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здійснення  заходу.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 виконання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C167E8" w:rsidTr="00270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розпорядження голови райдержадміністрації «Про затвердження Програми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зміцнення правопорядку, громадської безпеки і посилення боротьби зі злочинності в </w:t>
            </w:r>
            <w:proofErr w:type="spellStart"/>
            <w:r>
              <w:rPr>
                <w:sz w:val="28"/>
                <w:szCs w:val="28"/>
                <w:lang w:val="uk-UA"/>
              </w:rPr>
              <w:t>Марківському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районі на 2019 рік»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Продовжувати вести облік осіб, звільнених з місць позбавлення волі та надавати їм необхідну допомогу.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соціальний працівник,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167E8" w:rsidTr="00270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розпорядження голови райдержадміністрації «Про затвердження Концепції соціального захисту бездомних громадян до 2019 року»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Необхідність здійснювати контроль по виконанню заходів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1.06.2019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167E8" w:rsidTr="00270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 розпорядження  Кабінету Міністрів України  «Про затвердження  плану заходів щодо забезпечення соціальної  адаптації  осіб, звільнених з  місць  позбавлення  волі на період до 2019 року»   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 метою  ведення  обліку  осіб,  звільнених  з  місць  позбавлення  волі та моніторингу щодо забезпечення соціальної адаптації цієї категорії громадян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</w:tr>
      <w:tr w:rsidR="00C167E8" w:rsidTr="00270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розпоряджень голови райдержадміністрації «Про звільнення від сплати за соціальні послуги»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Наявність значної кількості «учасників війни» та «дітей  війни», що потребують сторонньої допомоги і перебувають в скрутному становищі.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завідувачі відділень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робітники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Щоквартально</w:t>
            </w:r>
          </w:p>
        </w:tc>
      </w:tr>
    </w:tbl>
    <w:p w:rsidR="00C167E8" w:rsidRDefault="00C167E8" w:rsidP="00C167E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lastRenderedPageBreak/>
        <w:t>ІІІ.  Семінари,  наради,  навчання.</w:t>
      </w:r>
    </w:p>
    <w:p w:rsidR="00C167E8" w:rsidRDefault="00C167E8" w:rsidP="00C167E8">
      <w:pPr>
        <w:jc w:val="center"/>
        <w:rPr>
          <w:b/>
          <w:sz w:val="40"/>
          <w:szCs w:val="40"/>
          <w:lang w:val="uk-UA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4052"/>
        <w:gridCol w:w="3743"/>
        <w:gridCol w:w="2033"/>
        <w:gridCol w:w="3073"/>
        <w:gridCol w:w="1620"/>
      </w:tblGrid>
      <w:tr w:rsidR="00C167E8" w:rsidRPr="00505868" w:rsidTr="0027072C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Удосконалення  роботи  відділень:</w:t>
            </w:r>
          </w:p>
          <w:p w:rsidR="00C167E8" w:rsidRDefault="00C167E8" w:rsidP="0027072C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вести  постійний  контроль  за  наданням  послуг  ліжко хворим  та  особам  із  значно  зниженою  рухомою  активністю   в зв’язку нарахуванням соц. робітникам 20% надбавки за обслуговування;</w:t>
            </w:r>
          </w:p>
          <w:p w:rsidR="00C167E8" w:rsidRDefault="00C167E8" w:rsidP="0027072C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  вести контроль за змінами в законодавстві та тарифних розрахунках, а також контролювати категорію обслуговуючих, які підлягають оплаті за  обслуговування;</w:t>
            </w:r>
          </w:p>
          <w:p w:rsidR="00C167E8" w:rsidRDefault="00C167E8" w:rsidP="0027072C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контролювати  витрати  фінансів,  отриманих  від  плати  за  обслуговування </w:t>
            </w:r>
          </w:p>
          <w:p w:rsidR="00C167E8" w:rsidRDefault="00C167E8" w:rsidP="0027072C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вести контроль за своєчасним переоформленням медичних карт </w:t>
            </w:r>
            <w:r>
              <w:rPr>
                <w:sz w:val="28"/>
                <w:szCs w:val="28"/>
                <w:lang w:val="uk-UA"/>
              </w:rPr>
              <w:lastRenderedPageBreak/>
              <w:t>обслуговуючих ;</w:t>
            </w:r>
          </w:p>
          <w:p w:rsidR="00C167E8" w:rsidRPr="008C4C01" w:rsidRDefault="00C167E8" w:rsidP="0027072C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завідувачам відділень постійно вести контроль за веденням  журналу прийому громадян та щоденника відвідувань обслуговуючих на дому;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 w:rsidRPr="007D25AC">
              <w:rPr>
                <w:sz w:val="28"/>
                <w:szCs w:val="28"/>
                <w:lang w:val="uk-UA"/>
              </w:rPr>
              <w:lastRenderedPageBreak/>
              <w:t>З  метою  організації  якісної та  своєчасної  роботи  підрозділів  територіального  центру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 w:rsidRPr="007D25AC">
              <w:rPr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Pr="007D25AC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 w:rsidRPr="007D25AC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C167E8" w:rsidRPr="007D25AC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відділення</w:t>
            </w:r>
          </w:p>
          <w:p w:rsidR="00C167E8" w:rsidRPr="007D25AC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соціальної допомоги вдома</w:t>
            </w:r>
            <w:r w:rsidRPr="007D25AC">
              <w:rPr>
                <w:sz w:val="28"/>
                <w:szCs w:val="28"/>
                <w:lang w:val="uk-UA"/>
              </w:rPr>
              <w:t>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соціальні </w:t>
            </w:r>
            <w:r w:rsidRPr="007D25AC">
              <w:rPr>
                <w:sz w:val="28"/>
                <w:szCs w:val="28"/>
                <w:lang w:val="uk-UA"/>
              </w:rPr>
              <w:t>робітники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</w:tr>
      <w:tr w:rsidR="00C167E8" w:rsidTr="0027072C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Підведення  підсумків  роботи відділень  територіального  центру:</w:t>
            </w:r>
          </w:p>
          <w:p w:rsidR="00C167E8" w:rsidRDefault="00C167E8" w:rsidP="0027072C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організувати   та провести облік  тих, хто потребує обслуговування   та обслуговується працівниками  територіального  центру в друкованому та автоматизованому вигляді за  2017-2018  роки;</w:t>
            </w:r>
          </w:p>
          <w:p w:rsidR="00C167E8" w:rsidRDefault="00C167E8" w:rsidP="0027072C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підвести  підсумок  по  кожному  з  відділень за  2018  рік;</w:t>
            </w:r>
          </w:p>
          <w:p w:rsidR="00C167E8" w:rsidRDefault="00C167E8" w:rsidP="0027072C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скласти  та затвердити план  роботи  завідувачів відділень  на  2019 рік.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 метою  ведення  контролю  роботи  відділень  та  надання  річних  звітів  за  2017-2018  роки  та  планування  роботи  на  2019  рік.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Січень,лютий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  року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Завідувачі відділень, перукар,швачка,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</w:tr>
      <w:tr w:rsidR="00C167E8" w:rsidTr="0027072C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навчання з працівниками </w:t>
            </w:r>
            <w:proofErr w:type="spellStart"/>
            <w:r>
              <w:rPr>
                <w:sz w:val="28"/>
                <w:szCs w:val="28"/>
                <w:lang w:val="uk-UA"/>
              </w:rPr>
              <w:t>терцентру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 охороні праці, пожежної безпеки, медичних знань, </w:t>
            </w:r>
            <w:r>
              <w:rPr>
                <w:sz w:val="28"/>
                <w:szCs w:val="28"/>
                <w:lang w:val="uk-UA"/>
              </w:rPr>
              <w:lastRenderedPageBreak/>
              <w:t>ознайомлення з нормативно-правовими документами, оформлення субсидій ветеранам війни та праці.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Підвищення професійного рівня працівників.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 робітники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167E8" w:rsidRDefault="00C167E8" w:rsidP="00C167E8">
      <w:pPr>
        <w:rPr>
          <w:lang w:val="uk-UA"/>
        </w:rPr>
      </w:pPr>
    </w:p>
    <w:p w:rsidR="00C167E8" w:rsidRDefault="00C167E8" w:rsidP="00C167E8">
      <w:pPr>
        <w:jc w:val="center"/>
        <w:rPr>
          <w:b/>
          <w:sz w:val="40"/>
          <w:szCs w:val="40"/>
          <w:lang w:val="uk-UA"/>
        </w:rPr>
      </w:pPr>
    </w:p>
    <w:p w:rsidR="00C167E8" w:rsidRDefault="00C167E8" w:rsidP="00C167E8">
      <w:pPr>
        <w:jc w:val="center"/>
        <w:rPr>
          <w:b/>
          <w:sz w:val="40"/>
          <w:szCs w:val="40"/>
          <w:lang w:val="uk-UA"/>
        </w:rPr>
      </w:pPr>
    </w:p>
    <w:p w:rsidR="00C167E8" w:rsidRDefault="00C167E8" w:rsidP="00C167E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І</w:t>
      </w:r>
      <w:r>
        <w:rPr>
          <w:b/>
          <w:sz w:val="40"/>
          <w:szCs w:val="40"/>
          <w:lang w:val="en-US"/>
        </w:rPr>
        <w:t>Y</w:t>
      </w:r>
      <w:r>
        <w:rPr>
          <w:b/>
          <w:sz w:val="40"/>
          <w:szCs w:val="40"/>
          <w:lang w:val="uk-UA"/>
        </w:rPr>
        <w:t>.</w:t>
      </w:r>
      <w:r>
        <w:rPr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  <w:lang w:val="uk-UA"/>
        </w:rPr>
        <w:t>Організаційно-масові  заходи.</w:t>
      </w:r>
    </w:p>
    <w:p w:rsidR="00C167E8" w:rsidRDefault="00C167E8" w:rsidP="00C167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9"/>
        <w:gridCol w:w="4449"/>
        <w:gridCol w:w="4018"/>
        <w:gridCol w:w="1800"/>
        <w:gridCol w:w="2699"/>
        <w:gridCol w:w="1440"/>
      </w:tblGrid>
      <w:tr w:rsidR="00C167E8" w:rsidTr="0027072C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 заходу.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Обґрунтування  необхідності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здійснення  заходу.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C167E8" w:rsidTr="0027072C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</w:tr>
      <w:tr w:rsidR="00C167E8" w:rsidTr="0027072C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Висвітлення  роботи  територіального  центру  в  засобах  масової  інформації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метою  інформування  населення  про  роботу  територіального  центру, підтримки  та  шанобливого  ставлення  до людей похилого  віку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</w:tr>
      <w:tr w:rsidR="00C167E8" w:rsidTr="0027072C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 клубі  «Ветеран»  провести  заходи,  зустрічі, вечори-відпочинку: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Святкуємо Святки та Водохреща Господнє!» Застеляйте столи та все килимами!». Розважальна програма.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День Соборності України (похід в бібліотеку)</w:t>
            </w:r>
          </w:p>
          <w:p w:rsidR="00C167E8" w:rsidRPr="002674FA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3.День </w:t>
            </w:r>
            <w:proofErr w:type="spellStart"/>
            <w:r>
              <w:rPr>
                <w:sz w:val="28"/>
                <w:szCs w:val="28"/>
                <w:lang w:val="uk-UA"/>
              </w:rPr>
              <w:t>пам’</w:t>
            </w:r>
            <w:r w:rsidRPr="002674FA">
              <w:rPr>
                <w:sz w:val="28"/>
                <w:szCs w:val="28"/>
              </w:rPr>
              <w:t>яті</w:t>
            </w:r>
            <w:proofErr w:type="spellEnd"/>
            <w:r w:rsidRPr="002674FA">
              <w:rPr>
                <w:sz w:val="28"/>
                <w:szCs w:val="28"/>
              </w:rPr>
              <w:t xml:space="preserve"> </w:t>
            </w:r>
            <w:proofErr w:type="spellStart"/>
            <w:r w:rsidRPr="002674FA">
              <w:rPr>
                <w:sz w:val="28"/>
                <w:szCs w:val="28"/>
              </w:rPr>
              <w:t>героїв</w:t>
            </w:r>
            <w:proofErr w:type="spellEnd"/>
            <w:r w:rsidRPr="002674FA">
              <w:rPr>
                <w:sz w:val="28"/>
                <w:szCs w:val="28"/>
              </w:rPr>
              <w:t xml:space="preserve"> Крут. </w:t>
            </w:r>
            <w:proofErr w:type="spellStart"/>
            <w:r w:rsidRPr="002674FA">
              <w:rPr>
                <w:sz w:val="28"/>
                <w:szCs w:val="28"/>
              </w:rPr>
              <w:t>Засідання</w:t>
            </w:r>
            <w:proofErr w:type="spellEnd"/>
            <w:r w:rsidRPr="002674FA">
              <w:rPr>
                <w:sz w:val="28"/>
                <w:szCs w:val="28"/>
              </w:rPr>
              <w:t xml:space="preserve"> </w:t>
            </w:r>
            <w:proofErr w:type="gramStart"/>
            <w:r w:rsidRPr="002674FA">
              <w:rPr>
                <w:sz w:val="28"/>
                <w:szCs w:val="28"/>
              </w:rPr>
              <w:t>за круглим</w:t>
            </w:r>
            <w:proofErr w:type="gramEnd"/>
            <w:r w:rsidRPr="002674FA">
              <w:rPr>
                <w:sz w:val="28"/>
                <w:szCs w:val="28"/>
              </w:rPr>
              <w:t xml:space="preserve"> столом.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4. Дня всіх закоханих - святого Валентина провести святково-розважальну програму «Не судите строго </w:t>
            </w:r>
            <w:proofErr w:type="spellStart"/>
            <w:r>
              <w:rPr>
                <w:sz w:val="28"/>
                <w:szCs w:val="28"/>
                <w:lang w:val="uk-UA"/>
              </w:rPr>
              <w:t>зрелую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любовь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Святкування Масляної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Засідання літературно-музичного клубу на тему «Я </w:t>
            </w:r>
            <w:r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  <w:lang w:val="uk-UA"/>
              </w:rPr>
              <w:t xml:space="preserve">ти руки </w:t>
            </w:r>
            <w:proofErr w:type="spellStart"/>
            <w:r>
              <w:rPr>
                <w:sz w:val="28"/>
                <w:szCs w:val="28"/>
                <w:lang w:val="uk-UA"/>
              </w:rPr>
              <w:t>женские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целую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 Засідання поетичного клубу до Дня народження Т.Г.Шевченка на тему : «Вінок Великому Кобзареві». 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Всесвітній День захисту споживача.</w:t>
            </w:r>
          </w:p>
          <w:p w:rsidR="00C167E8" w:rsidRPr="000B6D89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До Всесвітнього Дня поезії провести засідання літературно-поетичного клубу на тему «Поезія – то музика слова». (Поетичні доробки учасників клубу.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  метою  вшанування   ветеранів  війни  та  праці,  відзначення  свят,  проведення  дозвілля  для  ветеранів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січня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січня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січня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 лютого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лютого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березня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березня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березня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березня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березня</w:t>
            </w:r>
          </w:p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  <w:p w:rsidR="00C167E8" w:rsidRPr="00A41D73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Директор,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працівники,</w:t>
            </w:r>
          </w:p>
          <w:p w:rsidR="00C167E8" w:rsidRDefault="00C167E8" w:rsidP="002707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8" w:rsidRDefault="00C167E8" w:rsidP="0027072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167E8" w:rsidRDefault="00C167E8" w:rsidP="00C167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C167E8" w:rsidRDefault="00C167E8" w:rsidP="00C167E8">
      <w:pPr>
        <w:rPr>
          <w:sz w:val="28"/>
          <w:szCs w:val="28"/>
          <w:lang w:val="uk-UA"/>
        </w:rPr>
      </w:pPr>
    </w:p>
    <w:p w:rsidR="00C167E8" w:rsidRDefault="00C167E8" w:rsidP="00C167E8">
      <w:pPr>
        <w:rPr>
          <w:sz w:val="28"/>
          <w:szCs w:val="28"/>
          <w:lang w:val="uk-UA"/>
        </w:rPr>
      </w:pPr>
    </w:p>
    <w:p w:rsidR="00C167E8" w:rsidRDefault="00C167E8" w:rsidP="00C167E8">
      <w:pPr>
        <w:rPr>
          <w:sz w:val="28"/>
          <w:szCs w:val="28"/>
          <w:lang w:val="uk-UA"/>
        </w:rPr>
      </w:pPr>
    </w:p>
    <w:p w:rsidR="00C167E8" w:rsidRDefault="00C167E8" w:rsidP="00C167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ТЦСО                                                                    Н.Г. Скиба</w:t>
      </w:r>
    </w:p>
    <w:p w:rsidR="00A17E06" w:rsidRDefault="00FB261D" w:rsidP="00C167E8"/>
    <w:sectPr w:rsidR="00A17E06" w:rsidSect="00C167E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04F84"/>
    <w:multiLevelType w:val="hybridMultilevel"/>
    <w:tmpl w:val="E7126470"/>
    <w:lvl w:ilvl="0" w:tplc="0374F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7E8"/>
    <w:rsid w:val="000C6B81"/>
    <w:rsid w:val="004D274B"/>
    <w:rsid w:val="00814BE8"/>
    <w:rsid w:val="00C167E8"/>
    <w:rsid w:val="00FB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3</cp:revision>
  <dcterms:created xsi:type="dcterms:W3CDTF">2019-01-03T07:56:00Z</dcterms:created>
  <dcterms:modified xsi:type="dcterms:W3CDTF">2019-01-03T07:57:00Z</dcterms:modified>
</cp:coreProperties>
</file>